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5A9B" w:rsidRPr="00C437F6" w:rsidRDefault="00CD5A9B" w:rsidP="00C437F6">
      <w:pPr>
        <w:spacing w:after="0" w:line="252" w:lineRule="auto"/>
        <w:jc w:val="center"/>
        <w:rPr>
          <w:rFonts w:ascii="Times New Roman" w:hAnsi="Times New Roman"/>
          <w:b/>
        </w:rPr>
      </w:pPr>
      <w:r w:rsidRPr="00C437F6">
        <w:rPr>
          <w:rFonts w:ascii="Times New Roman" w:hAnsi="Times New Roman"/>
          <w:b/>
        </w:rPr>
        <w:t>AZƏRBAYCAN MİLLİ ELMLƏR AKADEMİYASI</w:t>
      </w:r>
    </w:p>
    <w:p w:rsidR="00CD5A9B" w:rsidRPr="00C437F6" w:rsidRDefault="00CD5A9B" w:rsidP="00C437F6">
      <w:pPr>
        <w:spacing w:after="0" w:line="252" w:lineRule="auto"/>
        <w:jc w:val="center"/>
        <w:rPr>
          <w:rFonts w:ascii="Times New Roman" w:hAnsi="Times New Roman"/>
          <w:b/>
        </w:rPr>
      </w:pPr>
      <w:r w:rsidRPr="00C437F6">
        <w:rPr>
          <w:rFonts w:ascii="Times New Roman" w:hAnsi="Times New Roman"/>
          <w:b/>
        </w:rPr>
        <w:t>FOLKLOR İNSTİTUTU</w:t>
      </w:r>
    </w:p>
    <w:p w:rsidR="00CD5A9B" w:rsidRPr="00C437F6" w:rsidRDefault="00CD5A9B" w:rsidP="00C437F6">
      <w:pPr>
        <w:spacing w:after="0" w:line="252" w:lineRule="auto"/>
        <w:jc w:val="center"/>
        <w:rPr>
          <w:rFonts w:ascii="Times New Roman" w:hAnsi="Times New Roman"/>
          <w:b/>
          <w:lang w:val="az-Latn-AZ"/>
        </w:rPr>
      </w:pPr>
      <w:r w:rsidRPr="00C437F6">
        <w:rPr>
          <w:rFonts w:ascii="Times New Roman" w:hAnsi="Times New Roman"/>
          <w:b/>
          <w:lang w:val="az-Latn-AZ"/>
        </w:rPr>
        <w:t>______________________________________________</w:t>
      </w:r>
    </w:p>
    <w:p w:rsidR="00CD5A9B" w:rsidRPr="00C437F6" w:rsidRDefault="00CD5A9B" w:rsidP="00C437F6">
      <w:pPr>
        <w:spacing w:after="0" w:line="252" w:lineRule="auto"/>
        <w:jc w:val="center"/>
        <w:rPr>
          <w:rFonts w:ascii="Times New Roman" w:hAnsi="Times New Roman"/>
          <w:b/>
          <w:sz w:val="25"/>
          <w:szCs w:val="25"/>
          <w:lang w:val="az-Latn-AZ"/>
        </w:rPr>
      </w:pPr>
    </w:p>
    <w:p w:rsidR="00CD5A9B" w:rsidRPr="00C437F6" w:rsidRDefault="00CD5A9B" w:rsidP="00C437F6">
      <w:pPr>
        <w:spacing w:after="0" w:line="252" w:lineRule="auto"/>
        <w:jc w:val="center"/>
        <w:rPr>
          <w:rFonts w:ascii="Times New Roman" w:hAnsi="Times New Roman"/>
          <w:b/>
          <w:sz w:val="25"/>
          <w:szCs w:val="25"/>
          <w:lang w:val="az-Latn-AZ"/>
        </w:rPr>
      </w:pPr>
    </w:p>
    <w:p w:rsidR="00CD5A9B" w:rsidRPr="00C437F6" w:rsidRDefault="00CD5A9B" w:rsidP="00C437F6">
      <w:pPr>
        <w:spacing w:after="0" w:line="252" w:lineRule="auto"/>
        <w:jc w:val="center"/>
        <w:rPr>
          <w:rFonts w:ascii="Times New Roman" w:hAnsi="Times New Roman"/>
          <w:b/>
          <w:sz w:val="25"/>
          <w:szCs w:val="25"/>
          <w:lang w:val="az-Latn-AZ"/>
        </w:rPr>
      </w:pPr>
    </w:p>
    <w:p w:rsidR="00CD5A9B" w:rsidRPr="00C437F6" w:rsidRDefault="00CD5A9B" w:rsidP="00C437F6">
      <w:pPr>
        <w:spacing w:after="0" w:line="252" w:lineRule="auto"/>
        <w:jc w:val="center"/>
        <w:rPr>
          <w:rFonts w:ascii="Times New Roman" w:hAnsi="Times New Roman"/>
          <w:b/>
          <w:sz w:val="25"/>
          <w:szCs w:val="25"/>
          <w:lang w:val="az-Latn-AZ"/>
        </w:rPr>
      </w:pPr>
    </w:p>
    <w:p w:rsidR="00CD5A9B" w:rsidRPr="00C437F6" w:rsidRDefault="00CD5A9B" w:rsidP="00C437F6">
      <w:pPr>
        <w:spacing w:after="0" w:line="252" w:lineRule="auto"/>
        <w:jc w:val="center"/>
        <w:rPr>
          <w:rFonts w:ascii="Times New Roman" w:hAnsi="Times New Roman"/>
          <w:b/>
          <w:sz w:val="25"/>
          <w:szCs w:val="25"/>
          <w:lang w:val="az-Latn-AZ"/>
        </w:rPr>
      </w:pPr>
    </w:p>
    <w:p w:rsidR="00C437F6" w:rsidRDefault="00C437F6" w:rsidP="00C437F6">
      <w:pPr>
        <w:spacing w:after="0" w:line="252" w:lineRule="auto"/>
        <w:rPr>
          <w:rFonts w:ascii="Times New Roman" w:hAnsi="Times New Roman"/>
          <w:b/>
          <w:sz w:val="48"/>
          <w:szCs w:val="48"/>
          <w:lang w:val="az-Latn-AZ"/>
        </w:rPr>
      </w:pPr>
    </w:p>
    <w:p w:rsidR="00C437F6" w:rsidRDefault="00C437F6" w:rsidP="00C437F6">
      <w:pPr>
        <w:spacing w:after="0" w:line="252" w:lineRule="auto"/>
        <w:rPr>
          <w:rFonts w:ascii="Times New Roman" w:hAnsi="Times New Roman"/>
          <w:b/>
          <w:sz w:val="48"/>
          <w:szCs w:val="48"/>
          <w:lang w:val="az-Latn-AZ"/>
        </w:rPr>
      </w:pPr>
    </w:p>
    <w:p w:rsidR="00C437F6" w:rsidRDefault="00C437F6" w:rsidP="00C437F6">
      <w:pPr>
        <w:spacing w:after="0" w:line="252" w:lineRule="auto"/>
        <w:rPr>
          <w:rFonts w:ascii="Times New Roman" w:hAnsi="Times New Roman"/>
          <w:b/>
          <w:sz w:val="48"/>
          <w:szCs w:val="48"/>
          <w:lang w:val="az-Latn-AZ"/>
        </w:rPr>
      </w:pPr>
    </w:p>
    <w:p w:rsidR="00CD5A9B" w:rsidRPr="00C437F6" w:rsidRDefault="00196BFA" w:rsidP="00C437F6">
      <w:pPr>
        <w:spacing w:after="0" w:line="252" w:lineRule="auto"/>
        <w:rPr>
          <w:rFonts w:ascii="Times New Roman" w:hAnsi="Times New Roman"/>
          <w:b/>
          <w:sz w:val="48"/>
          <w:szCs w:val="48"/>
          <w:lang w:val="az-Latn-AZ"/>
        </w:rPr>
      </w:pPr>
      <w:r w:rsidRPr="00C437F6">
        <w:rPr>
          <w:rFonts w:ascii="Times New Roman" w:hAnsi="Times New Roman"/>
          <w:b/>
          <w:sz w:val="48"/>
          <w:szCs w:val="48"/>
          <w:lang w:val="az-Latn-AZ"/>
        </w:rPr>
        <w:t>CEYHUN HACIBƏYLİ – 125</w:t>
      </w:r>
    </w:p>
    <w:p w:rsidR="00CD5A9B" w:rsidRPr="00C437F6" w:rsidRDefault="00CD5A9B" w:rsidP="00C437F6">
      <w:pPr>
        <w:spacing w:after="0" w:line="252" w:lineRule="auto"/>
        <w:jc w:val="center"/>
        <w:rPr>
          <w:rFonts w:ascii="Times New Roman" w:hAnsi="Times New Roman"/>
          <w:b/>
          <w:sz w:val="28"/>
          <w:szCs w:val="28"/>
          <w:lang w:val="az-Latn-AZ"/>
        </w:rPr>
      </w:pPr>
    </w:p>
    <w:p w:rsidR="00CD5A9B" w:rsidRPr="00C437F6" w:rsidRDefault="00196BFA" w:rsidP="00C437F6">
      <w:pPr>
        <w:spacing w:after="0" w:line="288" w:lineRule="auto"/>
        <w:jc w:val="center"/>
        <w:rPr>
          <w:rFonts w:ascii="Times New Roman" w:hAnsi="Times New Roman"/>
          <w:b/>
          <w:sz w:val="25"/>
          <w:szCs w:val="25"/>
          <w:lang w:val="az-Latn-AZ"/>
        </w:rPr>
      </w:pPr>
      <w:r w:rsidRPr="00C437F6">
        <w:rPr>
          <w:rFonts w:ascii="Times New Roman" w:hAnsi="Times New Roman"/>
          <w:b/>
          <w:sz w:val="25"/>
          <w:szCs w:val="25"/>
          <w:lang w:val="az-Latn-AZ"/>
        </w:rPr>
        <w:t>Ceyhun Hacıbəylinin 125</w:t>
      </w:r>
      <w:r w:rsidR="00CD5A9B" w:rsidRPr="00C437F6">
        <w:rPr>
          <w:rFonts w:ascii="Times New Roman" w:hAnsi="Times New Roman"/>
          <w:b/>
          <w:sz w:val="25"/>
          <w:szCs w:val="25"/>
          <w:lang w:val="az-Latn-AZ"/>
        </w:rPr>
        <w:t xml:space="preserve"> illik yubileyi ilə bağlı </w:t>
      </w:r>
    </w:p>
    <w:p w:rsidR="00CD5A9B" w:rsidRPr="00C437F6" w:rsidRDefault="00CD5A9B" w:rsidP="00C437F6">
      <w:pPr>
        <w:spacing w:after="0" w:line="288" w:lineRule="auto"/>
        <w:jc w:val="center"/>
        <w:rPr>
          <w:rFonts w:ascii="Times New Roman" w:hAnsi="Times New Roman"/>
          <w:b/>
          <w:sz w:val="25"/>
          <w:szCs w:val="25"/>
          <w:lang w:val="az-Latn-AZ"/>
        </w:rPr>
      </w:pPr>
      <w:r w:rsidRPr="00C437F6">
        <w:rPr>
          <w:rFonts w:ascii="Times New Roman" w:hAnsi="Times New Roman"/>
          <w:b/>
          <w:sz w:val="25"/>
          <w:szCs w:val="25"/>
          <w:lang w:val="az-Latn-AZ"/>
        </w:rPr>
        <w:t xml:space="preserve"> elmi sessiyanın materialları</w:t>
      </w:r>
    </w:p>
    <w:p w:rsidR="00CD5A9B" w:rsidRPr="00C437F6" w:rsidRDefault="00CD5A9B" w:rsidP="00C437F6">
      <w:pPr>
        <w:spacing w:after="0" w:line="288" w:lineRule="auto"/>
        <w:jc w:val="center"/>
        <w:rPr>
          <w:rFonts w:ascii="Times New Roman" w:hAnsi="Times New Roman"/>
          <w:b/>
          <w:sz w:val="25"/>
          <w:szCs w:val="25"/>
          <w:lang w:val="az-Latn-AZ"/>
        </w:rPr>
      </w:pPr>
    </w:p>
    <w:p w:rsidR="00CD5A9B" w:rsidRDefault="00CD5A9B" w:rsidP="00C437F6">
      <w:pPr>
        <w:spacing w:after="0" w:line="252" w:lineRule="auto"/>
        <w:jc w:val="center"/>
        <w:rPr>
          <w:rFonts w:ascii="Times New Roman" w:hAnsi="Times New Roman"/>
          <w:b/>
          <w:sz w:val="25"/>
          <w:szCs w:val="25"/>
          <w:lang w:val="az-Latn-AZ"/>
        </w:rPr>
      </w:pPr>
    </w:p>
    <w:p w:rsidR="00B219A9" w:rsidRDefault="00B219A9" w:rsidP="00C437F6">
      <w:pPr>
        <w:spacing w:after="0" w:line="252" w:lineRule="auto"/>
        <w:jc w:val="center"/>
        <w:rPr>
          <w:rFonts w:ascii="Times New Roman" w:hAnsi="Times New Roman"/>
          <w:b/>
          <w:sz w:val="25"/>
          <w:szCs w:val="25"/>
          <w:lang w:val="az-Latn-AZ"/>
        </w:rPr>
      </w:pPr>
    </w:p>
    <w:p w:rsidR="00B219A9" w:rsidRDefault="00B219A9" w:rsidP="00C437F6">
      <w:pPr>
        <w:spacing w:after="0" w:line="252" w:lineRule="auto"/>
        <w:jc w:val="center"/>
        <w:rPr>
          <w:rFonts w:ascii="Times New Roman" w:hAnsi="Times New Roman"/>
          <w:b/>
          <w:sz w:val="25"/>
          <w:szCs w:val="25"/>
          <w:lang w:val="az-Latn-AZ"/>
        </w:rPr>
      </w:pPr>
    </w:p>
    <w:p w:rsidR="00B219A9" w:rsidRDefault="00B219A9" w:rsidP="00C437F6">
      <w:pPr>
        <w:spacing w:after="0" w:line="252" w:lineRule="auto"/>
        <w:jc w:val="center"/>
        <w:rPr>
          <w:rFonts w:ascii="Times New Roman" w:hAnsi="Times New Roman"/>
          <w:b/>
          <w:sz w:val="25"/>
          <w:szCs w:val="25"/>
          <w:lang w:val="az-Latn-AZ"/>
        </w:rPr>
      </w:pPr>
    </w:p>
    <w:p w:rsidR="00B219A9" w:rsidRDefault="00B219A9" w:rsidP="00C437F6">
      <w:pPr>
        <w:spacing w:after="0" w:line="252" w:lineRule="auto"/>
        <w:jc w:val="center"/>
        <w:rPr>
          <w:rFonts w:ascii="Times New Roman" w:hAnsi="Times New Roman"/>
          <w:b/>
          <w:sz w:val="25"/>
          <w:szCs w:val="25"/>
          <w:lang w:val="az-Latn-AZ"/>
        </w:rPr>
      </w:pPr>
    </w:p>
    <w:p w:rsidR="00B219A9" w:rsidRDefault="00B219A9" w:rsidP="00C437F6">
      <w:pPr>
        <w:spacing w:after="0" w:line="252" w:lineRule="auto"/>
        <w:jc w:val="center"/>
        <w:rPr>
          <w:rFonts w:ascii="Times New Roman" w:hAnsi="Times New Roman"/>
          <w:b/>
          <w:sz w:val="25"/>
          <w:szCs w:val="25"/>
          <w:lang w:val="az-Latn-AZ"/>
        </w:rPr>
      </w:pPr>
    </w:p>
    <w:p w:rsidR="00B219A9" w:rsidRDefault="00B219A9" w:rsidP="00C437F6">
      <w:pPr>
        <w:spacing w:after="0" w:line="252" w:lineRule="auto"/>
        <w:jc w:val="center"/>
        <w:rPr>
          <w:rFonts w:ascii="Times New Roman" w:hAnsi="Times New Roman"/>
          <w:b/>
          <w:sz w:val="25"/>
          <w:szCs w:val="25"/>
          <w:lang w:val="az-Latn-AZ"/>
        </w:rPr>
      </w:pPr>
    </w:p>
    <w:p w:rsidR="00B219A9" w:rsidRPr="00C437F6" w:rsidRDefault="00B219A9" w:rsidP="00C437F6">
      <w:pPr>
        <w:spacing w:after="0" w:line="252" w:lineRule="auto"/>
        <w:jc w:val="center"/>
        <w:rPr>
          <w:rFonts w:ascii="Times New Roman" w:hAnsi="Times New Roman"/>
          <w:b/>
          <w:sz w:val="25"/>
          <w:szCs w:val="25"/>
          <w:lang w:val="az-Latn-AZ"/>
        </w:rPr>
      </w:pPr>
    </w:p>
    <w:p w:rsidR="00CD5A9B" w:rsidRPr="00C437F6" w:rsidRDefault="00CD5A9B" w:rsidP="00C437F6">
      <w:pPr>
        <w:spacing w:after="0" w:line="252" w:lineRule="auto"/>
        <w:jc w:val="center"/>
        <w:rPr>
          <w:rFonts w:ascii="Times New Roman" w:hAnsi="Times New Roman"/>
          <w:b/>
          <w:sz w:val="25"/>
          <w:szCs w:val="25"/>
          <w:lang w:val="az-Latn-AZ"/>
        </w:rPr>
      </w:pPr>
    </w:p>
    <w:p w:rsidR="00CD5A9B" w:rsidRDefault="00CD5A9B" w:rsidP="00C437F6">
      <w:pPr>
        <w:spacing w:after="0" w:line="252" w:lineRule="auto"/>
        <w:rPr>
          <w:rFonts w:ascii="Times New Roman" w:hAnsi="Times New Roman"/>
          <w:b/>
          <w:sz w:val="25"/>
          <w:szCs w:val="25"/>
          <w:lang w:val="az-Latn-AZ"/>
        </w:rPr>
      </w:pPr>
    </w:p>
    <w:p w:rsidR="00B219A9" w:rsidRPr="00C437F6" w:rsidRDefault="00B219A9" w:rsidP="00C437F6">
      <w:pPr>
        <w:spacing w:after="0" w:line="252" w:lineRule="auto"/>
        <w:rPr>
          <w:rFonts w:ascii="Times New Roman" w:hAnsi="Times New Roman"/>
          <w:b/>
          <w:sz w:val="25"/>
          <w:szCs w:val="25"/>
          <w:lang w:val="az-Latn-AZ"/>
        </w:rPr>
      </w:pPr>
    </w:p>
    <w:p w:rsidR="00CD5A9B" w:rsidRPr="00B219A9" w:rsidRDefault="00CD5A9B" w:rsidP="00C437F6">
      <w:pPr>
        <w:spacing w:after="0" w:line="252" w:lineRule="auto"/>
        <w:jc w:val="center"/>
        <w:rPr>
          <w:rFonts w:ascii="Times New Roman" w:hAnsi="Times New Roman"/>
          <w:b/>
          <w:sz w:val="28"/>
          <w:szCs w:val="28"/>
          <w:lang w:val="az-Latn-AZ"/>
        </w:rPr>
      </w:pPr>
      <w:r w:rsidRPr="00B219A9">
        <w:rPr>
          <w:rFonts w:ascii="Times New Roman" w:hAnsi="Times New Roman"/>
          <w:b/>
          <w:sz w:val="28"/>
          <w:szCs w:val="28"/>
          <w:lang w:val="az-Latn-AZ"/>
        </w:rPr>
        <w:t xml:space="preserve">BAKI – </w:t>
      </w:r>
      <w:r w:rsidR="00196BFA" w:rsidRPr="00B219A9">
        <w:rPr>
          <w:rFonts w:ascii="Times New Roman" w:hAnsi="Times New Roman"/>
          <w:b/>
          <w:sz w:val="28"/>
          <w:szCs w:val="28"/>
          <w:lang w:val="az-Latn-AZ"/>
        </w:rPr>
        <w:t>2016</w:t>
      </w:r>
    </w:p>
    <w:p w:rsidR="00B219A9" w:rsidRDefault="00C437F6" w:rsidP="00B219A9">
      <w:pPr>
        <w:spacing w:after="0" w:line="252" w:lineRule="auto"/>
        <w:ind w:firstLine="567"/>
        <w:jc w:val="both"/>
        <w:rPr>
          <w:rFonts w:ascii="Times New Roman" w:hAnsi="Times New Roman"/>
          <w:b/>
          <w:sz w:val="25"/>
          <w:szCs w:val="25"/>
          <w:lang w:val="az-Latn-AZ"/>
        </w:rPr>
      </w:pPr>
      <w:r>
        <w:rPr>
          <w:rFonts w:ascii="Times New Roman" w:hAnsi="Times New Roman"/>
          <w:b/>
          <w:sz w:val="25"/>
          <w:szCs w:val="25"/>
          <w:lang w:val="az-Latn-AZ"/>
        </w:rPr>
        <w:br w:type="page"/>
      </w:r>
    </w:p>
    <w:p w:rsidR="00CD5A9B" w:rsidRDefault="00CD5A9B" w:rsidP="00B219A9">
      <w:pPr>
        <w:spacing w:after="0" w:line="252" w:lineRule="auto"/>
        <w:ind w:firstLine="567"/>
        <w:jc w:val="both"/>
        <w:rPr>
          <w:rFonts w:ascii="Times New Roman" w:hAnsi="Times New Roman"/>
          <w:b/>
          <w:sz w:val="25"/>
          <w:szCs w:val="25"/>
          <w:lang w:val="az-Latn-AZ"/>
        </w:rPr>
      </w:pPr>
    </w:p>
    <w:p w:rsidR="004729E2" w:rsidRPr="00C437F6" w:rsidRDefault="004729E2" w:rsidP="00B219A9">
      <w:pPr>
        <w:spacing w:after="0" w:line="252" w:lineRule="auto"/>
        <w:ind w:firstLine="567"/>
        <w:jc w:val="both"/>
        <w:rPr>
          <w:rFonts w:ascii="Times New Roman" w:hAnsi="Times New Roman"/>
          <w:sz w:val="25"/>
          <w:szCs w:val="25"/>
          <w:lang w:val="az-Latn-AZ"/>
        </w:rPr>
      </w:pPr>
    </w:p>
    <w:p w:rsidR="00CD5A9B" w:rsidRPr="00C437F6" w:rsidRDefault="00CD5A9B" w:rsidP="00B219A9">
      <w:pPr>
        <w:spacing w:after="0" w:line="252" w:lineRule="auto"/>
        <w:ind w:firstLine="567"/>
        <w:jc w:val="both"/>
        <w:rPr>
          <w:rFonts w:ascii="Times New Roman" w:hAnsi="Times New Roman"/>
          <w:sz w:val="25"/>
          <w:szCs w:val="25"/>
          <w:lang w:val="az-Latn-AZ"/>
        </w:rPr>
      </w:pPr>
    </w:p>
    <w:p w:rsidR="00CD5A9B" w:rsidRPr="00C437F6" w:rsidRDefault="00CD5A9B" w:rsidP="00B219A9">
      <w:pPr>
        <w:spacing w:after="0" w:line="252" w:lineRule="auto"/>
        <w:ind w:firstLine="567"/>
        <w:jc w:val="both"/>
        <w:rPr>
          <w:rFonts w:ascii="Times New Roman" w:hAnsi="Times New Roman"/>
          <w:b/>
          <w:sz w:val="25"/>
          <w:szCs w:val="25"/>
          <w:lang w:val="az-Latn-AZ"/>
        </w:rPr>
      </w:pPr>
      <w:r w:rsidRPr="00C437F6">
        <w:rPr>
          <w:rFonts w:ascii="Times New Roman" w:hAnsi="Times New Roman"/>
          <w:b/>
          <w:sz w:val="25"/>
          <w:szCs w:val="25"/>
          <w:lang w:val="az-Latn-AZ"/>
        </w:rPr>
        <w:t>TƏRTİB EDƏNİ:</w:t>
      </w:r>
      <w:r w:rsidR="00B219A9">
        <w:rPr>
          <w:rFonts w:ascii="Times New Roman" w:hAnsi="Times New Roman"/>
          <w:b/>
          <w:sz w:val="25"/>
          <w:szCs w:val="25"/>
          <w:lang w:val="az-Latn-AZ"/>
        </w:rPr>
        <w:t xml:space="preserve"> </w:t>
      </w:r>
      <w:r w:rsidRPr="00C437F6">
        <w:rPr>
          <w:rFonts w:ascii="Times New Roman" w:hAnsi="Times New Roman"/>
          <w:b/>
          <w:sz w:val="25"/>
          <w:szCs w:val="25"/>
          <w:lang w:val="az-Latn-AZ"/>
        </w:rPr>
        <w:t xml:space="preserve"> </w:t>
      </w:r>
      <w:r w:rsidRPr="00C437F6">
        <w:rPr>
          <w:rFonts w:ascii="Times New Roman" w:hAnsi="Times New Roman"/>
          <w:b/>
          <w:sz w:val="25"/>
          <w:szCs w:val="25"/>
          <w:lang w:val="az-Latn-AZ"/>
        </w:rPr>
        <w:tab/>
      </w:r>
      <w:r w:rsidR="00B219A9">
        <w:rPr>
          <w:rFonts w:ascii="Times New Roman" w:hAnsi="Times New Roman"/>
          <w:b/>
          <w:sz w:val="25"/>
          <w:szCs w:val="25"/>
          <w:lang w:val="az-Latn-AZ"/>
        </w:rPr>
        <w:tab/>
      </w:r>
      <w:r w:rsidRPr="00C437F6">
        <w:rPr>
          <w:rFonts w:ascii="Times New Roman" w:hAnsi="Times New Roman"/>
          <w:b/>
          <w:sz w:val="25"/>
          <w:szCs w:val="25"/>
          <w:lang w:val="az-Latn-AZ"/>
        </w:rPr>
        <w:t>Sönməz ABBASLI</w:t>
      </w:r>
    </w:p>
    <w:p w:rsidR="00B219A9" w:rsidRDefault="00B219A9" w:rsidP="00B219A9">
      <w:pPr>
        <w:spacing w:after="0" w:line="252" w:lineRule="auto"/>
        <w:ind w:firstLine="567"/>
        <w:jc w:val="both"/>
        <w:rPr>
          <w:rFonts w:ascii="Times New Roman" w:hAnsi="Times New Roman"/>
          <w:sz w:val="25"/>
          <w:szCs w:val="25"/>
          <w:lang w:val="az-Latn-AZ"/>
        </w:rPr>
      </w:pPr>
      <w:r>
        <w:rPr>
          <w:rFonts w:ascii="Times New Roman" w:hAnsi="Times New Roman"/>
          <w:sz w:val="25"/>
          <w:szCs w:val="25"/>
          <w:lang w:val="az-Latn-AZ"/>
        </w:rPr>
        <w:t xml:space="preserve">      </w:t>
      </w:r>
      <w:r w:rsidR="00CD5A9B" w:rsidRPr="00C437F6">
        <w:rPr>
          <w:rFonts w:ascii="Times New Roman" w:hAnsi="Times New Roman"/>
          <w:sz w:val="25"/>
          <w:szCs w:val="25"/>
          <w:lang w:val="az-Latn-AZ"/>
        </w:rPr>
        <w:tab/>
      </w:r>
      <w:r w:rsidR="00CD5A9B" w:rsidRPr="00C437F6">
        <w:rPr>
          <w:rFonts w:ascii="Times New Roman" w:hAnsi="Times New Roman"/>
          <w:sz w:val="25"/>
          <w:szCs w:val="25"/>
          <w:lang w:val="az-Latn-AZ"/>
        </w:rPr>
        <w:tab/>
      </w:r>
      <w:r>
        <w:rPr>
          <w:rFonts w:ascii="Times New Roman" w:hAnsi="Times New Roman"/>
          <w:sz w:val="25"/>
          <w:szCs w:val="25"/>
          <w:lang w:val="az-Latn-AZ"/>
        </w:rPr>
        <w:t xml:space="preserve">   </w:t>
      </w:r>
      <w:r>
        <w:rPr>
          <w:rFonts w:ascii="Times New Roman" w:hAnsi="Times New Roman"/>
          <w:sz w:val="25"/>
          <w:szCs w:val="25"/>
          <w:lang w:val="az-Latn-AZ"/>
        </w:rPr>
        <w:tab/>
      </w:r>
      <w:r>
        <w:rPr>
          <w:rFonts w:ascii="Times New Roman" w:hAnsi="Times New Roman"/>
          <w:sz w:val="25"/>
          <w:szCs w:val="25"/>
          <w:lang w:val="az-Latn-AZ"/>
        </w:rPr>
        <w:tab/>
      </w:r>
      <w:r w:rsidR="00CD5A9B" w:rsidRPr="00C437F6">
        <w:rPr>
          <w:rFonts w:ascii="Times New Roman" w:hAnsi="Times New Roman"/>
          <w:sz w:val="25"/>
          <w:szCs w:val="25"/>
          <w:lang w:val="az-Latn-AZ"/>
        </w:rPr>
        <w:t xml:space="preserve">filologiya üzrə fəlsəfə </w:t>
      </w:r>
    </w:p>
    <w:p w:rsidR="00CD5A9B" w:rsidRPr="00C437F6" w:rsidRDefault="00CD5A9B" w:rsidP="00B219A9">
      <w:pPr>
        <w:spacing w:after="0" w:line="252" w:lineRule="auto"/>
        <w:ind w:left="2836" w:firstLine="709"/>
        <w:jc w:val="both"/>
        <w:rPr>
          <w:rFonts w:ascii="Times New Roman" w:hAnsi="Times New Roman"/>
          <w:sz w:val="25"/>
          <w:szCs w:val="25"/>
          <w:lang w:val="az-Latn-AZ"/>
        </w:rPr>
      </w:pPr>
      <w:r w:rsidRPr="00C437F6">
        <w:rPr>
          <w:rFonts w:ascii="Times New Roman" w:hAnsi="Times New Roman"/>
          <w:sz w:val="25"/>
          <w:szCs w:val="25"/>
          <w:lang w:val="az-Latn-AZ"/>
        </w:rPr>
        <w:t>doktoru</w:t>
      </w:r>
      <w:r w:rsidR="005F59E1" w:rsidRPr="00C437F6">
        <w:rPr>
          <w:rFonts w:ascii="Times New Roman" w:hAnsi="Times New Roman"/>
          <w:sz w:val="25"/>
          <w:szCs w:val="25"/>
          <w:lang w:val="az-Latn-AZ"/>
        </w:rPr>
        <w:t>, dosent</w:t>
      </w:r>
    </w:p>
    <w:p w:rsidR="00CD5A9B" w:rsidRPr="00C437F6" w:rsidRDefault="00CD5A9B" w:rsidP="00B219A9">
      <w:pPr>
        <w:spacing w:after="0" w:line="252" w:lineRule="auto"/>
        <w:ind w:firstLine="567"/>
        <w:jc w:val="both"/>
        <w:rPr>
          <w:rFonts w:ascii="Times New Roman" w:hAnsi="Times New Roman"/>
          <w:sz w:val="25"/>
          <w:szCs w:val="25"/>
          <w:lang w:val="az-Latn-AZ"/>
        </w:rPr>
      </w:pPr>
    </w:p>
    <w:p w:rsidR="00CD5A9B" w:rsidRPr="00C437F6" w:rsidRDefault="00CD5A9B" w:rsidP="00B219A9">
      <w:pPr>
        <w:spacing w:after="0" w:line="252" w:lineRule="auto"/>
        <w:ind w:firstLine="567"/>
        <w:jc w:val="both"/>
        <w:rPr>
          <w:rFonts w:ascii="Times New Roman" w:hAnsi="Times New Roman"/>
          <w:sz w:val="25"/>
          <w:szCs w:val="25"/>
          <w:lang w:val="az-Latn-AZ"/>
        </w:rPr>
      </w:pPr>
    </w:p>
    <w:p w:rsidR="00CD5A9B" w:rsidRPr="00C437F6" w:rsidRDefault="00B219A9" w:rsidP="00B219A9">
      <w:pPr>
        <w:spacing w:after="0" w:line="252" w:lineRule="auto"/>
        <w:ind w:firstLine="567"/>
        <w:jc w:val="both"/>
        <w:rPr>
          <w:rFonts w:ascii="Times New Roman" w:hAnsi="Times New Roman"/>
          <w:b/>
          <w:sz w:val="25"/>
          <w:szCs w:val="25"/>
          <w:lang w:val="az-Latn-AZ"/>
        </w:rPr>
      </w:pPr>
      <w:r>
        <w:rPr>
          <w:rFonts w:ascii="Times New Roman" w:hAnsi="Times New Roman"/>
          <w:b/>
          <w:sz w:val="25"/>
          <w:szCs w:val="25"/>
          <w:lang w:val="az-Latn-AZ"/>
        </w:rPr>
        <w:t>ELMİ REDAKTORU:</w:t>
      </w:r>
      <w:r>
        <w:rPr>
          <w:rFonts w:ascii="Times New Roman" w:hAnsi="Times New Roman"/>
          <w:b/>
          <w:sz w:val="25"/>
          <w:szCs w:val="25"/>
          <w:lang w:val="az-Latn-AZ"/>
        </w:rPr>
        <w:tab/>
      </w:r>
      <w:r w:rsidR="00CD5A9B" w:rsidRPr="00C437F6">
        <w:rPr>
          <w:rFonts w:ascii="Times New Roman" w:hAnsi="Times New Roman"/>
          <w:b/>
          <w:sz w:val="25"/>
          <w:szCs w:val="25"/>
          <w:lang w:val="az-Latn-AZ"/>
        </w:rPr>
        <w:t>Rza XƏLİLOV</w:t>
      </w:r>
    </w:p>
    <w:p w:rsidR="00B219A9" w:rsidRDefault="00CD5A9B" w:rsidP="00B219A9">
      <w:pPr>
        <w:spacing w:after="0" w:line="252" w:lineRule="auto"/>
        <w:ind w:left="3537"/>
        <w:jc w:val="both"/>
        <w:rPr>
          <w:rFonts w:ascii="Times New Roman" w:hAnsi="Times New Roman"/>
          <w:sz w:val="25"/>
          <w:szCs w:val="25"/>
          <w:lang w:val="az-Latn-AZ"/>
        </w:rPr>
      </w:pPr>
      <w:r w:rsidRPr="00C437F6">
        <w:rPr>
          <w:rFonts w:ascii="Times New Roman" w:hAnsi="Times New Roman"/>
          <w:sz w:val="25"/>
          <w:szCs w:val="25"/>
          <w:lang w:val="az-Latn-AZ"/>
        </w:rPr>
        <w:t xml:space="preserve">filologiya üzrə fəlsəfə </w:t>
      </w:r>
    </w:p>
    <w:p w:rsidR="00CD5A9B" w:rsidRPr="00C437F6" w:rsidRDefault="00CD5A9B" w:rsidP="00B219A9">
      <w:pPr>
        <w:spacing w:after="0" w:line="252" w:lineRule="auto"/>
        <w:ind w:left="3537"/>
        <w:jc w:val="both"/>
        <w:rPr>
          <w:rFonts w:ascii="Times New Roman" w:hAnsi="Times New Roman"/>
          <w:sz w:val="25"/>
          <w:szCs w:val="25"/>
          <w:lang w:val="az-Latn-AZ"/>
        </w:rPr>
      </w:pPr>
      <w:r w:rsidRPr="00C437F6">
        <w:rPr>
          <w:rFonts w:ascii="Times New Roman" w:hAnsi="Times New Roman"/>
          <w:sz w:val="25"/>
          <w:szCs w:val="25"/>
          <w:lang w:val="az-Latn-AZ"/>
        </w:rPr>
        <w:t>doktoru, dosent</w:t>
      </w:r>
    </w:p>
    <w:p w:rsidR="00CD5A9B" w:rsidRPr="00C437F6" w:rsidRDefault="00CD5A9B" w:rsidP="00B219A9">
      <w:pPr>
        <w:spacing w:after="0" w:line="252" w:lineRule="auto"/>
        <w:ind w:firstLine="567"/>
        <w:jc w:val="both"/>
        <w:rPr>
          <w:rFonts w:ascii="Times New Roman" w:hAnsi="Times New Roman"/>
          <w:b/>
          <w:sz w:val="25"/>
          <w:szCs w:val="25"/>
          <w:lang w:val="az-Latn-AZ"/>
        </w:rPr>
      </w:pPr>
    </w:p>
    <w:p w:rsidR="00CD5A9B" w:rsidRPr="00C437F6" w:rsidRDefault="00CD5A9B" w:rsidP="00B219A9">
      <w:pPr>
        <w:spacing w:after="0" w:line="252" w:lineRule="auto"/>
        <w:ind w:firstLine="567"/>
        <w:jc w:val="both"/>
        <w:rPr>
          <w:rFonts w:ascii="Times New Roman" w:hAnsi="Times New Roman"/>
          <w:b/>
          <w:sz w:val="25"/>
          <w:szCs w:val="25"/>
          <w:lang w:val="az-Latn-AZ"/>
        </w:rPr>
      </w:pPr>
    </w:p>
    <w:p w:rsidR="00B219A9" w:rsidRDefault="00B219A9" w:rsidP="00B219A9">
      <w:pPr>
        <w:spacing w:after="0" w:line="252" w:lineRule="auto"/>
        <w:ind w:firstLine="567"/>
        <w:jc w:val="both"/>
        <w:rPr>
          <w:rFonts w:ascii="Times New Roman" w:hAnsi="Times New Roman"/>
          <w:b/>
          <w:sz w:val="25"/>
          <w:szCs w:val="25"/>
          <w:lang w:val="az-Latn-AZ"/>
        </w:rPr>
      </w:pPr>
    </w:p>
    <w:p w:rsidR="00CD5A9B" w:rsidRPr="00C437F6" w:rsidRDefault="00196BFA" w:rsidP="00B219A9">
      <w:pPr>
        <w:spacing w:after="0" w:line="252" w:lineRule="auto"/>
        <w:ind w:firstLine="567"/>
        <w:jc w:val="both"/>
        <w:rPr>
          <w:rFonts w:ascii="Times New Roman" w:hAnsi="Times New Roman"/>
          <w:sz w:val="25"/>
          <w:szCs w:val="25"/>
          <w:lang w:val="az-Latn-AZ"/>
        </w:rPr>
      </w:pPr>
      <w:r w:rsidRPr="00C437F6">
        <w:rPr>
          <w:rFonts w:ascii="Times New Roman" w:hAnsi="Times New Roman"/>
          <w:b/>
          <w:sz w:val="25"/>
          <w:szCs w:val="25"/>
          <w:lang w:val="az-Latn-AZ"/>
        </w:rPr>
        <w:t>Ceyhun</w:t>
      </w:r>
      <w:r w:rsidR="00CD5A9B" w:rsidRPr="00C437F6">
        <w:rPr>
          <w:rFonts w:ascii="Times New Roman" w:hAnsi="Times New Roman"/>
          <w:b/>
          <w:sz w:val="25"/>
          <w:szCs w:val="25"/>
          <w:lang w:val="az-Latn-AZ"/>
        </w:rPr>
        <w:t xml:space="preserve"> </w:t>
      </w:r>
      <w:r w:rsidRPr="00C437F6">
        <w:rPr>
          <w:rFonts w:ascii="Times New Roman" w:hAnsi="Times New Roman"/>
          <w:b/>
          <w:sz w:val="25"/>
          <w:szCs w:val="25"/>
          <w:lang w:val="az-Latn-AZ"/>
        </w:rPr>
        <w:t>Hacıbəyli – 125</w:t>
      </w:r>
      <w:r w:rsidR="00CD5A9B" w:rsidRPr="00C437F6">
        <w:rPr>
          <w:rFonts w:ascii="Times New Roman" w:hAnsi="Times New Roman"/>
          <w:b/>
          <w:sz w:val="25"/>
          <w:szCs w:val="25"/>
          <w:lang w:val="az-Latn-AZ"/>
        </w:rPr>
        <w:t xml:space="preserve">. </w:t>
      </w:r>
      <w:r w:rsidR="00CD5A9B" w:rsidRPr="00C437F6">
        <w:rPr>
          <w:rFonts w:ascii="Times New Roman" w:hAnsi="Times New Roman"/>
          <w:sz w:val="25"/>
          <w:szCs w:val="25"/>
          <w:lang w:val="az-Latn-AZ"/>
        </w:rPr>
        <w:t>Bakı, “Elm və təhsil” nə</w:t>
      </w:r>
      <w:r w:rsidRPr="00C437F6">
        <w:rPr>
          <w:rFonts w:ascii="Times New Roman" w:hAnsi="Times New Roman"/>
          <w:sz w:val="25"/>
          <w:szCs w:val="25"/>
          <w:lang w:val="az-Latn-AZ"/>
        </w:rPr>
        <w:t>ş</w:t>
      </w:r>
      <w:r w:rsidR="009553D6">
        <w:rPr>
          <w:rFonts w:ascii="Times New Roman" w:hAnsi="Times New Roman"/>
          <w:sz w:val="25"/>
          <w:szCs w:val="25"/>
          <w:lang w:val="az-Latn-AZ"/>
        </w:rPr>
        <w:softHyphen/>
      </w:r>
      <w:r w:rsidRPr="00C437F6">
        <w:rPr>
          <w:rFonts w:ascii="Times New Roman" w:hAnsi="Times New Roman"/>
          <w:sz w:val="25"/>
          <w:szCs w:val="25"/>
          <w:lang w:val="az-Latn-AZ"/>
        </w:rPr>
        <w:t>riy</w:t>
      </w:r>
      <w:r w:rsidR="009553D6">
        <w:rPr>
          <w:rFonts w:ascii="Times New Roman" w:hAnsi="Times New Roman"/>
          <w:sz w:val="25"/>
          <w:szCs w:val="25"/>
          <w:lang w:val="az-Latn-AZ"/>
        </w:rPr>
        <w:softHyphen/>
      </w:r>
      <w:r w:rsidRPr="00C437F6">
        <w:rPr>
          <w:rFonts w:ascii="Times New Roman" w:hAnsi="Times New Roman"/>
          <w:sz w:val="25"/>
          <w:szCs w:val="25"/>
          <w:lang w:val="az-Latn-AZ"/>
        </w:rPr>
        <w:t>ya</w:t>
      </w:r>
      <w:r w:rsidR="009553D6">
        <w:rPr>
          <w:rFonts w:ascii="Times New Roman" w:hAnsi="Times New Roman"/>
          <w:sz w:val="25"/>
          <w:szCs w:val="25"/>
          <w:lang w:val="az-Latn-AZ"/>
        </w:rPr>
        <w:softHyphen/>
      </w:r>
      <w:r w:rsidRPr="00C437F6">
        <w:rPr>
          <w:rFonts w:ascii="Times New Roman" w:hAnsi="Times New Roman"/>
          <w:sz w:val="25"/>
          <w:szCs w:val="25"/>
          <w:lang w:val="az-Latn-AZ"/>
        </w:rPr>
        <w:t>tı, 2016</w:t>
      </w:r>
      <w:r w:rsidR="00CD5A9B" w:rsidRPr="00C437F6">
        <w:rPr>
          <w:rFonts w:ascii="Times New Roman" w:hAnsi="Times New Roman"/>
          <w:sz w:val="25"/>
          <w:szCs w:val="25"/>
          <w:lang w:val="az-Latn-AZ"/>
        </w:rPr>
        <w:t xml:space="preserve">, </w:t>
      </w:r>
      <w:r w:rsidR="009553D6">
        <w:rPr>
          <w:rFonts w:ascii="Times New Roman" w:hAnsi="Times New Roman"/>
          <w:sz w:val="25"/>
          <w:szCs w:val="25"/>
          <w:lang w:val="az-Latn-AZ"/>
        </w:rPr>
        <w:t>6</w:t>
      </w:r>
      <w:r w:rsidR="00E75D00">
        <w:rPr>
          <w:rFonts w:ascii="Times New Roman" w:hAnsi="Times New Roman"/>
          <w:sz w:val="25"/>
          <w:szCs w:val="25"/>
          <w:lang w:val="az-Latn-AZ"/>
        </w:rPr>
        <w:t>8</w:t>
      </w:r>
      <w:r w:rsidR="00CD5A9B" w:rsidRPr="00C437F6">
        <w:rPr>
          <w:rFonts w:ascii="Times New Roman" w:hAnsi="Times New Roman"/>
          <w:sz w:val="25"/>
          <w:szCs w:val="25"/>
          <w:lang w:val="az-Latn-AZ"/>
        </w:rPr>
        <w:t xml:space="preserve"> səh.</w:t>
      </w:r>
    </w:p>
    <w:p w:rsidR="00B219A9" w:rsidRDefault="00B219A9" w:rsidP="00B219A9">
      <w:pPr>
        <w:spacing w:after="0" w:line="252" w:lineRule="auto"/>
        <w:ind w:firstLine="567"/>
        <w:jc w:val="both"/>
        <w:rPr>
          <w:rFonts w:ascii="Times New Roman" w:hAnsi="Times New Roman"/>
          <w:sz w:val="25"/>
          <w:szCs w:val="25"/>
          <w:lang w:val="az-Latn-AZ"/>
        </w:rPr>
      </w:pPr>
    </w:p>
    <w:p w:rsidR="00CD5A9B" w:rsidRPr="00B219A9" w:rsidRDefault="00196BFA" w:rsidP="00B219A9">
      <w:pPr>
        <w:spacing w:after="0" w:line="252" w:lineRule="auto"/>
        <w:ind w:firstLine="567"/>
        <w:jc w:val="both"/>
        <w:rPr>
          <w:rFonts w:ascii="Times New Roman" w:hAnsi="Times New Roman"/>
          <w:lang w:val="az-Latn-AZ"/>
        </w:rPr>
      </w:pPr>
      <w:r w:rsidRPr="00B219A9">
        <w:rPr>
          <w:rFonts w:ascii="Times New Roman" w:hAnsi="Times New Roman"/>
          <w:lang w:val="az-Latn-AZ"/>
        </w:rPr>
        <w:t>Kitaba 1 aprel 2016-cı</w:t>
      </w:r>
      <w:r w:rsidR="00981169" w:rsidRPr="00B219A9">
        <w:rPr>
          <w:rFonts w:ascii="Times New Roman" w:hAnsi="Times New Roman"/>
          <w:lang w:val="az-Latn-AZ"/>
        </w:rPr>
        <w:t xml:space="preserve"> il</w:t>
      </w:r>
      <w:r w:rsidR="00CD5A9B" w:rsidRPr="00B219A9">
        <w:rPr>
          <w:rFonts w:ascii="Times New Roman" w:hAnsi="Times New Roman"/>
          <w:lang w:val="az-Latn-AZ"/>
        </w:rPr>
        <w:t>də</w:t>
      </w:r>
      <w:r w:rsidRPr="00B219A9">
        <w:rPr>
          <w:rFonts w:ascii="Times New Roman" w:hAnsi="Times New Roman"/>
          <w:lang w:val="az-Latn-AZ"/>
        </w:rPr>
        <w:t xml:space="preserve"> Ceyhun Hacıbəylinin 125</w:t>
      </w:r>
      <w:r w:rsidR="00CD5A9B" w:rsidRPr="00B219A9">
        <w:rPr>
          <w:rFonts w:ascii="Times New Roman" w:hAnsi="Times New Roman"/>
          <w:lang w:val="az-Latn-AZ"/>
        </w:rPr>
        <w:t xml:space="preserve"> illik yubi</w:t>
      </w:r>
      <w:r w:rsidR="009553D6">
        <w:rPr>
          <w:rFonts w:ascii="Times New Roman" w:hAnsi="Times New Roman"/>
          <w:lang w:val="az-Latn-AZ"/>
        </w:rPr>
        <w:softHyphen/>
      </w:r>
      <w:r w:rsidR="00CD5A9B" w:rsidRPr="00B219A9">
        <w:rPr>
          <w:rFonts w:ascii="Times New Roman" w:hAnsi="Times New Roman"/>
          <w:lang w:val="az-Latn-AZ"/>
        </w:rPr>
        <w:t>leyi ilə bağlı AMEA Folklor İnstitutunda keçirilmiş elmi sessiyanın materialları daxil edilmişdir.</w:t>
      </w:r>
    </w:p>
    <w:p w:rsidR="00C437F6" w:rsidRPr="009553D6" w:rsidRDefault="00C437F6" w:rsidP="00B219A9">
      <w:pPr>
        <w:spacing w:after="0" w:line="252" w:lineRule="auto"/>
        <w:ind w:firstLine="567"/>
        <w:jc w:val="both"/>
        <w:rPr>
          <w:rFonts w:ascii="Times New Roman" w:hAnsi="Times New Roman"/>
          <w:sz w:val="20"/>
          <w:szCs w:val="20"/>
          <w:lang w:val="az-Latn-AZ"/>
        </w:rPr>
      </w:pPr>
    </w:p>
    <w:p w:rsidR="004729E2" w:rsidRDefault="004729E2" w:rsidP="00B219A9">
      <w:pPr>
        <w:spacing w:after="0" w:line="252" w:lineRule="auto"/>
        <w:ind w:firstLine="567"/>
        <w:jc w:val="both"/>
        <w:rPr>
          <w:rFonts w:ascii="Times New Roman" w:hAnsi="Times New Roman"/>
          <w:sz w:val="20"/>
          <w:szCs w:val="20"/>
          <w:lang w:val="az-Latn-AZ"/>
        </w:rPr>
      </w:pPr>
    </w:p>
    <w:p w:rsidR="004729E2" w:rsidRDefault="004729E2" w:rsidP="00B219A9">
      <w:pPr>
        <w:spacing w:after="0" w:line="252" w:lineRule="auto"/>
        <w:ind w:firstLine="567"/>
        <w:jc w:val="both"/>
        <w:rPr>
          <w:rFonts w:ascii="Times New Roman" w:hAnsi="Times New Roman"/>
          <w:sz w:val="20"/>
          <w:szCs w:val="20"/>
          <w:lang w:val="az-Latn-AZ"/>
        </w:rPr>
      </w:pPr>
    </w:p>
    <w:p w:rsidR="009F760B" w:rsidRDefault="00CD5A9B" w:rsidP="00B219A9">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folklorinstitutu.com</w:t>
      </w:r>
    </w:p>
    <w:p w:rsidR="00C437F6" w:rsidRPr="004729E2" w:rsidRDefault="00C437F6" w:rsidP="00B219A9">
      <w:pPr>
        <w:spacing w:after="0" w:line="252" w:lineRule="auto"/>
        <w:ind w:firstLine="567"/>
        <w:jc w:val="both"/>
        <w:rPr>
          <w:rFonts w:ascii="Times New Roman" w:hAnsi="Times New Roman"/>
          <w:sz w:val="40"/>
          <w:szCs w:val="40"/>
          <w:lang w:val="az-Latn-AZ"/>
        </w:rPr>
      </w:pPr>
    </w:p>
    <w:p w:rsidR="00CD5A9B" w:rsidRPr="00C437F6" w:rsidRDefault="00CD5A9B" w:rsidP="00B219A9">
      <w:pPr>
        <w:spacing w:after="0" w:line="252" w:lineRule="auto"/>
        <w:ind w:firstLine="567"/>
        <w:jc w:val="both"/>
        <w:rPr>
          <w:rFonts w:ascii="Times New Roman" w:hAnsi="Times New Roman"/>
          <w:sz w:val="25"/>
          <w:szCs w:val="25"/>
          <w:lang w:val="az-Latn-AZ"/>
        </w:rPr>
      </w:pPr>
      <w:r w:rsidRPr="008070FC">
        <w:rPr>
          <w:rFonts w:ascii="Times New Roman" w:hAnsi="Times New Roman"/>
          <w:sz w:val="36"/>
          <w:szCs w:val="36"/>
          <w:vertAlign w:val="subscript"/>
          <w:lang w:val="az-Latn-AZ"/>
        </w:rPr>
        <w:t>M</w:t>
      </w:r>
      <w:r w:rsidRPr="00C437F6">
        <w:rPr>
          <w:rFonts w:ascii="Times New Roman" w:hAnsi="Times New Roman"/>
          <w:b/>
          <w:sz w:val="25"/>
          <w:szCs w:val="25"/>
          <w:lang w:val="az-Latn-AZ"/>
        </w:rPr>
        <w:t xml:space="preserve"> </w:t>
      </w:r>
      <w:r w:rsidRPr="00C437F6">
        <w:rPr>
          <w:rFonts w:ascii="Times New Roman" w:hAnsi="Times New Roman"/>
          <w:sz w:val="25"/>
          <w:szCs w:val="25"/>
          <w:u w:val="single"/>
          <w:lang w:val="az-Latn-AZ"/>
        </w:rPr>
        <w:t>4603000000</w:t>
      </w:r>
      <w:r w:rsidR="00B219A9">
        <w:rPr>
          <w:rFonts w:ascii="Times New Roman" w:hAnsi="Times New Roman"/>
          <w:b/>
          <w:sz w:val="25"/>
          <w:szCs w:val="25"/>
          <w:lang w:val="az-Latn-AZ"/>
        </w:rPr>
        <w:t xml:space="preserve"> </w:t>
      </w:r>
      <w:r w:rsidRPr="008070FC">
        <w:rPr>
          <w:rFonts w:ascii="Times New Roman" w:hAnsi="Times New Roman"/>
          <w:sz w:val="36"/>
          <w:szCs w:val="36"/>
          <w:vertAlign w:val="subscript"/>
          <w:lang w:val="az-Latn-AZ"/>
        </w:rPr>
        <w:t>Qrifli nəşr</w:t>
      </w:r>
      <w:r w:rsidR="00B219A9">
        <w:rPr>
          <w:rFonts w:ascii="Times New Roman" w:hAnsi="Times New Roman"/>
          <w:b/>
          <w:sz w:val="25"/>
          <w:szCs w:val="25"/>
          <w:lang w:val="az-Latn-AZ"/>
        </w:rPr>
        <w:t xml:space="preserve">     </w:t>
      </w:r>
      <w:r w:rsidRPr="00C437F6">
        <w:rPr>
          <w:rFonts w:ascii="Times New Roman" w:hAnsi="Times New Roman"/>
          <w:b/>
          <w:sz w:val="25"/>
          <w:szCs w:val="25"/>
          <w:lang w:val="az-Latn-AZ"/>
        </w:rPr>
        <w:t xml:space="preserve"> </w:t>
      </w:r>
    </w:p>
    <w:p w:rsidR="00B219A9" w:rsidRDefault="00B219A9" w:rsidP="00B219A9">
      <w:pPr>
        <w:pStyle w:val="Alk-Az-TmsL"/>
        <w:spacing w:line="252" w:lineRule="auto"/>
        <w:ind w:firstLine="567"/>
        <w:jc w:val="left"/>
        <w:rPr>
          <w:rFonts w:ascii="Times New Roman" w:hAnsi="Times New Roman"/>
          <w:sz w:val="25"/>
          <w:szCs w:val="25"/>
          <w:lang w:val="az-Latn-AZ"/>
        </w:rPr>
      </w:pPr>
      <w:r>
        <w:rPr>
          <w:rFonts w:ascii="Times New Roman" w:hAnsi="Times New Roman"/>
          <w:b/>
          <w:sz w:val="25"/>
          <w:szCs w:val="25"/>
          <w:lang w:val="az-Latn-AZ"/>
        </w:rPr>
        <w:t xml:space="preserve">  </w:t>
      </w:r>
      <w:r w:rsidR="00CD5A9B" w:rsidRPr="00C437F6">
        <w:rPr>
          <w:rFonts w:ascii="Times New Roman" w:hAnsi="Times New Roman"/>
          <w:b/>
          <w:sz w:val="25"/>
          <w:szCs w:val="25"/>
          <w:lang w:val="az-Latn-AZ"/>
        </w:rPr>
        <w:t xml:space="preserve"> </w:t>
      </w:r>
      <w:r w:rsidR="008070FC">
        <w:rPr>
          <w:rFonts w:ascii="Times New Roman" w:hAnsi="Times New Roman"/>
          <w:b/>
          <w:sz w:val="25"/>
          <w:szCs w:val="25"/>
          <w:lang w:val="az-Latn-AZ"/>
        </w:rPr>
        <w:t xml:space="preserve">  </w:t>
      </w:r>
      <w:r w:rsidR="00CD5A9B" w:rsidRPr="00C437F6">
        <w:rPr>
          <w:rFonts w:ascii="Times New Roman" w:hAnsi="Times New Roman"/>
          <w:sz w:val="25"/>
          <w:szCs w:val="25"/>
          <w:lang w:val="az-Latn-AZ"/>
        </w:rPr>
        <w:t>N-098-201</w:t>
      </w:r>
      <w:r w:rsidR="00196BFA" w:rsidRPr="00C437F6">
        <w:rPr>
          <w:rFonts w:ascii="Times New Roman" w:hAnsi="Times New Roman"/>
          <w:sz w:val="25"/>
          <w:szCs w:val="25"/>
          <w:lang w:val="az-Latn-AZ"/>
        </w:rPr>
        <w:t>6</w:t>
      </w:r>
    </w:p>
    <w:p w:rsidR="00B219A9" w:rsidRPr="009553D6" w:rsidRDefault="00B219A9" w:rsidP="00B219A9">
      <w:pPr>
        <w:pStyle w:val="Alk-Az-TmsL"/>
        <w:spacing w:line="252" w:lineRule="auto"/>
        <w:ind w:firstLine="567"/>
        <w:jc w:val="left"/>
        <w:rPr>
          <w:rFonts w:ascii="Times New Roman" w:hAnsi="Times New Roman"/>
          <w:lang w:val="az-Latn-AZ"/>
        </w:rPr>
      </w:pPr>
    </w:p>
    <w:p w:rsidR="009553D6" w:rsidRPr="009553D6" w:rsidRDefault="009553D6" w:rsidP="00B219A9">
      <w:pPr>
        <w:pStyle w:val="Alk-Az-TmsL"/>
        <w:spacing w:line="252" w:lineRule="auto"/>
        <w:ind w:firstLine="567"/>
        <w:jc w:val="right"/>
        <w:rPr>
          <w:rFonts w:ascii="Times New Roman" w:hAnsi="Times New Roman"/>
          <w:lang w:val="az-Latn-AZ"/>
        </w:rPr>
      </w:pPr>
    </w:p>
    <w:p w:rsidR="00CD5A9B" w:rsidRPr="00C437F6" w:rsidRDefault="00CD5A9B" w:rsidP="00B219A9">
      <w:pPr>
        <w:pStyle w:val="Alk-Az-TmsL"/>
        <w:spacing w:line="252" w:lineRule="auto"/>
        <w:ind w:firstLine="567"/>
        <w:jc w:val="right"/>
        <w:rPr>
          <w:rFonts w:ascii="Times New Roman" w:hAnsi="Times New Roman"/>
          <w:b/>
          <w:sz w:val="25"/>
          <w:szCs w:val="25"/>
          <w:lang w:val="az-Latn-AZ"/>
        </w:rPr>
      </w:pPr>
      <w:r w:rsidRPr="00C437F6">
        <w:rPr>
          <w:rFonts w:ascii="Times New Roman" w:hAnsi="Times New Roman"/>
          <w:sz w:val="25"/>
          <w:szCs w:val="25"/>
          <w:lang w:val="az-Latn-AZ"/>
        </w:rPr>
        <w:t>© Folklor İnstitutu, 201</w:t>
      </w:r>
      <w:r w:rsidR="00196BFA" w:rsidRPr="00C437F6">
        <w:rPr>
          <w:rFonts w:ascii="Times New Roman" w:hAnsi="Times New Roman"/>
          <w:sz w:val="25"/>
          <w:szCs w:val="25"/>
          <w:lang w:val="az-Latn-AZ"/>
        </w:rPr>
        <w:t>6</w:t>
      </w:r>
    </w:p>
    <w:p w:rsidR="00582F01" w:rsidRDefault="00C437F6" w:rsidP="00582F01">
      <w:pPr>
        <w:pStyle w:val="1"/>
        <w:spacing w:before="0" w:line="252" w:lineRule="auto"/>
        <w:jc w:val="center"/>
        <w:rPr>
          <w:rFonts w:ascii="Times New Roman" w:hAnsi="Times New Roman"/>
          <w:color w:val="000000"/>
          <w:sz w:val="25"/>
          <w:szCs w:val="25"/>
          <w:lang w:val="az-Latn-AZ"/>
        </w:rPr>
      </w:pPr>
      <w:r>
        <w:rPr>
          <w:rFonts w:ascii="Times New Roman" w:hAnsi="Times New Roman"/>
          <w:sz w:val="25"/>
          <w:szCs w:val="25"/>
          <w:lang w:val="az-Latn-AZ"/>
        </w:rPr>
        <w:br w:type="page"/>
      </w:r>
      <w:r w:rsidR="00582F01" w:rsidRPr="00582F01">
        <w:rPr>
          <w:rFonts w:ascii="Times New Roman" w:hAnsi="Times New Roman"/>
          <w:color w:val="000000"/>
          <w:sz w:val="25"/>
          <w:szCs w:val="25"/>
          <w:lang w:val="az-Latn-AZ"/>
        </w:rPr>
        <w:lastRenderedPageBreak/>
        <w:t>CEYHUN HACIBƏYL</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N</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 xml:space="preserve">N 125 </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LL</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K YUB</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LEY</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N</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N KEÇ</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R</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LMƏS</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 xml:space="preserve"> HAQQINDA</w:t>
      </w:r>
      <w:r w:rsidR="00582F01" w:rsidRPr="00582F01">
        <w:rPr>
          <w:rStyle w:val="apple-converted-space"/>
          <w:rFonts w:ascii="Times New Roman" w:eastAsia="MS Mincho" w:hAnsi="Times New Roman"/>
          <w:color w:val="000000"/>
          <w:sz w:val="25"/>
          <w:szCs w:val="25"/>
          <w:lang w:val="az-Latn-AZ"/>
        </w:rPr>
        <w:t> </w:t>
      </w:r>
      <w:r w:rsidR="00582F01" w:rsidRPr="00582F01">
        <w:rPr>
          <w:rFonts w:ascii="Times New Roman" w:hAnsi="Times New Roman"/>
          <w:color w:val="000000"/>
          <w:sz w:val="25"/>
          <w:szCs w:val="25"/>
          <w:lang w:val="az-Latn-AZ"/>
        </w:rPr>
        <w:br/>
        <w:t>AZƏRBAYCAN RESPUBL</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KASI PREZ</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DENT</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N</w:t>
      </w:r>
      <w:r w:rsidR="00582F01">
        <w:rPr>
          <w:rFonts w:ascii="Times New Roman" w:hAnsi="Times New Roman"/>
          <w:color w:val="000000"/>
          <w:sz w:val="25"/>
          <w:szCs w:val="25"/>
          <w:lang w:val="az-Latn-AZ"/>
        </w:rPr>
        <w:t>İ</w:t>
      </w:r>
      <w:r w:rsidR="00582F01" w:rsidRPr="00582F01">
        <w:rPr>
          <w:rFonts w:ascii="Times New Roman" w:hAnsi="Times New Roman"/>
          <w:color w:val="000000"/>
          <w:sz w:val="25"/>
          <w:szCs w:val="25"/>
          <w:lang w:val="az-Latn-AZ"/>
        </w:rPr>
        <w:t xml:space="preserve">N </w:t>
      </w:r>
    </w:p>
    <w:p w:rsidR="00582F01" w:rsidRDefault="00582F01" w:rsidP="00582F01">
      <w:pPr>
        <w:pStyle w:val="1"/>
        <w:spacing w:before="0" w:line="252" w:lineRule="auto"/>
        <w:jc w:val="center"/>
        <w:rPr>
          <w:rFonts w:ascii="Times New Roman" w:hAnsi="Times New Roman"/>
          <w:color w:val="000000"/>
          <w:sz w:val="25"/>
          <w:szCs w:val="25"/>
          <w:lang w:val="az-Latn-AZ"/>
        </w:rPr>
      </w:pPr>
    </w:p>
    <w:p w:rsidR="00582F01" w:rsidRPr="00582F01" w:rsidRDefault="00582F01" w:rsidP="00582F01">
      <w:pPr>
        <w:pStyle w:val="1"/>
        <w:spacing w:before="0" w:line="252" w:lineRule="auto"/>
        <w:jc w:val="center"/>
        <w:rPr>
          <w:rFonts w:ascii="Times New Roman" w:hAnsi="Times New Roman"/>
          <w:color w:val="000000"/>
          <w:sz w:val="25"/>
          <w:szCs w:val="25"/>
          <w:lang w:val="az-Latn-AZ"/>
        </w:rPr>
      </w:pPr>
      <w:r w:rsidRPr="00582F01">
        <w:rPr>
          <w:rFonts w:ascii="Times New Roman" w:hAnsi="Times New Roman"/>
          <w:color w:val="000000"/>
          <w:sz w:val="25"/>
          <w:szCs w:val="25"/>
          <w:lang w:val="az-Latn-AZ"/>
        </w:rPr>
        <w:t>SƏRƏNCAMI</w:t>
      </w:r>
    </w:p>
    <w:p w:rsidR="00582F01" w:rsidRDefault="00582F01" w:rsidP="00582F01">
      <w:pPr>
        <w:pStyle w:val="ab"/>
        <w:spacing w:before="0" w:after="0" w:line="252" w:lineRule="auto"/>
        <w:ind w:firstLine="567"/>
        <w:jc w:val="both"/>
        <w:rPr>
          <w:sz w:val="25"/>
          <w:szCs w:val="25"/>
          <w:lang w:val="az-Latn-AZ"/>
        </w:rPr>
      </w:pPr>
    </w:p>
    <w:p w:rsidR="00582F01" w:rsidRPr="00582F01" w:rsidRDefault="00582F01" w:rsidP="00582F01">
      <w:pPr>
        <w:pStyle w:val="ab"/>
        <w:spacing w:before="0" w:after="0" w:line="252" w:lineRule="auto"/>
        <w:ind w:firstLine="567"/>
        <w:jc w:val="both"/>
        <w:rPr>
          <w:sz w:val="25"/>
          <w:szCs w:val="25"/>
          <w:lang w:val="az-Latn-AZ"/>
        </w:rPr>
      </w:pPr>
      <w:r w:rsidRPr="00582F01">
        <w:rPr>
          <w:sz w:val="25"/>
          <w:szCs w:val="25"/>
          <w:lang w:val="az-Latn-AZ"/>
        </w:rPr>
        <w:t>2016-cı ilin fevral ayında Azərbaycan ədəbiyyatının ta</w:t>
      </w:r>
      <w:r>
        <w:rPr>
          <w:sz w:val="25"/>
          <w:szCs w:val="25"/>
          <w:lang w:val="az-Latn-AZ"/>
        </w:rPr>
        <w:softHyphen/>
      </w:r>
      <w:r w:rsidRPr="00582F01">
        <w:rPr>
          <w:sz w:val="25"/>
          <w:szCs w:val="25"/>
          <w:lang w:val="az-Latn-AZ"/>
        </w:rPr>
        <w:t>nın</w:t>
      </w:r>
      <w:r>
        <w:rPr>
          <w:sz w:val="25"/>
          <w:szCs w:val="25"/>
          <w:lang w:val="az-Latn-AZ"/>
        </w:rPr>
        <w:softHyphen/>
      </w:r>
      <w:r w:rsidRPr="00582F01">
        <w:rPr>
          <w:sz w:val="25"/>
          <w:szCs w:val="25"/>
          <w:lang w:val="az-Latn-AZ"/>
        </w:rPr>
        <w:t>mış nümayəndələrindən biri, yazıçı-publisist, tərcüməçi, naşir və ictimai xadim Ceyhun Əbdülhüseyn oğlu Hacıbəy</w:t>
      </w:r>
      <w:r>
        <w:rPr>
          <w:sz w:val="25"/>
          <w:szCs w:val="25"/>
          <w:lang w:val="az-Latn-AZ"/>
        </w:rPr>
        <w:softHyphen/>
      </w:r>
      <w:r w:rsidRPr="00582F01">
        <w:rPr>
          <w:sz w:val="25"/>
          <w:szCs w:val="25"/>
          <w:lang w:val="az-Latn-AZ"/>
        </w:rPr>
        <w:t>li</w:t>
      </w:r>
      <w:r>
        <w:rPr>
          <w:sz w:val="25"/>
          <w:szCs w:val="25"/>
          <w:lang w:val="az-Latn-AZ"/>
        </w:rPr>
        <w:softHyphen/>
      </w:r>
      <w:r w:rsidRPr="00582F01">
        <w:rPr>
          <w:sz w:val="25"/>
          <w:szCs w:val="25"/>
          <w:lang w:val="az-Latn-AZ"/>
        </w:rPr>
        <w:t>nin anadan olmasının 125 illiyi tamam olur.</w:t>
      </w:r>
    </w:p>
    <w:p w:rsidR="00582F01" w:rsidRPr="00582F01" w:rsidRDefault="00582F01" w:rsidP="00582F01">
      <w:pPr>
        <w:pStyle w:val="ab"/>
        <w:spacing w:before="0" w:after="0" w:line="252" w:lineRule="auto"/>
        <w:ind w:firstLine="567"/>
        <w:jc w:val="both"/>
        <w:rPr>
          <w:sz w:val="25"/>
          <w:szCs w:val="25"/>
          <w:lang w:val="az-Latn-AZ"/>
        </w:rPr>
      </w:pPr>
      <w:r w:rsidRPr="00582F01">
        <w:rPr>
          <w:sz w:val="25"/>
          <w:szCs w:val="25"/>
          <w:lang w:val="az-Latn-AZ"/>
        </w:rPr>
        <w:t>Milli ədəbi-ictimai fikir tarixinə töhfələr verən Ceyhun Hacıbəyli Azərbaycan xalqının zəngin mədəni nailiyyətlərinin dünyaya tanıdılması istiqamətində səmərəli fəaliyyət göstər</w:t>
      </w:r>
      <w:r>
        <w:rPr>
          <w:sz w:val="25"/>
          <w:szCs w:val="25"/>
          <w:lang w:val="az-Latn-AZ"/>
        </w:rPr>
        <w:softHyphen/>
      </w:r>
      <w:r w:rsidRPr="00582F01">
        <w:rPr>
          <w:sz w:val="25"/>
          <w:szCs w:val="25"/>
          <w:lang w:val="az-Latn-AZ"/>
        </w:rPr>
        <w:t>mişdir.</w:t>
      </w:r>
    </w:p>
    <w:p w:rsidR="00582F01" w:rsidRPr="00582F01" w:rsidRDefault="00582F01" w:rsidP="00582F01">
      <w:pPr>
        <w:pStyle w:val="ab"/>
        <w:spacing w:before="0" w:after="0" w:line="252" w:lineRule="auto"/>
        <w:ind w:firstLine="567"/>
        <w:jc w:val="both"/>
        <w:rPr>
          <w:sz w:val="25"/>
          <w:szCs w:val="25"/>
          <w:lang w:val="az-Latn-AZ"/>
        </w:rPr>
      </w:pPr>
      <w:r w:rsidRPr="00582F01">
        <w:rPr>
          <w:sz w:val="25"/>
          <w:szCs w:val="25"/>
          <w:lang w:val="az-Latn-AZ"/>
        </w:rPr>
        <w:t>Azərbaycan Respublikası Konstitusiyasının 109-cu mad</w:t>
      </w:r>
      <w:r>
        <w:rPr>
          <w:sz w:val="25"/>
          <w:szCs w:val="25"/>
          <w:lang w:val="az-Latn-AZ"/>
        </w:rPr>
        <w:softHyphen/>
      </w:r>
      <w:r w:rsidRPr="00582F01">
        <w:rPr>
          <w:sz w:val="25"/>
          <w:szCs w:val="25"/>
          <w:lang w:val="az-Latn-AZ"/>
        </w:rPr>
        <w:t>dəsinin 32-ci bəndini rəhbər tutaraq və Ceyhun Hacıbəy</w:t>
      </w:r>
      <w:r>
        <w:rPr>
          <w:sz w:val="25"/>
          <w:szCs w:val="25"/>
          <w:lang w:val="az-Latn-AZ"/>
        </w:rPr>
        <w:softHyphen/>
      </w:r>
      <w:r w:rsidRPr="00582F01">
        <w:rPr>
          <w:sz w:val="25"/>
          <w:szCs w:val="25"/>
          <w:lang w:val="az-Latn-AZ"/>
        </w:rPr>
        <w:t>li</w:t>
      </w:r>
      <w:r>
        <w:rPr>
          <w:sz w:val="25"/>
          <w:szCs w:val="25"/>
          <w:lang w:val="az-Latn-AZ"/>
        </w:rPr>
        <w:softHyphen/>
      </w:r>
      <w:r w:rsidRPr="00582F01">
        <w:rPr>
          <w:sz w:val="25"/>
          <w:szCs w:val="25"/>
          <w:lang w:val="az-Latn-AZ"/>
        </w:rPr>
        <w:t>nin milli mədəniyyətin inkişafı və təbliği sahəsində mühüm xidmətlərini nəzərə alaraq</w:t>
      </w:r>
      <w:r w:rsidRPr="00582F01">
        <w:rPr>
          <w:rStyle w:val="apple-converted-space"/>
          <w:sz w:val="25"/>
          <w:szCs w:val="25"/>
          <w:lang w:val="az-Latn-AZ"/>
        </w:rPr>
        <w:t> </w:t>
      </w:r>
      <w:r w:rsidRPr="00582F01">
        <w:rPr>
          <w:rStyle w:val="afa"/>
          <w:sz w:val="25"/>
          <w:szCs w:val="25"/>
          <w:lang w:val="az-Latn-AZ"/>
        </w:rPr>
        <w:t>qərara alıram:</w:t>
      </w:r>
    </w:p>
    <w:p w:rsidR="00582F01" w:rsidRPr="00582F01" w:rsidRDefault="00582F01" w:rsidP="00582F01">
      <w:pPr>
        <w:pStyle w:val="ab"/>
        <w:spacing w:before="0" w:after="0" w:line="252" w:lineRule="auto"/>
        <w:ind w:firstLine="567"/>
        <w:jc w:val="both"/>
        <w:rPr>
          <w:sz w:val="25"/>
          <w:szCs w:val="25"/>
          <w:lang w:val="az-Latn-AZ"/>
        </w:rPr>
      </w:pPr>
      <w:r w:rsidRPr="00582F01">
        <w:rPr>
          <w:sz w:val="25"/>
          <w:szCs w:val="25"/>
          <w:lang w:val="az-Latn-AZ"/>
        </w:rPr>
        <w:t>1. Azərbaycan Milli Elmlər Akademiyası Azərbaycan Respublikasının Mədəniyyət və Turizm Nazirliyi və Azər</w:t>
      </w:r>
      <w:r>
        <w:rPr>
          <w:sz w:val="25"/>
          <w:szCs w:val="25"/>
          <w:lang w:val="az-Latn-AZ"/>
        </w:rPr>
        <w:softHyphen/>
      </w:r>
      <w:r w:rsidRPr="00582F01">
        <w:rPr>
          <w:sz w:val="25"/>
          <w:szCs w:val="25"/>
          <w:lang w:val="az-Latn-AZ"/>
        </w:rPr>
        <w:t>bay</w:t>
      </w:r>
      <w:r>
        <w:rPr>
          <w:sz w:val="25"/>
          <w:szCs w:val="25"/>
          <w:lang w:val="az-Latn-AZ"/>
        </w:rPr>
        <w:softHyphen/>
      </w:r>
      <w:r w:rsidRPr="00582F01">
        <w:rPr>
          <w:sz w:val="25"/>
          <w:szCs w:val="25"/>
          <w:lang w:val="az-Latn-AZ"/>
        </w:rPr>
        <w:t>can Respublikasının Təhsil Nazirliyi ilə birlikdə Ceyhun Ha</w:t>
      </w:r>
      <w:r>
        <w:rPr>
          <w:sz w:val="25"/>
          <w:szCs w:val="25"/>
          <w:lang w:val="az-Latn-AZ"/>
        </w:rPr>
        <w:softHyphen/>
      </w:r>
      <w:r w:rsidRPr="00582F01">
        <w:rPr>
          <w:sz w:val="25"/>
          <w:szCs w:val="25"/>
          <w:lang w:val="az-Latn-AZ"/>
        </w:rPr>
        <w:t>cı</w:t>
      </w:r>
      <w:r>
        <w:rPr>
          <w:sz w:val="25"/>
          <w:szCs w:val="25"/>
          <w:lang w:val="az-Latn-AZ"/>
        </w:rPr>
        <w:softHyphen/>
      </w:r>
      <w:r w:rsidRPr="00582F01">
        <w:rPr>
          <w:sz w:val="25"/>
          <w:szCs w:val="25"/>
          <w:lang w:val="az-Latn-AZ"/>
        </w:rPr>
        <w:t>bəylinin 125 illik yubileyinə həsr olunmuş tədbirlər planını hazırlayıb həyata keçirsin.</w:t>
      </w:r>
    </w:p>
    <w:p w:rsidR="00582F01" w:rsidRPr="00582F01" w:rsidRDefault="00582F01" w:rsidP="00582F01">
      <w:pPr>
        <w:pStyle w:val="ab"/>
        <w:spacing w:before="0" w:after="0" w:line="252" w:lineRule="auto"/>
        <w:ind w:firstLine="567"/>
        <w:jc w:val="both"/>
        <w:rPr>
          <w:sz w:val="25"/>
          <w:szCs w:val="25"/>
          <w:lang w:val="az-Latn-AZ"/>
        </w:rPr>
      </w:pPr>
      <w:r w:rsidRPr="00582F01">
        <w:rPr>
          <w:sz w:val="25"/>
          <w:szCs w:val="25"/>
          <w:lang w:val="az-Latn-AZ"/>
        </w:rPr>
        <w:t>2. Azərbaycan Respublikasının Nazirlər Kabineti bu Sə</w:t>
      </w:r>
      <w:r>
        <w:rPr>
          <w:sz w:val="25"/>
          <w:szCs w:val="25"/>
          <w:lang w:val="az-Latn-AZ"/>
        </w:rPr>
        <w:softHyphen/>
      </w:r>
      <w:r w:rsidRPr="00582F01">
        <w:rPr>
          <w:sz w:val="25"/>
          <w:szCs w:val="25"/>
          <w:lang w:val="az-Latn-AZ"/>
        </w:rPr>
        <w:t>rəncamdan irəli gələn məsələləri həll etsin.</w:t>
      </w:r>
    </w:p>
    <w:p w:rsidR="00582F01" w:rsidRPr="00582F01" w:rsidRDefault="00582F01" w:rsidP="00582F01">
      <w:pPr>
        <w:pStyle w:val="ab"/>
        <w:spacing w:before="0" w:after="0" w:line="252" w:lineRule="auto"/>
        <w:ind w:firstLine="567"/>
        <w:jc w:val="both"/>
        <w:rPr>
          <w:sz w:val="25"/>
          <w:szCs w:val="25"/>
          <w:lang w:val="az-Latn-AZ"/>
        </w:rPr>
      </w:pPr>
      <w:r w:rsidRPr="00582F01">
        <w:rPr>
          <w:sz w:val="25"/>
          <w:szCs w:val="25"/>
          <w:lang w:val="az-Latn-AZ"/>
        </w:rPr>
        <w:t> </w:t>
      </w:r>
    </w:p>
    <w:p w:rsidR="00582F01" w:rsidRPr="006F0B76" w:rsidRDefault="00582F01" w:rsidP="00582F01">
      <w:pPr>
        <w:pStyle w:val="ab"/>
        <w:spacing w:before="0" w:after="0" w:line="252" w:lineRule="auto"/>
        <w:ind w:firstLine="567"/>
        <w:jc w:val="right"/>
        <w:rPr>
          <w:b/>
          <w:sz w:val="25"/>
          <w:szCs w:val="25"/>
          <w:lang w:val="az-Latn-AZ"/>
        </w:rPr>
      </w:pPr>
      <w:r w:rsidRPr="006F0B76">
        <w:rPr>
          <w:b/>
          <w:sz w:val="25"/>
          <w:szCs w:val="25"/>
          <w:lang w:val="az-Latn-AZ"/>
        </w:rPr>
        <w:t>İlham Əliyev</w:t>
      </w:r>
    </w:p>
    <w:p w:rsidR="00582F01" w:rsidRPr="006F0B76" w:rsidRDefault="00582F01" w:rsidP="00582F01">
      <w:pPr>
        <w:pStyle w:val="ab"/>
        <w:spacing w:before="0" w:after="0" w:line="252" w:lineRule="auto"/>
        <w:ind w:firstLine="567"/>
        <w:jc w:val="right"/>
        <w:rPr>
          <w:sz w:val="25"/>
          <w:szCs w:val="25"/>
          <w:lang w:val="az-Latn-AZ"/>
        </w:rPr>
      </w:pPr>
      <w:r w:rsidRPr="006F0B76">
        <w:rPr>
          <w:sz w:val="25"/>
          <w:szCs w:val="25"/>
          <w:lang w:val="az-Latn-AZ"/>
        </w:rPr>
        <w:t>Azərbaycan Respublikasının Prezidenti</w:t>
      </w:r>
    </w:p>
    <w:p w:rsidR="00582F01" w:rsidRPr="006F0B76" w:rsidRDefault="00582F01" w:rsidP="00582F01">
      <w:pPr>
        <w:pStyle w:val="ab"/>
        <w:spacing w:before="0" w:after="0" w:line="252" w:lineRule="auto"/>
        <w:ind w:firstLine="567"/>
        <w:jc w:val="right"/>
        <w:rPr>
          <w:sz w:val="25"/>
          <w:szCs w:val="25"/>
          <w:lang w:val="az-Latn-AZ"/>
        </w:rPr>
      </w:pPr>
      <w:r w:rsidRPr="006F0B76">
        <w:rPr>
          <w:sz w:val="25"/>
          <w:szCs w:val="25"/>
          <w:lang w:val="az-Latn-AZ"/>
        </w:rPr>
        <w:t>Bakı şəhəri, 19 noyabr 2015-ci il.</w:t>
      </w:r>
    </w:p>
    <w:p w:rsidR="006F0B76" w:rsidRPr="006F0B76" w:rsidRDefault="00582F01" w:rsidP="000F53A5">
      <w:pPr>
        <w:spacing w:after="0" w:line="252" w:lineRule="auto"/>
        <w:ind w:left="1985"/>
        <w:rPr>
          <w:rFonts w:ascii="Times New Roman" w:hAnsi="Times New Roman"/>
          <w:b/>
          <w:sz w:val="25"/>
          <w:szCs w:val="25"/>
          <w:lang w:val="az-Latn-AZ"/>
        </w:rPr>
      </w:pPr>
      <w:r>
        <w:rPr>
          <w:rFonts w:ascii="Times New Roman" w:hAnsi="Times New Roman"/>
          <w:b/>
          <w:sz w:val="25"/>
          <w:szCs w:val="25"/>
          <w:lang w:val="az-Latn-AZ"/>
        </w:rPr>
        <w:br w:type="page"/>
      </w:r>
      <w:r w:rsidR="000F53A5">
        <w:rPr>
          <w:rFonts w:ascii="Times New Roman" w:hAnsi="Times New Roman"/>
          <w:b/>
          <w:sz w:val="25"/>
          <w:szCs w:val="25"/>
          <w:lang w:val="az-Latn-AZ"/>
        </w:rPr>
        <w:lastRenderedPageBreak/>
        <w:t xml:space="preserve">  </w:t>
      </w:r>
      <w:r w:rsidR="006F0B76" w:rsidRPr="006F0B76">
        <w:rPr>
          <w:rFonts w:ascii="Times New Roman" w:hAnsi="Times New Roman"/>
          <w:b/>
          <w:sz w:val="25"/>
          <w:szCs w:val="25"/>
          <w:lang w:val="az-Latn-AZ"/>
        </w:rPr>
        <w:t xml:space="preserve">Muxtar </w:t>
      </w:r>
      <w:r w:rsidR="000F53A5" w:rsidRPr="006F0B76">
        <w:rPr>
          <w:rFonts w:ascii="Times New Roman" w:hAnsi="Times New Roman"/>
          <w:b/>
          <w:sz w:val="25"/>
          <w:szCs w:val="25"/>
          <w:lang w:val="az-Latn-AZ"/>
        </w:rPr>
        <w:t>KAZIMOĞLU</w:t>
      </w:r>
      <w:r w:rsidR="000F53A5">
        <w:rPr>
          <w:rFonts w:ascii="Times New Roman" w:hAnsi="Times New Roman"/>
          <w:b/>
          <w:sz w:val="25"/>
          <w:szCs w:val="25"/>
          <w:lang w:val="az-Latn-AZ"/>
        </w:rPr>
        <w:t xml:space="preserve"> </w:t>
      </w:r>
      <w:r w:rsidR="000F53A5" w:rsidRPr="006F0B76">
        <w:rPr>
          <w:rFonts w:ascii="Times New Roman" w:hAnsi="Times New Roman"/>
          <w:b/>
          <w:sz w:val="25"/>
          <w:szCs w:val="25"/>
          <w:lang w:val="az-Latn-AZ"/>
        </w:rPr>
        <w:t>– İMANOV</w:t>
      </w:r>
    </w:p>
    <w:p w:rsidR="006F0B76" w:rsidRPr="006F0B76" w:rsidRDefault="000F53A5" w:rsidP="000F53A5">
      <w:pPr>
        <w:spacing w:after="0" w:line="252" w:lineRule="auto"/>
        <w:ind w:left="1985"/>
        <w:rPr>
          <w:rFonts w:ascii="Times New Roman" w:hAnsi="Times New Roman"/>
          <w:b/>
          <w:sz w:val="25"/>
          <w:szCs w:val="25"/>
          <w:lang w:val="az-Latn-AZ"/>
        </w:rPr>
      </w:pPr>
      <w:r>
        <w:rPr>
          <w:rFonts w:ascii="Times New Roman" w:hAnsi="Times New Roman"/>
          <w:b/>
          <w:sz w:val="25"/>
          <w:szCs w:val="25"/>
          <w:lang w:val="az-Latn-AZ"/>
        </w:rPr>
        <w:t xml:space="preserve">  </w:t>
      </w:r>
      <w:r w:rsidR="006F0B76" w:rsidRPr="006F0B76">
        <w:rPr>
          <w:rFonts w:ascii="Times New Roman" w:hAnsi="Times New Roman"/>
          <w:b/>
          <w:sz w:val="25"/>
          <w:szCs w:val="25"/>
          <w:lang w:val="az-Latn-AZ"/>
        </w:rPr>
        <w:t>AMEA-nın müxbir üzvü,</w:t>
      </w:r>
    </w:p>
    <w:p w:rsidR="006F0B76" w:rsidRPr="006F0B76" w:rsidRDefault="000F53A5" w:rsidP="000F53A5">
      <w:pPr>
        <w:spacing w:after="0" w:line="252" w:lineRule="auto"/>
        <w:ind w:left="1985"/>
        <w:rPr>
          <w:rFonts w:ascii="Times New Roman" w:hAnsi="Times New Roman"/>
          <w:b/>
          <w:sz w:val="25"/>
          <w:szCs w:val="25"/>
          <w:lang w:val="az-Latn-AZ"/>
        </w:rPr>
      </w:pPr>
      <w:r>
        <w:rPr>
          <w:rFonts w:ascii="Times New Roman" w:hAnsi="Times New Roman"/>
          <w:b/>
          <w:sz w:val="25"/>
          <w:szCs w:val="25"/>
          <w:lang w:val="az-Latn-AZ"/>
        </w:rPr>
        <w:t xml:space="preserve">  </w:t>
      </w:r>
      <w:r w:rsidR="006F0B76" w:rsidRPr="006F0B76">
        <w:rPr>
          <w:rFonts w:ascii="Times New Roman" w:hAnsi="Times New Roman"/>
          <w:b/>
          <w:sz w:val="25"/>
          <w:szCs w:val="25"/>
          <w:lang w:val="az-Latn-AZ"/>
        </w:rPr>
        <w:t>AMEA Folklor İnstitutunun direktoru</w:t>
      </w:r>
    </w:p>
    <w:p w:rsidR="006F0B76" w:rsidRPr="00147AF6" w:rsidRDefault="006F0B76" w:rsidP="006F0B76">
      <w:pPr>
        <w:spacing w:after="0" w:line="252" w:lineRule="auto"/>
        <w:ind w:firstLine="567"/>
        <w:rPr>
          <w:rFonts w:ascii="Times New Roman" w:hAnsi="Times New Roman"/>
          <w:b/>
          <w:lang w:val="az-Latn-AZ"/>
        </w:rPr>
      </w:pPr>
    </w:p>
    <w:p w:rsidR="000F53A5" w:rsidRDefault="006F0B76" w:rsidP="000F53A5">
      <w:pPr>
        <w:spacing w:after="0" w:line="252" w:lineRule="auto"/>
        <w:jc w:val="center"/>
        <w:rPr>
          <w:rFonts w:ascii="Times New Roman" w:hAnsi="Times New Roman"/>
          <w:b/>
          <w:sz w:val="25"/>
          <w:szCs w:val="25"/>
          <w:lang w:val="az-Latn-AZ"/>
        </w:rPr>
      </w:pPr>
      <w:r w:rsidRPr="006F0B76">
        <w:rPr>
          <w:rFonts w:ascii="Times New Roman" w:hAnsi="Times New Roman"/>
          <w:b/>
          <w:sz w:val="25"/>
          <w:szCs w:val="25"/>
          <w:lang w:val="az-Latn-AZ"/>
        </w:rPr>
        <w:t>CEYHUN HACIBƏYLİNİN FOLKLOR</w:t>
      </w:r>
      <w:r w:rsidR="000F53A5">
        <w:rPr>
          <w:rFonts w:ascii="Times New Roman" w:hAnsi="Times New Roman"/>
          <w:b/>
          <w:sz w:val="25"/>
          <w:szCs w:val="25"/>
          <w:lang w:val="az-Latn-AZ"/>
        </w:rPr>
        <w:t xml:space="preserve"> </w:t>
      </w:r>
    </w:p>
    <w:p w:rsidR="006F0B76" w:rsidRPr="006F0B76" w:rsidRDefault="006F0B76" w:rsidP="000F53A5">
      <w:pPr>
        <w:spacing w:after="0" w:line="252" w:lineRule="auto"/>
        <w:jc w:val="center"/>
        <w:rPr>
          <w:rFonts w:ascii="Times New Roman" w:hAnsi="Times New Roman"/>
          <w:b/>
          <w:sz w:val="25"/>
          <w:szCs w:val="25"/>
          <w:lang w:val="az-Latn-AZ"/>
        </w:rPr>
      </w:pPr>
      <w:r w:rsidRPr="006F0B76">
        <w:rPr>
          <w:rFonts w:ascii="Times New Roman" w:hAnsi="Times New Roman"/>
          <w:b/>
          <w:sz w:val="25"/>
          <w:szCs w:val="25"/>
          <w:lang w:val="az-Latn-AZ"/>
        </w:rPr>
        <w:t>TÖVSİYƏLƏRİ</w:t>
      </w:r>
    </w:p>
    <w:p w:rsidR="006F0B76" w:rsidRPr="00147AF6" w:rsidRDefault="006F0B76" w:rsidP="006F0B76">
      <w:pPr>
        <w:spacing w:after="0" w:line="252" w:lineRule="auto"/>
        <w:ind w:firstLine="567"/>
        <w:jc w:val="center"/>
        <w:rPr>
          <w:rFonts w:ascii="Times New Roman" w:hAnsi="Times New Roman"/>
          <w:b/>
          <w:lang w:val="az-Latn-AZ"/>
        </w:rPr>
      </w:pP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az-Latn-AZ"/>
        </w:rPr>
      </w:pPr>
      <w:r w:rsidRPr="00283F86">
        <w:rPr>
          <w:rFonts w:ascii="Times New Roman" w:hAnsi="Times New Roman"/>
          <w:i/>
          <w:shd w:val="clear" w:color="auto" w:fill="FFFFFF"/>
          <w:lang w:val="az-Latn-AZ"/>
        </w:rPr>
        <w:t>“Keçmiş SSRİ-nin rəhbəri İ.Stalin də Ceyhun bəylə ma</w:t>
      </w:r>
      <w:r w:rsidR="000F53A5" w:rsidRP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raq</w:t>
      </w:r>
      <w:r w:rsidR="000F53A5" w:rsidRP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lanmış, hətta onun haqqında Üzeyir bəylə söhbət də et</w:t>
      </w:r>
      <w:r w:rsidR="000F53A5" w:rsidRP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mişdir. Bu hadisə 1938-ci ilin aprel ayın</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da Moskvada keçi</w:t>
      </w:r>
      <w:r w:rsidR="000F53A5" w:rsidRP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ri</w:t>
      </w:r>
      <w:r w:rsidR="000F53A5" w:rsidRP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lən Azərbaycan Incəsənəti öngün</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lüyünün sonuncu günü Kremldə Üzeyir Hacı</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bəyov baş</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da olmaqla Azərbaycan Incəsənət nümayəndələ</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rinin şərəfinə təşkil edilmiş ziyafət zamanı olmuşdur.</w:t>
      </w:r>
      <w:r w:rsidRPr="00283F86">
        <w:rPr>
          <w:rStyle w:val="apple-converted-space"/>
          <w:rFonts w:ascii="Times New Roman" w:hAnsi="Times New Roman"/>
          <w:i/>
          <w:shd w:val="clear" w:color="auto" w:fill="FFFFFF"/>
          <w:lang w:val="az-Latn-AZ"/>
        </w:rPr>
        <w:t> </w:t>
      </w: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az-Latn-AZ"/>
        </w:rPr>
      </w:pPr>
      <w:r w:rsidRPr="00283F86">
        <w:rPr>
          <w:rFonts w:ascii="Times New Roman" w:hAnsi="Times New Roman"/>
          <w:i/>
          <w:shd w:val="clear" w:color="auto" w:fill="FFFFFF"/>
          <w:lang w:val="az-Latn-AZ"/>
        </w:rPr>
        <w:t>Stalin Üzeyir bəyə demişdir:</w:t>
      </w:r>
      <w:r w:rsidRPr="00283F86">
        <w:rPr>
          <w:rStyle w:val="apple-converted-space"/>
          <w:rFonts w:ascii="Times New Roman" w:hAnsi="Times New Roman"/>
          <w:i/>
          <w:shd w:val="clear" w:color="auto" w:fill="FFFFFF"/>
          <w:lang w:val="az-Latn-AZ"/>
        </w:rPr>
        <w:t> </w:t>
      </w: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az-Latn-AZ"/>
        </w:rPr>
      </w:pPr>
      <w:r w:rsidRPr="00283F86">
        <w:rPr>
          <w:rFonts w:ascii="Times New Roman" w:hAnsi="Times New Roman"/>
          <w:i/>
          <w:shd w:val="clear" w:color="auto" w:fill="FFFFFF"/>
          <w:lang w:val="az-Latn-AZ"/>
        </w:rPr>
        <w:t>– Üzeyir bəy, bildiyimə görə Sizin kiçik qarda</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şı</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nız Fransada yaşayır. Onunla məktublaşırsınızmı?</w:t>
      </w:r>
      <w:r w:rsidRPr="00283F86">
        <w:rPr>
          <w:rStyle w:val="apple-converted-space"/>
          <w:rFonts w:ascii="Times New Roman" w:hAnsi="Times New Roman"/>
          <w:i/>
          <w:shd w:val="clear" w:color="auto" w:fill="FFFFFF"/>
          <w:lang w:val="az-Latn-AZ"/>
        </w:rPr>
        <w:t> </w:t>
      </w:r>
    </w:p>
    <w:p w:rsidR="006F0B76" w:rsidRPr="00283F86" w:rsidRDefault="006F0B76" w:rsidP="00283F86">
      <w:pPr>
        <w:spacing w:after="0" w:line="240" w:lineRule="auto"/>
        <w:ind w:left="1288" w:firstLine="425"/>
        <w:jc w:val="both"/>
        <w:rPr>
          <w:rFonts w:ascii="Times New Roman" w:hAnsi="Times New Roman"/>
          <w:i/>
          <w:shd w:val="clear" w:color="auto" w:fill="FFFFFF"/>
          <w:lang w:val="az-Latn-AZ"/>
        </w:rPr>
      </w:pPr>
      <w:r w:rsidRPr="00283F86">
        <w:rPr>
          <w:rFonts w:ascii="Times New Roman" w:hAnsi="Times New Roman"/>
          <w:i/>
          <w:shd w:val="clear" w:color="auto" w:fill="FFFFFF"/>
          <w:lang w:val="az-Latn-AZ"/>
        </w:rPr>
        <w:t xml:space="preserve">Üzeyir bəy: </w:t>
      </w:r>
    </w:p>
    <w:p w:rsidR="006F0B76" w:rsidRPr="00283F86" w:rsidRDefault="006F0B76" w:rsidP="00283F86">
      <w:pPr>
        <w:spacing w:after="0" w:line="240" w:lineRule="auto"/>
        <w:ind w:left="1288" w:firstLine="425"/>
        <w:jc w:val="both"/>
        <w:rPr>
          <w:rFonts w:ascii="Times New Roman" w:hAnsi="Times New Roman"/>
          <w:i/>
          <w:shd w:val="clear" w:color="auto" w:fill="FFFFFF"/>
          <w:lang w:val="az-Latn-AZ"/>
        </w:rPr>
      </w:pPr>
      <w:r w:rsidRPr="00283F86">
        <w:rPr>
          <w:rFonts w:ascii="Times New Roman" w:hAnsi="Times New Roman"/>
          <w:i/>
          <w:shd w:val="clear" w:color="auto" w:fill="FFFFFF"/>
          <w:lang w:val="az-Latn-AZ"/>
        </w:rPr>
        <w:t>– Əvvəllər məktublaşırdıq, yoldaş Stalin, son za</w:t>
      </w:r>
      <w:r w:rsidR="00283F86">
        <w:rPr>
          <w:rFonts w:ascii="Times New Roman" w:hAnsi="Times New Roman"/>
          <w:i/>
          <w:shd w:val="clear" w:color="auto" w:fill="FFFFFF"/>
          <w:lang w:val="az-Latn-AZ"/>
        </w:rPr>
        <w:softHyphen/>
      </w:r>
      <w:r w:rsidRPr="00283F86">
        <w:rPr>
          <w:rFonts w:ascii="Times New Roman" w:hAnsi="Times New Roman"/>
          <w:i/>
          <w:shd w:val="clear" w:color="auto" w:fill="FFFFFF"/>
          <w:lang w:val="az-Latn-AZ"/>
        </w:rPr>
        <w:t>manlar yazışmırıq.</w:t>
      </w:r>
    </w:p>
    <w:p w:rsidR="006F0B76" w:rsidRPr="00283F86" w:rsidRDefault="006F0B76" w:rsidP="00283F86">
      <w:pPr>
        <w:spacing w:after="0" w:line="240" w:lineRule="auto"/>
        <w:ind w:left="1288" w:firstLine="425"/>
        <w:jc w:val="both"/>
        <w:rPr>
          <w:rFonts w:ascii="Times New Roman" w:hAnsi="Times New Roman"/>
          <w:i/>
          <w:shd w:val="clear" w:color="auto" w:fill="FFFFFF"/>
          <w:lang w:val="en-US"/>
        </w:rPr>
      </w:pPr>
      <w:r w:rsidRPr="00283F86">
        <w:rPr>
          <w:rFonts w:ascii="Times New Roman" w:hAnsi="Times New Roman"/>
          <w:i/>
          <w:shd w:val="clear" w:color="auto" w:fill="FFFFFF"/>
          <w:lang w:val="en-US"/>
        </w:rPr>
        <w:t xml:space="preserve">Stalin: </w:t>
      </w: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en-US"/>
        </w:rPr>
      </w:pPr>
      <w:r w:rsidRPr="00283F86">
        <w:rPr>
          <w:rFonts w:ascii="Times New Roman" w:hAnsi="Times New Roman"/>
          <w:i/>
          <w:shd w:val="clear" w:color="auto" w:fill="FFFFFF"/>
          <w:lang w:val="en-US"/>
        </w:rPr>
        <w:t xml:space="preserve">– Niyə? </w:t>
      </w:r>
      <w:proofErr w:type="gramStart"/>
      <w:r w:rsidRPr="00283F86">
        <w:rPr>
          <w:rFonts w:ascii="Times New Roman" w:hAnsi="Times New Roman"/>
          <w:i/>
          <w:shd w:val="clear" w:color="auto" w:fill="FFFFFF"/>
          <w:lang w:val="en-US"/>
        </w:rPr>
        <w:t>Sizə mane olanmı var?</w:t>
      </w:r>
      <w:proofErr w:type="gramEnd"/>
      <w:r w:rsidRPr="00283F86">
        <w:rPr>
          <w:rStyle w:val="apple-converted-space"/>
          <w:rFonts w:ascii="Times New Roman" w:hAnsi="Times New Roman"/>
          <w:i/>
          <w:shd w:val="clear" w:color="auto" w:fill="FFFFFF"/>
          <w:lang w:val="en-US"/>
        </w:rPr>
        <w:t> </w:t>
      </w:r>
    </w:p>
    <w:p w:rsidR="006F0B76" w:rsidRPr="00283F86" w:rsidRDefault="006F0B76" w:rsidP="00283F86">
      <w:pPr>
        <w:spacing w:after="0" w:line="240" w:lineRule="auto"/>
        <w:ind w:left="1288" w:firstLine="425"/>
        <w:jc w:val="both"/>
        <w:rPr>
          <w:rFonts w:ascii="Times New Roman" w:hAnsi="Times New Roman"/>
          <w:i/>
          <w:shd w:val="clear" w:color="auto" w:fill="FFFFFF"/>
          <w:lang w:val="en-US"/>
        </w:rPr>
      </w:pPr>
      <w:r w:rsidRPr="00283F86">
        <w:rPr>
          <w:rFonts w:ascii="Times New Roman" w:hAnsi="Times New Roman"/>
          <w:i/>
          <w:shd w:val="clear" w:color="auto" w:fill="FFFFFF"/>
          <w:lang w:val="en-US"/>
        </w:rPr>
        <w:t xml:space="preserve">Üzeyir bəy: </w:t>
      </w: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en-US"/>
        </w:rPr>
      </w:pPr>
      <w:r w:rsidRPr="00283F86">
        <w:rPr>
          <w:rFonts w:ascii="Times New Roman" w:hAnsi="Times New Roman"/>
          <w:i/>
          <w:shd w:val="clear" w:color="auto" w:fill="FFFFFF"/>
          <w:lang w:val="en-US"/>
        </w:rPr>
        <w:t>– Xeyr!</w:t>
      </w:r>
      <w:r w:rsidRPr="00283F86">
        <w:rPr>
          <w:rStyle w:val="apple-converted-space"/>
          <w:rFonts w:ascii="Times New Roman" w:hAnsi="Times New Roman"/>
          <w:i/>
          <w:shd w:val="clear" w:color="auto" w:fill="FFFFFF"/>
          <w:lang w:val="en-US"/>
        </w:rPr>
        <w:t> </w:t>
      </w:r>
    </w:p>
    <w:p w:rsidR="006F0B76" w:rsidRPr="00283F86" w:rsidRDefault="006F0B76" w:rsidP="00283F86">
      <w:pPr>
        <w:spacing w:after="0" w:line="240" w:lineRule="auto"/>
        <w:ind w:left="1288" w:firstLine="425"/>
        <w:jc w:val="both"/>
        <w:rPr>
          <w:rFonts w:ascii="Times New Roman" w:hAnsi="Times New Roman"/>
          <w:i/>
          <w:shd w:val="clear" w:color="auto" w:fill="FFFFFF"/>
          <w:lang w:val="en-US"/>
        </w:rPr>
      </w:pPr>
      <w:r w:rsidRPr="00283F86">
        <w:rPr>
          <w:rFonts w:ascii="Times New Roman" w:hAnsi="Times New Roman"/>
          <w:i/>
          <w:shd w:val="clear" w:color="auto" w:fill="FFFFFF"/>
          <w:lang w:val="en-US"/>
        </w:rPr>
        <w:t xml:space="preserve">Stalin: </w:t>
      </w: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en-US"/>
        </w:rPr>
      </w:pPr>
      <w:r w:rsidRPr="00283F86">
        <w:rPr>
          <w:rFonts w:ascii="Times New Roman" w:hAnsi="Times New Roman"/>
          <w:i/>
          <w:shd w:val="clear" w:color="auto" w:fill="FFFFFF"/>
          <w:lang w:val="en-US"/>
        </w:rPr>
        <w:t>– Nahaq yerə yazışmırsınız! Siz ona məktub gön</w:t>
      </w:r>
      <w:r w:rsidR="00283F86" w:rsidRPr="00283F86">
        <w:rPr>
          <w:rFonts w:ascii="Times New Roman" w:hAnsi="Times New Roman"/>
          <w:i/>
          <w:shd w:val="clear" w:color="auto" w:fill="FFFFFF"/>
          <w:lang w:val="en-US"/>
        </w:rPr>
        <w:softHyphen/>
      </w:r>
      <w:r w:rsidRPr="00283F86">
        <w:rPr>
          <w:rFonts w:ascii="Times New Roman" w:hAnsi="Times New Roman"/>
          <w:i/>
          <w:shd w:val="clear" w:color="auto" w:fill="FFFFFF"/>
          <w:lang w:val="en-US"/>
        </w:rPr>
        <w:t>də</w:t>
      </w:r>
      <w:r w:rsidR="00283F86" w:rsidRPr="00283F86">
        <w:rPr>
          <w:rFonts w:ascii="Times New Roman" w:hAnsi="Times New Roman"/>
          <w:i/>
          <w:shd w:val="clear" w:color="auto" w:fill="FFFFFF"/>
          <w:lang w:val="en-US"/>
        </w:rPr>
        <w:softHyphen/>
      </w:r>
      <w:r w:rsidRPr="00283F86">
        <w:rPr>
          <w:rFonts w:ascii="Times New Roman" w:hAnsi="Times New Roman"/>
          <w:i/>
          <w:shd w:val="clear" w:color="auto" w:fill="FFFFFF"/>
          <w:lang w:val="en-US"/>
        </w:rPr>
        <w:t xml:space="preserve">rin, bəlkə, Vətənə dönmək istəyir? </w:t>
      </w:r>
      <w:proofErr w:type="gramStart"/>
      <w:r w:rsidRPr="00283F86">
        <w:rPr>
          <w:rFonts w:ascii="Times New Roman" w:hAnsi="Times New Roman"/>
          <w:i/>
          <w:shd w:val="clear" w:color="auto" w:fill="FFFFFF"/>
          <w:lang w:val="en-US"/>
        </w:rPr>
        <w:t>Əgər Vətənə qa</w:t>
      </w:r>
      <w:r w:rsidR="00283F86" w:rsidRPr="00283F86">
        <w:rPr>
          <w:rFonts w:ascii="Times New Roman" w:hAnsi="Times New Roman"/>
          <w:i/>
          <w:shd w:val="clear" w:color="auto" w:fill="FFFFFF"/>
          <w:lang w:val="en-US"/>
        </w:rPr>
        <w:softHyphen/>
      </w:r>
      <w:r w:rsidRPr="00283F86">
        <w:rPr>
          <w:rFonts w:ascii="Times New Roman" w:hAnsi="Times New Roman"/>
          <w:i/>
          <w:shd w:val="clear" w:color="auto" w:fill="FFFFFF"/>
          <w:lang w:val="en-US"/>
        </w:rPr>
        <w:t>yıt</w:t>
      </w:r>
      <w:r w:rsidR="00283F86" w:rsidRPr="00283F86">
        <w:rPr>
          <w:rFonts w:ascii="Times New Roman" w:hAnsi="Times New Roman"/>
          <w:i/>
          <w:shd w:val="clear" w:color="auto" w:fill="FFFFFF"/>
          <w:lang w:val="en-US"/>
        </w:rPr>
        <w:softHyphen/>
      </w:r>
      <w:r w:rsidRPr="00283F86">
        <w:rPr>
          <w:rFonts w:ascii="Times New Roman" w:hAnsi="Times New Roman"/>
          <w:i/>
          <w:shd w:val="clear" w:color="auto" w:fill="FFFFFF"/>
          <w:lang w:val="en-US"/>
        </w:rPr>
        <w:t>sa, onu işlə, evlə təmin edərik.</w:t>
      </w:r>
      <w:proofErr w:type="gramEnd"/>
      <w:r w:rsidRPr="00283F86">
        <w:rPr>
          <w:rFonts w:ascii="Times New Roman" w:hAnsi="Times New Roman"/>
          <w:i/>
          <w:shd w:val="clear" w:color="auto" w:fill="FFFFFF"/>
          <w:lang w:val="en-US"/>
        </w:rPr>
        <w:t xml:space="preserve"> Mütləq qardaşınıza yazın!</w:t>
      </w:r>
      <w:r w:rsidRPr="00283F86">
        <w:rPr>
          <w:rStyle w:val="apple-converted-space"/>
          <w:rFonts w:ascii="Times New Roman" w:hAnsi="Times New Roman"/>
          <w:i/>
          <w:shd w:val="clear" w:color="auto" w:fill="FFFFFF"/>
          <w:lang w:val="en-US"/>
        </w:rPr>
        <w:t> </w:t>
      </w:r>
    </w:p>
    <w:p w:rsidR="006F0B76" w:rsidRPr="00283F86" w:rsidRDefault="006F0B76" w:rsidP="00283F86">
      <w:pPr>
        <w:spacing w:after="0" w:line="240" w:lineRule="auto"/>
        <w:ind w:left="1288" w:firstLine="425"/>
        <w:jc w:val="both"/>
        <w:rPr>
          <w:rFonts w:ascii="Times New Roman" w:hAnsi="Times New Roman"/>
          <w:i/>
          <w:shd w:val="clear" w:color="auto" w:fill="FFFFFF"/>
          <w:lang w:val="en-US"/>
        </w:rPr>
      </w:pPr>
      <w:proofErr w:type="gramStart"/>
      <w:r w:rsidRPr="00283F86">
        <w:rPr>
          <w:rFonts w:ascii="Times New Roman" w:hAnsi="Times New Roman"/>
          <w:i/>
          <w:shd w:val="clear" w:color="auto" w:fill="FFFFFF"/>
          <w:lang w:val="en-US"/>
        </w:rPr>
        <w:t>Üzeyir bəy Bakıya gələn kimi qardaşına Stalinlə olan söhbətini yazdı.</w:t>
      </w:r>
      <w:proofErr w:type="gramEnd"/>
      <w:r w:rsidRPr="00283F86">
        <w:rPr>
          <w:rFonts w:ascii="Times New Roman" w:hAnsi="Times New Roman"/>
          <w:i/>
          <w:shd w:val="clear" w:color="auto" w:fill="FFFFFF"/>
          <w:lang w:val="en-US"/>
        </w:rPr>
        <w:t xml:space="preserve"> </w:t>
      </w:r>
      <w:proofErr w:type="gramStart"/>
      <w:r w:rsidRPr="00283F86">
        <w:rPr>
          <w:rFonts w:ascii="Times New Roman" w:hAnsi="Times New Roman"/>
          <w:i/>
          <w:shd w:val="clear" w:color="auto" w:fill="FFFFFF"/>
          <w:lang w:val="en-US"/>
        </w:rPr>
        <w:t>Ceyhun bəydən isə müsbət cavab almadı”.</w:t>
      </w:r>
      <w:proofErr w:type="gramEnd"/>
      <w:r w:rsidRPr="00283F86">
        <w:rPr>
          <w:rFonts w:ascii="Times New Roman" w:hAnsi="Times New Roman"/>
          <w:i/>
          <w:shd w:val="clear" w:color="auto" w:fill="FFFFFF"/>
          <w:lang w:val="en-US"/>
        </w:rPr>
        <w:t xml:space="preserve"> </w:t>
      </w:r>
    </w:p>
    <w:p w:rsidR="006F0B76" w:rsidRPr="00283F86" w:rsidRDefault="006F0B76" w:rsidP="00283F86">
      <w:pPr>
        <w:spacing w:after="0" w:line="240" w:lineRule="auto"/>
        <w:ind w:left="1288" w:firstLine="425"/>
        <w:jc w:val="both"/>
        <w:rPr>
          <w:rStyle w:val="apple-converted-space"/>
          <w:rFonts w:ascii="Times New Roman" w:hAnsi="Times New Roman"/>
          <w:i/>
          <w:shd w:val="clear" w:color="auto" w:fill="FFFFFF"/>
          <w:lang w:val="az-Latn-AZ"/>
        </w:rPr>
      </w:pPr>
      <w:r w:rsidRPr="00283F86">
        <w:rPr>
          <w:rFonts w:ascii="Times New Roman" w:hAnsi="Times New Roman"/>
          <w:i/>
          <w:shd w:val="clear" w:color="auto" w:fill="FFFFFF"/>
          <w:lang w:val="en-US"/>
        </w:rPr>
        <w:t>(Ramazan Xəlilovun xatirələrindən)</w:t>
      </w:r>
      <w:r w:rsidRPr="00283F86">
        <w:rPr>
          <w:rStyle w:val="apple-converted-space"/>
          <w:rFonts w:ascii="Times New Roman" w:hAnsi="Times New Roman"/>
          <w:i/>
          <w:shd w:val="clear" w:color="auto" w:fill="FFFFFF"/>
          <w:lang w:val="en-US"/>
        </w:rPr>
        <w:t> </w:t>
      </w:r>
    </w:p>
    <w:p w:rsidR="006F0B76" w:rsidRPr="00147AF6" w:rsidRDefault="006F0B76" w:rsidP="000F53A5">
      <w:pPr>
        <w:spacing w:after="0" w:line="252" w:lineRule="auto"/>
        <w:ind w:firstLine="567"/>
        <w:rPr>
          <w:rFonts w:ascii="Times New Roman" w:hAnsi="Times New Roman"/>
          <w:lang w:val="az-Latn-AZ"/>
        </w:rPr>
      </w:pP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Epiqraf kimi seçdiyimiz bu parça çox mətləblərdən xə</w:t>
      </w:r>
      <w:r w:rsidR="00283F86">
        <w:rPr>
          <w:rFonts w:ascii="Times New Roman" w:hAnsi="Times New Roman"/>
          <w:sz w:val="25"/>
          <w:szCs w:val="25"/>
          <w:lang w:val="az-Latn-AZ"/>
        </w:rPr>
        <w:softHyphen/>
      </w:r>
      <w:r w:rsidRPr="006F0B76">
        <w:rPr>
          <w:rFonts w:ascii="Times New Roman" w:hAnsi="Times New Roman"/>
          <w:sz w:val="25"/>
          <w:szCs w:val="25"/>
          <w:lang w:val="az-Latn-AZ"/>
        </w:rPr>
        <w:t xml:space="preserve">bər verir. Birinci mətləb ondan ibarətdir ki, Azərbaycan Xalq Cümhuriyyəti dövründə dövlət himninin musiqisini yazan və </w:t>
      </w:r>
      <w:r w:rsidRPr="006F0B76">
        <w:rPr>
          <w:rFonts w:ascii="Times New Roman" w:hAnsi="Times New Roman"/>
          <w:sz w:val="25"/>
          <w:szCs w:val="25"/>
          <w:lang w:val="az-Latn-AZ"/>
        </w:rPr>
        <w:lastRenderedPageBreak/>
        <w:t>qardaşı Fransada siyasi mühacir ömrü yaşayan Üzeyir Hacı</w:t>
      </w:r>
      <w:r w:rsidR="00283F86">
        <w:rPr>
          <w:rFonts w:ascii="Times New Roman" w:hAnsi="Times New Roman"/>
          <w:sz w:val="25"/>
          <w:szCs w:val="25"/>
          <w:lang w:val="az-Latn-AZ"/>
        </w:rPr>
        <w:softHyphen/>
      </w:r>
      <w:r w:rsidRPr="006F0B76">
        <w:rPr>
          <w:rFonts w:ascii="Times New Roman" w:hAnsi="Times New Roman"/>
          <w:sz w:val="25"/>
          <w:szCs w:val="25"/>
          <w:lang w:val="az-Latn-AZ"/>
        </w:rPr>
        <w:t>bə</w:t>
      </w:r>
      <w:r w:rsidR="00283F86">
        <w:rPr>
          <w:rFonts w:ascii="Times New Roman" w:hAnsi="Times New Roman"/>
          <w:sz w:val="25"/>
          <w:szCs w:val="25"/>
          <w:lang w:val="az-Latn-AZ"/>
        </w:rPr>
        <w:softHyphen/>
      </w:r>
      <w:r w:rsidRPr="006F0B76">
        <w:rPr>
          <w:rFonts w:ascii="Times New Roman" w:hAnsi="Times New Roman"/>
          <w:sz w:val="25"/>
          <w:szCs w:val="25"/>
          <w:lang w:val="az-Latn-AZ"/>
        </w:rPr>
        <w:t>yovun taleyi İ.Stalin və M.Bağırov rejimində hər an tükdən asılı olub. Nümunə gətirdiyimiz parçada ikinci mühüm mətləb Ceyhun Hacıbəyli ilə, onun taleyi və bir ictimai xadim kimi, xarakteri ilə bağlıdır. 1919-cu ildə Versal Sülh Konqresində iştirak etmək üçün Azərbaycan Xalq Cümhuriyyəti nümayən</w:t>
      </w:r>
      <w:r w:rsidR="00283F86">
        <w:rPr>
          <w:rFonts w:ascii="Times New Roman" w:hAnsi="Times New Roman"/>
          <w:sz w:val="25"/>
          <w:szCs w:val="25"/>
          <w:lang w:val="az-Latn-AZ"/>
        </w:rPr>
        <w:softHyphen/>
      </w:r>
      <w:r w:rsidRPr="006F0B76">
        <w:rPr>
          <w:rFonts w:ascii="Times New Roman" w:hAnsi="Times New Roman"/>
          <w:sz w:val="25"/>
          <w:szCs w:val="25"/>
          <w:lang w:val="az-Latn-AZ"/>
        </w:rPr>
        <w:t>də heyətinin tərkibində Fransaya yola düşən və bolşevik iş</w:t>
      </w:r>
      <w:r w:rsidR="00283F86">
        <w:rPr>
          <w:rFonts w:ascii="Times New Roman" w:hAnsi="Times New Roman"/>
          <w:sz w:val="25"/>
          <w:szCs w:val="25"/>
          <w:lang w:val="az-Latn-AZ"/>
        </w:rPr>
        <w:softHyphen/>
      </w:r>
      <w:r w:rsidRPr="006F0B76">
        <w:rPr>
          <w:rFonts w:ascii="Times New Roman" w:hAnsi="Times New Roman"/>
          <w:sz w:val="25"/>
          <w:szCs w:val="25"/>
          <w:lang w:val="az-Latn-AZ"/>
        </w:rPr>
        <w:t>ğalından sonra Sovet Azərbaycanına qayıtmayıb, Parisdə ya</w:t>
      </w:r>
      <w:r w:rsidR="00283F86">
        <w:rPr>
          <w:rFonts w:ascii="Times New Roman" w:hAnsi="Times New Roman"/>
          <w:sz w:val="25"/>
          <w:szCs w:val="25"/>
          <w:lang w:val="az-Latn-AZ"/>
        </w:rPr>
        <w:softHyphen/>
      </w:r>
      <w:r w:rsidRPr="006F0B76">
        <w:rPr>
          <w:rFonts w:ascii="Times New Roman" w:hAnsi="Times New Roman"/>
          <w:sz w:val="25"/>
          <w:szCs w:val="25"/>
          <w:lang w:val="az-Latn-AZ"/>
        </w:rPr>
        <w:t>şamağa qərar verən Ceyhun Hacıbəyli taleyində ən acınacaqlı məqam, yəqin ki, onun Vətəndən ayrı düşməsi, 43 il Vətən həsrəti çəkməsidir. Sovet hökumətini heç cür qəbul etmə</w:t>
      </w:r>
      <w:r w:rsidR="00283F86">
        <w:rPr>
          <w:rFonts w:ascii="Times New Roman" w:hAnsi="Times New Roman"/>
          <w:sz w:val="25"/>
          <w:szCs w:val="25"/>
          <w:lang w:val="az-Latn-AZ"/>
        </w:rPr>
        <w:softHyphen/>
      </w:r>
      <w:r w:rsidRPr="006F0B76">
        <w:rPr>
          <w:rFonts w:ascii="Times New Roman" w:hAnsi="Times New Roman"/>
          <w:sz w:val="25"/>
          <w:szCs w:val="25"/>
          <w:lang w:val="az-Latn-AZ"/>
        </w:rPr>
        <w:t>mə</w:t>
      </w:r>
      <w:r w:rsidR="00283F86">
        <w:rPr>
          <w:rFonts w:ascii="Times New Roman" w:hAnsi="Times New Roman"/>
          <w:sz w:val="25"/>
          <w:szCs w:val="25"/>
          <w:lang w:val="az-Latn-AZ"/>
        </w:rPr>
        <w:softHyphen/>
      </w:r>
      <w:r w:rsidRPr="006F0B76">
        <w:rPr>
          <w:rFonts w:ascii="Times New Roman" w:hAnsi="Times New Roman"/>
          <w:sz w:val="25"/>
          <w:szCs w:val="25"/>
          <w:lang w:val="az-Latn-AZ"/>
        </w:rPr>
        <w:t>sini, İ.Stalinin təklifinə “yox” cavabı verib, mühacirət əzab</w:t>
      </w:r>
      <w:r w:rsidR="00283F86">
        <w:rPr>
          <w:rFonts w:ascii="Times New Roman" w:hAnsi="Times New Roman"/>
          <w:sz w:val="25"/>
          <w:szCs w:val="25"/>
          <w:lang w:val="az-Latn-AZ"/>
        </w:rPr>
        <w:softHyphen/>
      </w:r>
      <w:r w:rsidRPr="006F0B76">
        <w:rPr>
          <w:rFonts w:ascii="Times New Roman" w:hAnsi="Times New Roman"/>
          <w:sz w:val="25"/>
          <w:szCs w:val="25"/>
          <w:lang w:val="az-Latn-AZ"/>
        </w:rPr>
        <w:t>larına qatlaşmasını isə Ceyhun Hacıbəyli xarakterində ən ibrətamiz bir cəhət saymaq olar.</w:t>
      </w:r>
    </w:p>
    <w:p w:rsidR="006F0B76" w:rsidRPr="00283F86" w:rsidRDefault="006F0B76" w:rsidP="00147AF6">
      <w:pPr>
        <w:spacing w:after="0" w:line="245" w:lineRule="auto"/>
        <w:ind w:firstLine="567"/>
        <w:jc w:val="both"/>
        <w:rPr>
          <w:rFonts w:ascii="Times New Roman" w:hAnsi="Times New Roman"/>
          <w:spacing w:val="-2"/>
          <w:sz w:val="25"/>
          <w:szCs w:val="25"/>
          <w:lang w:val="az-Latn-AZ"/>
        </w:rPr>
      </w:pPr>
      <w:r w:rsidRPr="00283F86">
        <w:rPr>
          <w:rFonts w:ascii="Times New Roman" w:hAnsi="Times New Roman"/>
          <w:spacing w:val="-2"/>
          <w:sz w:val="25"/>
          <w:szCs w:val="25"/>
          <w:lang w:val="az-Latn-AZ"/>
        </w:rPr>
        <w:t>Jurnalist, yazıçı, tərcüməçi, qəzet redaktoru kimi tanı</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nan (o cümlədən Azərbaycan Xalq Cümhuriyyətinin rəsmi orqanı – “Azərbaycan” qəzetinin bir müddət redaktoru olan) Ceyhun Hacıbəyli elmi araşdırmalarla da məşğul olub. Onun “Babək və qədim Arran hökuməti”, “Bakı və Bərdə şəhərlə</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rinin tarixi” mövzularında araşdırmaları, Ə.Firdovsi və H.Şi</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razi yaradıcılığı haqqında məqalələri var. “Qarabağın dialekt və folkloru (Qafqaz Azərbaycanı)” əsərini isə Ceyhun Hacı</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bəy</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linin ən qiymətli elmi əsəri saysaq, səhv etmərik. “Qara</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bağın dialekt və folkloru” əsərinin dəyəri, ilk növbədə, öz xarakterinə müəllifin sadiq qalmasındadır. İ.Stalin kimi bir tiranın vədlərinə bel bağlamayıb, əqidəsində qalmaqda davam edən Ceyhun Hacı</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bəyli Qarabağ folkloruna münasibətdə də bir əqidə ortaya qoy</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muş olur. Bu, gerçəkliyə möhkəm bağlı olub, saxtadan, uydur</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madan mümkün qədər qaçmaq əqidə</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si</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dir. Bəli, folklor adlı bir gerçəkliyi saxtakarlığa yol vermədən yazıya almaq və bu ger</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çəkliyi məhz bütün təbiiliyini nəzərə almaqla araşdırmaq təd</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qiqatçıdan dərin biliklə yanaşı, böyük doğruculluq hünəri də tələb edir. Peterburq Universitetində və Parisdəki məşhur Sor</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lastRenderedPageBreak/>
        <w:t>bon Universitetində təhsil alan Ceyhun Hacıbəylinin dərin bi</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liyinə şübhə etmək mümkün deyil. Am</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ma o da var ki, hər dərin bilik sahibi folklora münasibətdə doğ</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rucul mövqe tuta bilmir. Bu acı həqiqəti həm Avropada, həm Rusiyada, həm də bizdə xalq ədəbiyyatı nümunələrinin top</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lanması, tərtib və nəşr olun</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ması ilə bağlı təcrübə açıq-ay</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dın göstərir. Təcrübə göstərir ki, mətləbi “loru” dildə və “sa</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dəlövhcəsinə” çatdıran xalq ədəbiy</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yatı nümunələrinə əl gəz</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dirib, həmin nümunələrə “savad” qat</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maq dünyanın əksər öl</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kələrində müşahidə olunan bir “üsul</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dur”. Bu “üsul” yalnız di</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li ədəbiləşdirmək məqsədilə tətbiq olun</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saydı, dərd yarıydı. Bəla burasındadır ki, folklor mətninə əl gəzdirmək işi bir çox hallarda ideologiyaya xidmət edir, şovinizm, faşizm, kommu</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nizm və s. kimi siyasi istiqamətlərin ideya vasitəsinə çevri</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lirdi. Siyasət adamlarının folklora bu cür məqsədyönlü maraq göstərməsini nəzərə alsaq, Ceyhun Hacı</w:t>
      </w:r>
      <w:r w:rsid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bəylinin ruhuna bir daha rəhmət diləməliyik. Nəzərə almalıyıq ki, Ceyhun Hacı</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bəyli də müəyyən mənada siyasət adamıydı. Amma milli is</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tiq</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lal idealları ilə yaşayan bu adam folklora siyasi rəng qat</w:t>
      </w:r>
      <w:r w:rsidR="00283F86" w:rsidRPr="00283F86">
        <w:rPr>
          <w:rFonts w:ascii="Times New Roman" w:hAnsi="Times New Roman"/>
          <w:spacing w:val="-2"/>
          <w:sz w:val="25"/>
          <w:szCs w:val="25"/>
          <w:lang w:val="az-Latn-AZ"/>
        </w:rPr>
        <w:softHyphen/>
      </w:r>
      <w:r w:rsidRPr="00283F86">
        <w:rPr>
          <w:rFonts w:ascii="Times New Roman" w:hAnsi="Times New Roman"/>
          <w:spacing w:val="-2"/>
          <w:sz w:val="25"/>
          <w:szCs w:val="25"/>
          <w:lang w:val="az-Latn-AZ"/>
        </w:rPr>
        <w:t>maq fikrinə düşmədi, Qarabağ folklorunu necə var, o şəkildə təqdim və tədqiq etdi.</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“Qarabağın dialekt və folkloru” əsərinə yazdığı yığcam “Sözönü”ndə Ceyhun Hacıbəyli əsərin yazılma səbəbini belə aydınlaşdırır: “Bu tədqiqat Radlovun türk-tatar dialektləri kolleksiyası üçün nəzərdə tutulub. Mən bu işə görkəmli türko</w:t>
      </w:r>
      <w:r w:rsidR="00283F86">
        <w:rPr>
          <w:rFonts w:ascii="Times New Roman" w:hAnsi="Times New Roman"/>
          <w:sz w:val="25"/>
          <w:szCs w:val="25"/>
          <w:lang w:val="az-Latn-AZ"/>
        </w:rPr>
        <w:softHyphen/>
      </w:r>
      <w:r w:rsidRPr="006F0B76">
        <w:rPr>
          <w:rFonts w:ascii="Times New Roman" w:hAnsi="Times New Roman"/>
          <w:sz w:val="25"/>
          <w:szCs w:val="25"/>
          <w:lang w:val="az-Latn-AZ"/>
        </w:rPr>
        <w:t>loq Radlovun tədqiqatlarının davamçısı olan M.Samayloviçin məsləhəti və köməyi ilə başlamışdım. O, işin tərkib hissələri ilə tanış olmuşdu və Akademiyanın bülletenində onlara xe</w:t>
      </w:r>
      <w:r w:rsidR="00283F86">
        <w:rPr>
          <w:rFonts w:ascii="Times New Roman" w:hAnsi="Times New Roman"/>
          <w:sz w:val="25"/>
          <w:szCs w:val="25"/>
          <w:lang w:val="az-Latn-AZ"/>
        </w:rPr>
        <w:softHyphen/>
      </w:r>
      <w:r w:rsidRPr="006F0B76">
        <w:rPr>
          <w:rFonts w:ascii="Times New Roman" w:hAnsi="Times New Roman"/>
          <w:sz w:val="25"/>
          <w:szCs w:val="25"/>
          <w:lang w:val="az-Latn-AZ"/>
        </w:rPr>
        <w:t>yirxah bir məqalə həsr etmişdi... Lakin müharibənin və son</w:t>
      </w:r>
      <w:r w:rsidR="00283F86">
        <w:rPr>
          <w:rFonts w:ascii="Times New Roman" w:hAnsi="Times New Roman"/>
          <w:sz w:val="25"/>
          <w:szCs w:val="25"/>
          <w:lang w:val="az-Latn-AZ"/>
        </w:rPr>
        <w:softHyphen/>
      </w:r>
      <w:r w:rsidRPr="006F0B76">
        <w:rPr>
          <w:rFonts w:ascii="Times New Roman" w:hAnsi="Times New Roman"/>
          <w:sz w:val="25"/>
          <w:szCs w:val="25"/>
          <w:lang w:val="az-Latn-AZ"/>
        </w:rPr>
        <w:t>radan inqilabın nəticələri mənə toplumu sistemləşdirməyə və bitirməyə mane oldu” (C.Hacıbəyli. Qarabağın dialekt və folk</w:t>
      </w:r>
      <w:r w:rsidR="00283F86">
        <w:rPr>
          <w:rFonts w:ascii="Times New Roman" w:hAnsi="Times New Roman"/>
          <w:sz w:val="25"/>
          <w:szCs w:val="25"/>
          <w:lang w:val="az-Latn-AZ"/>
        </w:rPr>
        <w:softHyphen/>
      </w:r>
      <w:r w:rsidRPr="006F0B76">
        <w:rPr>
          <w:rFonts w:ascii="Times New Roman" w:hAnsi="Times New Roman"/>
          <w:sz w:val="25"/>
          <w:szCs w:val="25"/>
          <w:lang w:val="az-Latn-AZ"/>
        </w:rPr>
        <w:t>loru. Qafqaz Azərbaycanı. Nəşrə hazırlayanı və fransız dilindən tərcümələrin müəllifi Bayram Ağayev. Baki, Ozan, 1999, səh.6). Parisdə tamamlayıb 1934-cü ildə “Asiya” jurna</w:t>
      </w:r>
      <w:r w:rsidR="00283F86">
        <w:rPr>
          <w:rFonts w:ascii="Times New Roman" w:hAnsi="Times New Roman"/>
          <w:sz w:val="25"/>
          <w:szCs w:val="25"/>
          <w:lang w:val="az-Latn-AZ"/>
        </w:rPr>
        <w:softHyphen/>
      </w:r>
      <w:r w:rsidRPr="006F0B76">
        <w:rPr>
          <w:rFonts w:ascii="Times New Roman" w:hAnsi="Times New Roman"/>
          <w:sz w:val="25"/>
          <w:szCs w:val="25"/>
          <w:lang w:val="az-Latn-AZ"/>
        </w:rPr>
        <w:lastRenderedPageBreak/>
        <w:t>lın</w:t>
      </w:r>
      <w:r w:rsidR="00283F86">
        <w:rPr>
          <w:rFonts w:ascii="Times New Roman" w:hAnsi="Times New Roman"/>
          <w:sz w:val="25"/>
          <w:szCs w:val="25"/>
          <w:lang w:val="az-Latn-AZ"/>
        </w:rPr>
        <w:softHyphen/>
      </w:r>
      <w:r w:rsidRPr="006F0B76">
        <w:rPr>
          <w:rFonts w:ascii="Times New Roman" w:hAnsi="Times New Roman"/>
          <w:sz w:val="25"/>
          <w:szCs w:val="25"/>
          <w:lang w:val="az-Latn-AZ"/>
        </w:rPr>
        <w:t>da fransızca çap etdirdiyi bu əsərin, hər şeydən əvvəl, dil</w:t>
      </w:r>
      <w:r w:rsidR="00283F86">
        <w:rPr>
          <w:rFonts w:ascii="Times New Roman" w:hAnsi="Times New Roman"/>
          <w:sz w:val="25"/>
          <w:szCs w:val="25"/>
          <w:lang w:val="az-Latn-AZ"/>
        </w:rPr>
        <w:softHyphen/>
      </w:r>
      <w:r w:rsidRPr="006F0B76">
        <w:rPr>
          <w:rFonts w:ascii="Times New Roman" w:hAnsi="Times New Roman"/>
          <w:sz w:val="25"/>
          <w:szCs w:val="25"/>
          <w:lang w:val="az-Latn-AZ"/>
        </w:rPr>
        <w:t>çilik baxımından yazılması, bizcə, işə müsbət təsirini göstərib. Şifahi ədəbiyyatın “loru” dildə (əslində isə xalq danışıq di</w:t>
      </w:r>
      <w:r w:rsidR="00283F86">
        <w:rPr>
          <w:rFonts w:ascii="Times New Roman" w:hAnsi="Times New Roman"/>
          <w:sz w:val="25"/>
          <w:szCs w:val="25"/>
          <w:lang w:val="az-Latn-AZ"/>
        </w:rPr>
        <w:softHyphen/>
      </w:r>
      <w:r w:rsidRPr="006F0B76">
        <w:rPr>
          <w:rFonts w:ascii="Times New Roman" w:hAnsi="Times New Roman"/>
          <w:sz w:val="25"/>
          <w:szCs w:val="25"/>
          <w:lang w:val="az-Latn-AZ"/>
        </w:rPr>
        <w:t>lin</w:t>
      </w:r>
      <w:r w:rsidR="00283F86">
        <w:rPr>
          <w:rFonts w:ascii="Times New Roman" w:hAnsi="Times New Roman"/>
          <w:sz w:val="25"/>
          <w:szCs w:val="25"/>
          <w:lang w:val="az-Latn-AZ"/>
        </w:rPr>
        <w:softHyphen/>
      </w:r>
      <w:r w:rsidRPr="006F0B76">
        <w:rPr>
          <w:rFonts w:ascii="Times New Roman" w:hAnsi="Times New Roman"/>
          <w:sz w:val="25"/>
          <w:szCs w:val="25"/>
          <w:lang w:val="az-Latn-AZ"/>
        </w:rPr>
        <w:t>də) çap olunmasını məqbul saymayan araşdırıcılardan fərqli olaraq, Ceyhun Hacıbəyli dialekt və şivə xüsusiyyətlərini şi</w:t>
      </w:r>
      <w:r w:rsidR="00283F86">
        <w:rPr>
          <w:rFonts w:ascii="Times New Roman" w:hAnsi="Times New Roman"/>
          <w:sz w:val="25"/>
          <w:szCs w:val="25"/>
          <w:lang w:val="az-Latn-AZ"/>
        </w:rPr>
        <w:softHyphen/>
      </w:r>
      <w:r w:rsidRPr="006F0B76">
        <w:rPr>
          <w:rFonts w:ascii="Times New Roman" w:hAnsi="Times New Roman"/>
          <w:sz w:val="25"/>
          <w:szCs w:val="25"/>
          <w:lang w:val="az-Latn-AZ"/>
        </w:rPr>
        <w:t>fahi ədəbiyyatın mühüm əlamətlərindən biri kimi götürüb. Dialekt və şivə xüsusiyyətlərini qoruyub saxlamaq folklor mətnlərinin digər komponentlərinin necə var, o şəkildə qoru</w:t>
      </w:r>
      <w:r w:rsidR="00283F86">
        <w:rPr>
          <w:rFonts w:ascii="Times New Roman" w:hAnsi="Times New Roman"/>
          <w:sz w:val="25"/>
          <w:szCs w:val="25"/>
          <w:lang w:val="az-Latn-AZ"/>
        </w:rPr>
        <w:softHyphen/>
      </w:r>
      <w:r w:rsidRPr="006F0B76">
        <w:rPr>
          <w:rFonts w:ascii="Times New Roman" w:hAnsi="Times New Roman"/>
          <w:sz w:val="25"/>
          <w:szCs w:val="25"/>
          <w:lang w:val="az-Latn-AZ"/>
        </w:rPr>
        <w:t>nub saxlanmasına rəvac verib. Dialekti, bütövlükdə dili öy</w:t>
      </w:r>
      <w:r w:rsidR="00283F86">
        <w:rPr>
          <w:rFonts w:ascii="Times New Roman" w:hAnsi="Times New Roman"/>
          <w:sz w:val="25"/>
          <w:szCs w:val="25"/>
          <w:lang w:val="az-Latn-AZ"/>
        </w:rPr>
        <w:softHyphen/>
      </w:r>
      <w:r w:rsidRPr="006F0B76">
        <w:rPr>
          <w:rFonts w:ascii="Times New Roman" w:hAnsi="Times New Roman"/>
          <w:sz w:val="25"/>
          <w:szCs w:val="25"/>
          <w:lang w:val="az-Latn-AZ"/>
        </w:rPr>
        <w:t>rənmək folkloru öyrənməkdə açar rolunu oynayıb. Dil və dilçilik amili “Qarabağın dialekt və folkloru” əsərinin  “Giriş” hissəsində Qarabağ dialektinin səciyyəvi xüsusiyyətləri haq</w:t>
      </w:r>
      <w:r w:rsidR="00283F86">
        <w:rPr>
          <w:rFonts w:ascii="Times New Roman" w:hAnsi="Times New Roman"/>
          <w:sz w:val="25"/>
          <w:szCs w:val="25"/>
          <w:lang w:val="az-Latn-AZ"/>
        </w:rPr>
        <w:softHyphen/>
      </w:r>
      <w:r w:rsidRPr="006F0B76">
        <w:rPr>
          <w:rFonts w:ascii="Times New Roman" w:hAnsi="Times New Roman"/>
          <w:sz w:val="25"/>
          <w:szCs w:val="25"/>
          <w:lang w:val="az-Latn-AZ"/>
        </w:rPr>
        <w:t>qın</w:t>
      </w:r>
      <w:r w:rsidR="00283F86">
        <w:rPr>
          <w:rFonts w:ascii="Times New Roman" w:hAnsi="Times New Roman"/>
          <w:sz w:val="25"/>
          <w:szCs w:val="25"/>
          <w:lang w:val="az-Latn-AZ"/>
        </w:rPr>
        <w:softHyphen/>
      </w:r>
      <w:r w:rsidRPr="006F0B76">
        <w:rPr>
          <w:rFonts w:ascii="Times New Roman" w:hAnsi="Times New Roman"/>
          <w:sz w:val="25"/>
          <w:szCs w:val="25"/>
          <w:lang w:val="az-Latn-AZ"/>
        </w:rPr>
        <w:t>dakı elmi şərhlərlə bitmir və əsərin ayrı-ayrı bölmələrinə verilən bəzi başlıqlarda da özünü göstərir. Əsərdəki “Alli</w:t>
      </w:r>
      <w:r w:rsidR="00283F86">
        <w:rPr>
          <w:rFonts w:ascii="Times New Roman" w:hAnsi="Times New Roman"/>
          <w:sz w:val="25"/>
          <w:szCs w:val="25"/>
          <w:lang w:val="az-Latn-AZ"/>
        </w:rPr>
        <w:softHyphen/>
      </w:r>
      <w:r w:rsidRPr="006F0B76">
        <w:rPr>
          <w:rFonts w:ascii="Times New Roman" w:hAnsi="Times New Roman"/>
          <w:sz w:val="25"/>
          <w:szCs w:val="25"/>
          <w:lang w:val="az-Latn-AZ"/>
        </w:rPr>
        <w:t>terasiya”, “Müraciət formaları”, “Bir neçə səciyyəvi ifadə” başlıqları məhz dil və dilçilik amilinin diqqət mərkəzində ol</w:t>
      </w:r>
      <w:r w:rsidR="00283F86">
        <w:rPr>
          <w:rFonts w:ascii="Times New Roman" w:hAnsi="Times New Roman"/>
          <w:sz w:val="25"/>
          <w:szCs w:val="25"/>
          <w:lang w:val="az-Latn-AZ"/>
        </w:rPr>
        <w:softHyphen/>
      </w:r>
      <w:r w:rsidRPr="006F0B76">
        <w:rPr>
          <w:rFonts w:ascii="Times New Roman" w:hAnsi="Times New Roman"/>
          <w:sz w:val="25"/>
          <w:szCs w:val="25"/>
          <w:lang w:val="az-Latn-AZ"/>
        </w:rPr>
        <w:t>ma</w:t>
      </w:r>
      <w:r w:rsidR="00283F86">
        <w:rPr>
          <w:rFonts w:ascii="Times New Roman" w:hAnsi="Times New Roman"/>
          <w:sz w:val="25"/>
          <w:szCs w:val="25"/>
          <w:lang w:val="az-Latn-AZ"/>
        </w:rPr>
        <w:softHyphen/>
      </w:r>
      <w:r w:rsidRPr="006F0B76">
        <w:rPr>
          <w:rFonts w:ascii="Times New Roman" w:hAnsi="Times New Roman"/>
          <w:sz w:val="25"/>
          <w:szCs w:val="25"/>
          <w:lang w:val="az-Latn-AZ"/>
        </w:rPr>
        <w:t>sının hesabına ortaya çıxan başlıqlardır. “Alliterasiya” böl</w:t>
      </w:r>
      <w:r w:rsidR="00283F86">
        <w:rPr>
          <w:rFonts w:ascii="Times New Roman" w:hAnsi="Times New Roman"/>
          <w:sz w:val="25"/>
          <w:szCs w:val="25"/>
          <w:lang w:val="az-Latn-AZ"/>
        </w:rPr>
        <w:softHyphen/>
      </w:r>
      <w:r w:rsidRPr="006F0B76">
        <w:rPr>
          <w:rFonts w:ascii="Times New Roman" w:hAnsi="Times New Roman"/>
          <w:sz w:val="25"/>
          <w:szCs w:val="25"/>
          <w:lang w:val="az-Latn-AZ"/>
        </w:rPr>
        <w:t>məsində təqdim edilən nümunələrin folklorşünaslıqdakı adı, söz yox ki, yanıltmacdır. Eyni samitlərin bir-birini izləməsi şərtinə əsaslanan yanıltmacların “Alliterasiya” başlığı altında verilməsi həmin nümunələrin funksiyasına (yanıltmaq, çaşdır</w:t>
      </w:r>
      <w:r w:rsidR="00283F86">
        <w:rPr>
          <w:rFonts w:ascii="Times New Roman" w:hAnsi="Times New Roman"/>
          <w:sz w:val="25"/>
          <w:szCs w:val="25"/>
          <w:lang w:val="az-Latn-AZ"/>
        </w:rPr>
        <w:softHyphen/>
      </w:r>
      <w:r w:rsidRPr="006F0B76">
        <w:rPr>
          <w:rFonts w:ascii="Times New Roman" w:hAnsi="Times New Roman"/>
          <w:sz w:val="25"/>
          <w:szCs w:val="25"/>
          <w:lang w:val="az-Latn-AZ"/>
        </w:rPr>
        <w:t>maq cəhətinə) yox, yaranma prinsipinə işarə etmək deməkdir. “Alliterasiya” folklorda janr adı olmadığı kimi, “Müraciət formaları” və “Bir neçə səciyyəvi ifadə” də folklorda xüsusi janr adı deyil. Buna baxmayaraq həmin adlar altında verilən nümunələrin folklor faktı olmasına şübhə etmək çətindir.</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Bölmə adlarından söz düşmüşkən qeyd edək ki, “Qara</w:t>
      </w:r>
      <w:r w:rsidR="00283F86">
        <w:rPr>
          <w:rFonts w:ascii="Times New Roman" w:hAnsi="Times New Roman"/>
          <w:sz w:val="25"/>
          <w:szCs w:val="25"/>
          <w:lang w:val="az-Latn-AZ"/>
        </w:rPr>
        <w:softHyphen/>
      </w:r>
      <w:r w:rsidRPr="006F0B76">
        <w:rPr>
          <w:rFonts w:ascii="Times New Roman" w:hAnsi="Times New Roman"/>
          <w:sz w:val="25"/>
          <w:szCs w:val="25"/>
          <w:lang w:val="az-Latn-AZ"/>
        </w:rPr>
        <w:t>bağın dialekt və folkloru” əsərinin ən maraqlı cəhətlərindən biri indinin özündə belə folklorşünasların diqqət yetirmədiyi folklor nümunələrinin araya-ərsəyə gətirilməsidir. Dünya folk</w:t>
      </w:r>
      <w:r w:rsidR="00283F86">
        <w:rPr>
          <w:rFonts w:ascii="Times New Roman" w:hAnsi="Times New Roman"/>
          <w:sz w:val="25"/>
          <w:szCs w:val="25"/>
          <w:lang w:val="az-Latn-AZ"/>
        </w:rPr>
        <w:softHyphen/>
      </w:r>
      <w:r w:rsidRPr="006F0B76">
        <w:rPr>
          <w:rFonts w:ascii="Times New Roman" w:hAnsi="Times New Roman"/>
          <w:sz w:val="25"/>
          <w:szCs w:val="25"/>
          <w:lang w:val="az-Latn-AZ"/>
        </w:rPr>
        <w:t xml:space="preserve">lorşünaslığının tərtib prinsiplərinə dərindən bələd olan Ceyhun Hacıbəylinin “Qafiyə oyunları”, “İt və at adları”, “Yalvarışlar”, “Hədə-qorxu”, “Oxşatmalar”, “Tərifnamələr”, </w:t>
      </w:r>
      <w:r w:rsidRPr="006F0B76">
        <w:rPr>
          <w:rFonts w:ascii="Times New Roman" w:hAnsi="Times New Roman"/>
          <w:sz w:val="25"/>
          <w:szCs w:val="25"/>
          <w:lang w:val="az-Latn-AZ"/>
        </w:rPr>
        <w:lastRenderedPageBreak/>
        <w:t>“Xasiyyətlər”, “Uşaq kompozisiyaları” və s. bölgülərə daxil etdiyi nümunələrin çoxu bu gün belə bizdə diqqətdən kənarda qalan folklor nümunələridir:</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Ayaxlarının altında ölüm; məni uşaxlarının başına çö</w:t>
      </w:r>
      <w:r w:rsidR="00283F86">
        <w:rPr>
          <w:rFonts w:ascii="Times New Roman" w:hAnsi="Times New Roman"/>
          <w:sz w:val="25"/>
          <w:szCs w:val="25"/>
          <w:lang w:val="az-Latn-AZ"/>
        </w:rPr>
        <w:softHyphen/>
      </w:r>
      <w:r w:rsidRPr="006F0B76">
        <w:rPr>
          <w:rFonts w:ascii="Times New Roman" w:hAnsi="Times New Roman"/>
          <w:sz w:val="25"/>
          <w:szCs w:val="25"/>
          <w:lang w:val="az-Latn-AZ"/>
        </w:rPr>
        <w:t>yür; yuxarıda Allah, aşağıda sən (Yalvarışlardan, səh.39-40).</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Əti yəllər, sümüyün də sındırallar; başına at təpbiyif ki; səni itin kökünə sallam; sənə bir toy tutaram ki, cəm aləm tamaşasına ələr (Hədə-qorxulardan, səh.40).</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Atamın yatdığı yer akqı; bax bu çörək gözümü bimar eləsin; o göyərən göy akqı (Andlardan, səh.41).</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Həlləhuş; yer altıynan yas eydən (yasa gedən); gəl məni gör, dərdimnən öl; qarnı qurtdu; arvad cannı; üzü g... qırmızı; çörəyi dizində (Xasiyyətlərdən, səh.43).</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Əlifdən beytətən,</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Yüyürdüm evətən.</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Evdə çörək tapmadım,</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Yüyürdüm peyinniyə,</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Peyinnikdə peyin yoxudu,</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Yüyürdüm bazara,</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Bazarda çörək çoxudu,</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 xml:space="preserve">Civdə pul yoxudu. </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(Uşaq kompozisiyalarından, səh.16)</w:t>
      </w:r>
    </w:p>
    <w:p w:rsidR="006F0B76" w:rsidRPr="006F0B76" w:rsidRDefault="006F0B76" w:rsidP="00147AF6">
      <w:pPr>
        <w:spacing w:after="0" w:line="245" w:lineRule="auto"/>
        <w:ind w:firstLine="567"/>
        <w:jc w:val="both"/>
        <w:rPr>
          <w:rFonts w:ascii="Times New Roman" w:hAnsi="Times New Roman"/>
          <w:sz w:val="25"/>
          <w:szCs w:val="25"/>
          <w:lang w:val="az-Latn-AZ"/>
        </w:rPr>
      </w:pPr>
      <w:r w:rsidRPr="006F0B76">
        <w:rPr>
          <w:rFonts w:ascii="Times New Roman" w:hAnsi="Times New Roman"/>
          <w:sz w:val="25"/>
          <w:szCs w:val="25"/>
          <w:lang w:val="az-Latn-AZ"/>
        </w:rPr>
        <w:t>Folklor adı altında nələri nəzərdə tutmaq, folkloru necə toplamaq, necə qeydə almaq və s. bu kimi məsələlər barədə Ceyhun Hacıbəylinin xüsusi nəsihətnaməsi yoxdur. “Ceyhun Hacıbəylinin folklor tövsiyələri” başlığını seçərkən biz bu ziyalı və görkəmli ictimai xadimin dolayı şıkildə ifadə olunan tövsiyələrini nəzərdə tuturuq. Belə hesab edirik ki, folkloru</w:t>
      </w:r>
      <w:r w:rsidR="000F53A5">
        <w:rPr>
          <w:rFonts w:ascii="Times New Roman" w:hAnsi="Times New Roman"/>
          <w:sz w:val="25"/>
          <w:szCs w:val="25"/>
          <w:lang w:val="az-Latn-AZ"/>
        </w:rPr>
        <w:softHyphen/>
      </w:r>
      <w:r w:rsidRPr="006F0B76">
        <w:rPr>
          <w:rFonts w:ascii="Times New Roman" w:hAnsi="Times New Roman"/>
          <w:sz w:val="25"/>
          <w:szCs w:val="25"/>
          <w:lang w:val="az-Latn-AZ"/>
        </w:rPr>
        <w:t>mu</w:t>
      </w:r>
      <w:r w:rsidR="000F53A5">
        <w:rPr>
          <w:rFonts w:ascii="Times New Roman" w:hAnsi="Times New Roman"/>
          <w:sz w:val="25"/>
          <w:szCs w:val="25"/>
          <w:lang w:val="az-Latn-AZ"/>
        </w:rPr>
        <w:softHyphen/>
      </w:r>
      <w:r w:rsidRPr="006F0B76">
        <w:rPr>
          <w:rFonts w:ascii="Times New Roman" w:hAnsi="Times New Roman"/>
          <w:sz w:val="25"/>
          <w:szCs w:val="25"/>
          <w:lang w:val="az-Latn-AZ"/>
        </w:rPr>
        <w:t>zun diqqətdən kənarda qalan nümunələrini araya-ərsəyə gə</w:t>
      </w:r>
      <w:r w:rsidR="000F53A5">
        <w:rPr>
          <w:rFonts w:ascii="Times New Roman" w:hAnsi="Times New Roman"/>
          <w:sz w:val="25"/>
          <w:szCs w:val="25"/>
          <w:lang w:val="az-Latn-AZ"/>
        </w:rPr>
        <w:softHyphen/>
      </w:r>
      <w:r w:rsidRPr="006F0B76">
        <w:rPr>
          <w:rFonts w:ascii="Times New Roman" w:hAnsi="Times New Roman"/>
          <w:sz w:val="25"/>
          <w:szCs w:val="25"/>
          <w:lang w:val="az-Latn-AZ"/>
        </w:rPr>
        <w:t>tirməklə, həmçinin xalq ədəbiyyatı örnəklərini necə var, o şəkildə toplayıb çap etdirməklə Ceyhun Hacıbəyli biz folk</w:t>
      </w:r>
      <w:r w:rsidR="000F53A5">
        <w:rPr>
          <w:rFonts w:ascii="Times New Roman" w:hAnsi="Times New Roman"/>
          <w:sz w:val="25"/>
          <w:szCs w:val="25"/>
          <w:lang w:val="az-Latn-AZ"/>
        </w:rPr>
        <w:softHyphen/>
      </w:r>
      <w:r w:rsidRPr="006F0B76">
        <w:rPr>
          <w:rFonts w:ascii="Times New Roman" w:hAnsi="Times New Roman"/>
          <w:sz w:val="25"/>
          <w:szCs w:val="25"/>
          <w:lang w:val="az-Latn-AZ"/>
        </w:rPr>
        <w:t>lorşünaslara daha diqqətcil və doğrucul olmağı tövsiyə edir.</w:t>
      </w:r>
    </w:p>
    <w:p w:rsidR="000A3185" w:rsidRPr="00C437F6" w:rsidRDefault="006F0B76" w:rsidP="005169E6">
      <w:pPr>
        <w:shd w:val="clear" w:color="auto" w:fill="FFFFFF"/>
        <w:autoSpaceDE w:val="0"/>
        <w:autoSpaceDN w:val="0"/>
        <w:adjustRightInd w:val="0"/>
        <w:spacing w:after="0" w:line="240" w:lineRule="auto"/>
        <w:ind w:firstLine="567"/>
        <w:jc w:val="right"/>
        <w:rPr>
          <w:rFonts w:ascii="Times New Roman" w:hAnsi="Times New Roman"/>
          <w:b/>
          <w:noProof/>
          <w:sz w:val="25"/>
          <w:szCs w:val="25"/>
          <w:lang w:val="az-Latn-AZ"/>
        </w:rPr>
      </w:pPr>
      <w:r>
        <w:rPr>
          <w:rFonts w:ascii="Times New Roman" w:hAnsi="Times New Roman"/>
          <w:b/>
          <w:sz w:val="25"/>
          <w:szCs w:val="25"/>
          <w:lang w:val="az-Latn-AZ"/>
        </w:rPr>
        <w:br w:type="page"/>
      </w:r>
      <w:r w:rsidR="000A3185" w:rsidRPr="00C437F6">
        <w:rPr>
          <w:rFonts w:ascii="Times New Roman" w:hAnsi="Times New Roman"/>
          <w:b/>
          <w:noProof/>
          <w:sz w:val="25"/>
          <w:szCs w:val="25"/>
          <w:lang w:val="az-Latn-AZ"/>
        </w:rPr>
        <w:lastRenderedPageBreak/>
        <w:t>Abid TAHİRLİ</w:t>
      </w:r>
    </w:p>
    <w:p w:rsidR="000A3185" w:rsidRPr="00C437F6" w:rsidRDefault="000A3185" w:rsidP="005169E6">
      <w:pPr>
        <w:shd w:val="clear" w:color="auto" w:fill="FFFFFF"/>
        <w:autoSpaceDE w:val="0"/>
        <w:autoSpaceDN w:val="0"/>
        <w:adjustRightInd w:val="0"/>
        <w:spacing w:after="0" w:line="240" w:lineRule="auto"/>
        <w:ind w:firstLine="567"/>
        <w:jc w:val="right"/>
        <w:rPr>
          <w:rFonts w:ascii="Times New Roman" w:hAnsi="Times New Roman"/>
          <w:b/>
          <w:noProof/>
          <w:sz w:val="25"/>
          <w:szCs w:val="25"/>
          <w:lang w:val="az-Latn-AZ"/>
        </w:rPr>
      </w:pPr>
      <w:r w:rsidRPr="00C437F6">
        <w:rPr>
          <w:rFonts w:ascii="Times New Roman" w:hAnsi="Times New Roman"/>
          <w:b/>
          <w:noProof/>
          <w:sz w:val="25"/>
          <w:szCs w:val="25"/>
          <w:lang w:val="az-Latn-AZ"/>
        </w:rPr>
        <w:t>filologiya üzrə elmlər doktoru</w:t>
      </w:r>
    </w:p>
    <w:p w:rsidR="003F17A7" w:rsidRPr="00C437F6" w:rsidRDefault="00960F1D" w:rsidP="005169E6">
      <w:pPr>
        <w:shd w:val="clear" w:color="auto" w:fill="FFFFFF"/>
        <w:autoSpaceDE w:val="0"/>
        <w:autoSpaceDN w:val="0"/>
        <w:adjustRightInd w:val="0"/>
        <w:spacing w:after="0" w:line="240" w:lineRule="auto"/>
        <w:ind w:firstLine="567"/>
        <w:jc w:val="right"/>
        <w:rPr>
          <w:rFonts w:ascii="Times New Roman" w:hAnsi="Times New Roman"/>
          <w:b/>
          <w:noProof/>
          <w:sz w:val="25"/>
          <w:szCs w:val="25"/>
          <w:lang w:val="az-Latn-AZ"/>
        </w:rPr>
      </w:pPr>
      <w:r w:rsidRPr="00C437F6">
        <w:rPr>
          <w:rFonts w:ascii="Times New Roman" w:hAnsi="Times New Roman"/>
          <w:b/>
          <w:noProof/>
          <w:sz w:val="25"/>
          <w:szCs w:val="25"/>
          <w:lang w:val="az-Latn-AZ"/>
        </w:rPr>
        <w:t>abid_tahirli@mail.ru</w:t>
      </w:r>
    </w:p>
    <w:p w:rsidR="00C437F6" w:rsidRPr="005169E6" w:rsidRDefault="00C437F6" w:rsidP="00C437F6">
      <w:pPr>
        <w:shd w:val="clear" w:color="auto" w:fill="FFFFFF"/>
        <w:autoSpaceDE w:val="0"/>
        <w:autoSpaceDN w:val="0"/>
        <w:adjustRightInd w:val="0"/>
        <w:spacing w:after="0" w:line="252" w:lineRule="auto"/>
        <w:ind w:firstLine="567"/>
        <w:jc w:val="center"/>
        <w:rPr>
          <w:rFonts w:ascii="Times New Roman" w:hAnsi="Times New Roman"/>
          <w:b/>
          <w:noProof/>
          <w:sz w:val="16"/>
          <w:szCs w:val="16"/>
          <w:lang w:val="az-Latn-AZ"/>
        </w:rPr>
      </w:pPr>
    </w:p>
    <w:p w:rsidR="00C437F6" w:rsidRDefault="000A3185" w:rsidP="00C437F6">
      <w:pPr>
        <w:shd w:val="clear" w:color="auto" w:fill="FFFFFF"/>
        <w:autoSpaceDE w:val="0"/>
        <w:autoSpaceDN w:val="0"/>
        <w:adjustRightInd w:val="0"/>
        <w:spacing w:after="0" w:line="252" w:lineRule="auto"/>
        <w:jc w:val="center"/>
        <w:rPr>
          <w:rFonts w:ascii="Times New Roman" w:hAnsi="Times New Roman"/>
          <w:b/>
          <w:noProof/>
          <w:sz w:val="25"/>
          <w:szCs w:val="25"/>
          <w:lang w:val="az-Latn-AZ"/>
        </w:rPr>
      </w:pPr>
      <w:r w:rsidRPr="00C437F6">
        <w:rPr>
          <w:rFonts w:ascii="Times New Roman" w:hAnsi="Times New Roman"/>
          <w:b/>
          <w:noProof/>
          <w:sz w:val="25"/>
          <w:szCs w:val="25"/>
          <w:lang w:val="az-Latn-AZ"/>
        </w:rPr>
        <w:t xml:space="preserve">CEYHUN HACIBƏYLİ İRSİNDƏ </w:t>
      </w:r>
    </w:p>
    <w:p w:rsidR="000A3185" w:rsidRPr="00C437F6" w:rsidRDefault="000A3185" w:rsidP="00C437F6">
      <w:pPr>
        <w:shd w:val="clear" w:color="auto" w:fill="FFFFFF"/>
        <w:autoSpaceDE w:val="0"/>
        <w:autoSpaceDN w:val="0"/>
        <w:adjustRightInd w:val="0"/>
        <w:spacing w:after="0" w:line="252" w:lineRule="auto"/>
        <w:jc w:val="center"/>
        <w:rPr>
          <w:rFonts w:ascii="Times New Roman" w:hAnsi="Times New Roman"/>
          <w:b/>
          <w:noProof/>
          <w:sz w:val="25"/>
          <w:szCs w:val="25"/>
          <w:lang w:val="az-Latn-AZ"/>
        </w:rPr>
      </w:pPr>
      <w:r w:rsidRPr="00C437F6">
        <w:rPr>
          <w:rFonts w:ascii="Times New Roman" w:hAnsi="Times New Roman"/>
          <w:b/>
          <w:noProof/>
          <w:sz w:val="25"/>
          <w:szCs w:val="25"/>
          <w:lang w:val="az-Latn-AZ"/>
        </w:rPr>
        <w:t>FOLKLOR MOTİVLƏRİ</w:t>
      </w:r>
    </w:p>
    <w:p w:rsidR="00C437F6" w:rsidRPr="005169E6" w:rsidRDefault="00C437F6" w:rsidP="00C437F6">
      <w:pPr>
        <w:shd w:val="clear" w:color="auto" w:fill="FFFFFF"/>
        <w:autoSpaceDE w:val="0"/>
        <w:autoSpaceDN w:val="0"/>
        <w:adjustRightInd w:val="0"/>
        <w:spacing w:after="0" w:line="252" w:lineRule="auto"/>
        <w:ind w:firstLine="567"/>
        <w:jc w:val="both"/>
        <w:rPr>
          <w:rFonts w:ascii="Times New Roman" w:hAnsi="Times New Roman"/>
          <w:noProof/>
          <w:sz w:val="16"/>
          <w:szCs w:val="16"/>
          <w:lang w:val="az-Latn-AZ"/>
        </w:rPr>
      </w:pP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sidRPr="00C437F6">
        <w:rPr>
          <w:rFonts w:ascii="Times New Roman" w:hAnsi="Times New Roman"/>
          <w:noProof/>
          <w:sz w:val="25"/>
          <w:szCs w:val="25"/>
          <w:lang w:val="az-Latn-AZ"/>
        </w:rPr>
        <w:t>“Ceyhun Hacıbəyli və folklor” mövzusundan bəhs edər</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kən, fikrimizcə, problemə bir neçə aspektdən</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(Ceyhun Ha</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cı</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bəyli</w:t>
      </w:r>
      <w:r w:rsidR="00D43C20">
        <w:rPr>
          <w:rFonts w:ascii="Times New Roman" w:hAnsi="Times New Roman"/>
          <w:noProof/>
          <w:sz w:val="25"/>
          <w:szCs w:val="25"/>
          <w:lang w:val="az-Latn-AZ"/>
        </w:rPr>
        <w:t xml:space="preserve"> – </w:t>
      </w:r>
      <w:r w:rsidRPr="00C437F6">
        <w:rPr>
          <w:rFonts w:ascii="Times New Roman" w:hAnsi="Times New Roman"/>
          <w:noProof/>
          <w:sz w:val="25"/>
          <w:szCs w:val="25"/>
          <w:lang w:val="az-Latn-AZ"/>
        </w:rPr>
        <w:t>folklor toplayıcısı, folklor tədqiqatçısı, folklor nümu</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nələrindən yaradıcı şəkildə,</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yerli-yerində istifadə edən yazıçı kimi)</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yanaşmaqla daha sanballı, daha dolğun və doğru elmi-nəzəri</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nəticələr əldə etmək olar.</w:t>
      </w:r>
    </w:p>
    <w:p w:rsidR="000A3185" w:rsidRPr="00E75D00" w:rsidRDefault="000A3185" w:rsidP="00C437F6">
      <w:pPr>
        <w:tabs>
          <w:tab w:val="num" w:pos="-180"/>
        </w:tabs>
        <w:spacing w:after="0" w:line="252" w:lineRule="auto"/>
        <w:ind w:firstLine="567"/>
        <w:jc w:val="both"/>
        <w:rPr>
          <w:rFonts w:ascii="Times New Roman" w:eastAsia="MS Mincho" w:hAnsi="Times New Roman"/>
          <w:spacing w:val="-5"/>
          <w:sz w:val="25"/>
          <w:szCs w:val="25"/>
          <w:lang w:val="az-Latn-AZ"/>
        </w:rPr>
      </w:pPr>
      <w:r w:rsidRPr="00E75D00">
        <w:rPr>
          <w:rFonts w:ascii="Times New Roman" w:hAnsi="Times New Roman"/>
          <w:spacing w:val="-5"/>
          <w:sz w:val="25"/>
          <w:szCs w:val="25"/>
          <w:lang w:val="az-Latn-AZ"/>
        </w:rPr>
        <w:t>Folklor toplayıcısı və tədqiqatçısı kimi Ceyhun Hacı</w:t>
      </w:r>
      <w:r w:rsidR="00D43C2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bəy</w:t>
      </w:r>
      <w:r w:rsidR="00D43C2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li</w:t>
      </w:r>
      <w:r w:rsid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nin fəaliyyəti ilə əlaqədar</w:t>
      </w:r>
      <w:r w:rsidR="00B219A9" w:rsidRPr="00E75D00">
        <w:rPr>
          <w:rFonts w:ascii="Times New Roman" w:hAnsi="Times New Roman"/>
          <w:spacing w:val="-5"/>
          <w:sz w:val="25"/>
          <w:szCs w:val="25"/>
          <w:lang w:val="az-Latn-AZ"/>
        </w:rPr>
        <w:t xml:space="preserve"> </w:t>
      </w:r>
      <w:r w:rsidRPr="00E75D00">
        <w:rPr>
          <w:rFonts w:ascii="Times New Roman" w:hAnsi="Times New Roman"/>
          <w:spacing w:val="-5"/>
          <w:sz w:val="25"/>
          <w:szCs w:val="25"/>
          <w:lang w:val="az-Latn-AZ"/>
        </w:rPr>
        <w:t>dərc olunmuş materiallar</w:t>
      </w:r>
      <w:r w:rsidR="00B219A9" w:rsidRPr="00E75D00">
        <w:rPr>
          <w:rFonts w:ascii="Times New Roman" w:hAnsi="Times New Roman"/>
          <w:spacing w:val="-5"/>
          <w:sz w:val="25"/>
          <w:szCs w:val="25"/>
          <w:lang w:val="az-Latn-AZ"/>
        </w:rPr>
        <w:t xml:space="preserve"> </w:t>
      </w:r>
      <w:r w:rsidRPr="00E75D00">
        <w:rPr>
          <w:rFonts w:ascii="Times New Roman" w:hAnsi="Times New Roman"/>
          <w:spacing w:val="-5"/>
          <w:sz w:val="25"/>
          <w:szCs w:val="25"/>
          <w:lang w:val="az-Latn-AZ"/>
        </w:rPr>
        <w:t>artıq sahə mü</w:t>
      </w:r>
      <w:r w:rsidR="00E75D00">
        <w:rPr>
          <w:rFonts w:ascii="Times New Roman" w:hAnsi="Times New Roman"/>
          <w:spacing w:val="-5"/>
          <w:sz w:val="25"/>
          <w:szCs w:val="25"/>
          <w:lang w:val="az-Latn-AZ"/>
        </w:rPr>
        <w:softHyphen/>
      </w:r>
      <w:r w:rsid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təxəssisləri arasında müəyyən fikir formalaşdırmışdır.</w:t>
      </w:r>
      <w:r w:rsidR="00B219A9" w:rsidRPr="00E75D00">
        <w:rPr>
          <w:rFonts w:ascii="Times New Roman" w:hAnsi="Times New Roman"/>
          <w:spacing w:val="-5"/>
          <w:sz w:val="25"/>
          <w:szCs w:val="25"/>
          <w:lang w:val="az-Latn-AZ"/>
        </w:rPr>
        <w:t xml:space="preserve"> </w:t>
      </w:r>
      <w:r w:rsidRPr="00E75D00">
        <w:rPr>
          <w:rFonts w:ascii="Times New Roman" w:hAnsi="Times New Roman"/>
          <w:spacing w:val="-5"/>
          <w:sz w:val="25"/>
          <w:szCs w:val="25"/>
          <w:lang w:val="az-Latn-AZ"/>
        </w:rPr>
        <w:t>Şübhə</w:t>
      </w:r>
      <w:r w:rsidR="00E75D0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siz ki, bu rəyin ərsəyə gəlməsində fəlsəfə doktoru Bay</w:t>
      </w:r>
      <w:r w:rsidR="00D43C2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ram Ağa</w:t>
      </w:r>
      <w:r w:rsidR="00E75D0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ye</w:t>
      </w:r>
      <w:r w:rsidR="00E75D00">
        <w:rPr>
          <w:rFonts w:ascii="Times New Roman" w:hAnsi="Times New Roman"/>
          <w:spacing w:val="-5"/>
          <w:sz w:val="25"/>
          <w:szCs w:val="25"/>
          <w:lang w:val="az-Latn-AZ"/>
        </w:rPr>
        <w:softHyphen/>
      </w:r>
      <w:r w:rsidR="00E75D0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vin böyük xidmətləri olmuşdur. Bildiyiniz kimi o, Ceyhun Ha</w:t>
      </w:r>
      <w:r w:rsid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cıbəylinin hələ mühacirətdən xeyli əvvə</w:t>
      </w:r>
      <w:r w:rsidR="003F17A7" w:rsidRPr="00E75D00">
        <w:rPr>
          <w:rFonts w:ascii="Times New Roman" w:hAnsi="Times New Roman"/>
          <w:spacing w:val="-5"/>
          <w:sz w:val="25"/>
          <w:szCs w:val="25"/>
          <w:lang w:val="az-Latn-AZ"/>
        </w:rPr>
        <w:t>l topladığı</w:t>
      </w:r>
      <w:r w:rsidRPr="00E75D00">
        <w:rPr>
          <w:rFonts w:ascii="Times New Roman" w:hAnsi="Times New Roman"/>
          <w:spacing w:val="-5"/>
          <w:sz w:val="25"/>
          <w:szCs w:val="25"/>
          <w:lang w:val="az-Latn-AZ"/>
        </w:rPr>
        <w:t>,</w:t>
      </w:r>
      <w:r w:rsidR="00B219A9" w:rsidRPr="00E75D00">
        <w:rPr>
          <w:rFonts w:ascii="Times New Roman" w:hAnsi="Times New Roman"/>
          <w:spacing w:val="-5"/>
          <w:sz w:val="25"/>
          <w:szCs w:val="25"/>
          <w:lang w:val="az-Latn-AZ"/>
        </w:rPr>
        <w:t xml:space="preserve"> </w:t>
      </w:r>
      <w:r w:rsidRPr="00E75D00">
        <w:rPr>
          <w:rFonts w:ascii="Times New Roman" w:hAnsi="Times New Roman"/>
          <w:spacing w:val="-5"/>
          <w:sz w:val="25"/>
          <w:szCs w:val="25"/>
          <w:lang w:val="az-Latn-AZ"/>
        </w:rPr>
        <w:t>yazmağa baş</w:t>
      </w:r>
      <w:r w:rsid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ladığı və</w:t>
      </w:r>
      <w:r w:rsidR="00B219A9" w:rsidRPr="00E75D00">
        <w:rPr>
          <w:rFonts w:ascii="Times New Roman" w:hAnsi="Times New Roman"/>
          <w:spacing w:val="-5"/>
          <w:sz w:val="25"/>
          <w:szCs w:val="25"/>
          <w:lang w:val="az-Latn-AZ"/>
        </w:rPr>
        <w:t xml:space="preserve"> </w:t>
      </w:r>
      <w:r w:rsidR="003F17A7" w:rsidRPr="00E75D00">
        <w:rPr>
          <w:rFonts w:ascii="Times New Roman" w:hAnsi="Times New Roman"/>
          <w:spacing w:val="-5"/>
          <w:sz w:val="25"/>
          <w:szCs w:val="25"/>
          <w:lang w:val="az-Latn-AZ"/>
        </w:rPr>
        <w:t>1934-</w:t>
      </w:r>
      <w:r w:rsidRPr="00E75D00">
        <w:rPr>
          <w:rFonts w:ascii="Times New Roman" w:hAnsi="Times New Roman"/>
          <w:spacing w:val="-5"/>
          <w:sz w:val="25"/>
          <w:szCs w:val="25"/>
          <w:lang w:val="az-Latn-AZ"/>
        </w:rPr>
        <w:t>cü ildə Parisdə</w:t>
      </w:r>
      <w:r w:rsidR="00B219A9" w:rsidRPr="00E75D00">
        <w:rPr>
          <w:rFonts w:ascii="Times New Roman" w:hAnsi="Times New Roman"/>
          <w:spacing w:val="-5"/>
          <w:sz w:val="25"/>
          <w:szCs w:val="25"/>
          <w:lang w:val="az-Latn-AZ"/>
        </w:rPr>
        <w:t xml:space="preserve"> </w:t>
      </w:r>
      <w:r w:rsidRPr="00E75D00">
        <w:rPr>
          <w:rFonts w:ascii="Times New Roman" w:hAnsi="Times New Roman"/>
          <w:spacing w:val="-5"/>
          <w:sz w:val="25"/>
          <w:szCs w:val="25"/>
          <w:lang w:val="az-Latn-AZ"/>
        </w:rPr>
        <w:t>fransız dilində nəşr olunan “Asi</w:t>
      </w:r>
      <w:r w:rsid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ya” jurnalında dərc etdirdiyi “Qarabağın dia</w:t>
      </w:r>
      <w:r w:rsidR="00D43C20" w:rsidRP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lekt və folkloru (Qaf</w:t>
      </w:r>
      <w:r w:rsidR="00E75D00">
        <w:rPr>
          <w:rFonts w:ascii="Times New Roman" w:hAnsi="Times New Roman"/>
          <w:spacing w:val="-5"/>
          <w:sz w:val="25"/>
          <w:szCs w:val="25"/>
          <w:lang w:val="az-Latn-AZ"/>
        </w:rPr>
        <w:softHyphen/>
      </w:r>
      <w:r w:rsidRPr="00E75D00">
        <w:rPr>
          <w:rFonts w:ascii="Times New Roman" w:hAnsi="Times New Roman"/>
          <w:spacing w:val="-5"/>
          <w:sz w:val="25"/>
          <w:szCs w:val="25"/>
          <w:lang w:val="az-Latn-AZ"/>
        </w:rPr>
        <w:t>qaz Azərbaycanı)” adlı əsərini dilimizə çevirərək 1999-cu ildə kitab şəklində “Ozan” nəşriyyatında buraxdırmışdır.</w:t>
      </w:r>
      <w:r w:rsidRPr="00E75D00">
        <w:rPr>
          <w:rFonts w:ascii="Times New Roman" w:eastAsia="MS Mincho" w:hAnsi="Times New Roman"/>
          <w:spacing w:val="-5"/>
          <w:sz w:val="25"/>
          <w:szCs w:val="25"/>
          <w:lang w:val="az-Latn-AZ"/>
        </w:rPr>
        <w:t xml:space="preserve"> Bu sətirlərin müəllifi</w:t>
      </w:r>
      <w:r w:rsidR="00B219A9" w:rsidRPr="00E75D00">
        <w:rPr>
          <w:rFonts w:ascii="Times New Roman" w:eastAsia="MS Mincho" w:hAnsi="Times New Roman"/>
          <w:spacing w:val="-5"/>
          <w:sz w:val="25"/>
          <w:szCs w:val="25"/>
          <w:lang w:val="az-Latn-AZ"/>
        </w:rPr>
        <w:t xml:space="preserve"> </w:t>
      </w:r>
      <w:r w:rsidRPr="00E75D00">
        <w:rPr>
          <w:rFonts w:ascii="Times New Roman" w:eastAsia="MS Mincho" w:hAnsi="Times New Roman"/>
          <w:spacing w:val="-5"/>
          <w:sz w:val="25"/>
          <w:szCs w:val="25"/>
          <w:lang w:val="az-Latn-AZ"/>
        </w:rPr>
        <w:t>Ceyhun bəyin folklorla bağlı araşdırmaları haqqında vaxtı ilə mətbuatda məqalələrlə</w:t>
      </w:r>
      <w:r w:rsidR="003F17A7" w:rsidRPr="00E75D00">
        <w:rPr>
          <w:rFonts w:ascii="Times New Roman" w:eastAsia="MS Mincho" w:hAnsi="Times New Roman"/>
          <w:spacing w:val="-5"/>
          <w:sz w:val="25"/>
          <w:szCs w:val="25"/>
          <w:lang w:val="az-Latn-AZ"/>
        </w:rPr>
        <w:t xml:space="preserve"> çıxış etmişdir (</w:t>
      </w:r>
      <w:r w:rsidRPr="00E75D00">
        <w:rPr>
          <w:rFonts w:ascii="Times New Roman" w:eastAsia="MS Mincho" w:hAnsi="Times New Roman"/>
          <w:spacing w:val="-5"/>
          <w:sz w:val="25"/>
          <w:szCs w:val="25"/>
          <w:lang w:val="az-Latn-AZ"/>
        </w:rPr>
        <w:t>C.Hacı</w:t>
      </w:r>
      <w:r w:rsidR="00E75D00">
        <w:rPr>
          <w:rFonts w:ascii="Times New Roman" w:eastAsia="MS Mincho" w:hAnsi="Times New Roman"/>
          <w:spacing w:val="-5"/>
          <w:sz w:val="25"/>
          <w:szCs w:val="25"/>
          <w:lang w:val="az-Latn-AZ"/>
        </w:rPr>
        <w:softHyphen/>
      </w:r>
      <w:r w:rsidRPr="00E75D00">
        <w:rPr>
          <w:rFonts w:ascii="Times New Roman" w:eastAsia="MS Mincho" w:hAnsi="Times New Roman"/>
          <w:spacing w:val="-5"/>
          <w:sz w:val="25"/>
          <w:szCs w:val="25"/>
          <w:lang w:val="az-Latn-AZ"/>
        </w:rPr>
        <w:t>bəyli folklor tədqiqatçısı kimi. “525-ci qəzet”, 3 fevral 1999;</w:t>
      </w:r>
      <w:r w:rsidR="00B219A9" w:rsidRPr="00E75D00">
        <w:rPr>
          <w:rFonts w:ascii="Times New Roman" w:eastAsia="MS Mincho" w:hAnsi="Times New Roman"/>
          <w:spacing w:val="-5"/>
          <w:sz w:val="25"/>
          <w:szCs w:val="25"/>
          <w:lang w:val="az-Latn-AZ"/>
        </w:rPr>
        <w:t xml:space="preserve"> </w:t>
      </w:r>
      <w:r w:rsidRPr="00E75D00">
        <w:rPr>
          <w:rFonts w:ascii="Times New Roman" w:eastAsia="MS Mincho" w:hAnsi="Times New Roman"/>
          <w:spacing w:val="-5"/>
          <w:sz w:val="25"/>
          <w:szCs w:val="25"/>
          <w:lang w:val="az-Latn-AZ"/>
        </w:rPr>
        <w:t>“Dədə Qorqud”,</w:t>
      </w:r>
      <w:r w:rsidR="00B219A9" w:rsidRPr="00E75D00">
        <w:rPr>
          <w:rFonts w:ascii="Times New Roman" w:eastAsia="MS Mincho" w:hAnsi="Times New Roman"/>
          <w:spacing w:val="-5"/>
          <w:sz w:val="25"/>
          <w:szCs w:val="25"/>
          <w:lang w:val="az-Latn-AZ"/>
        </w:rPr>
        <w:t xml:space="preserve"> </w:t>
      </w:r>
      <w:r w:rsidRPr="00E75D00">
        <w:rPr>
          <w:rFonts w:ascii="Times New Roman" w:eastAsia="MS Mincho" w:hAnsi="Times New Roman"/>
          <w:spacing w:val="-5"/>
          <w:sz w:val="25"/>
          <w:szCs w:val="25"/>
          <w:lang w:val="az-Latn-AZ"/>
        </w:rPr>
        <w:t xml:space="preserve">elmi-ədəbi toplu, № 4, 2004. AMEA Folklor İnstitutu). </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Yuxarıda deyildiyi kimi, C.Hacıbəylinin “Qarabağın dialekt və folkloru (Qafqaz Azərbaycanı)” adlı əsəri haqqında</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müəyyən mülahizələr söylənilmişdir və inanırıq</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ki, bundan sonra da Ceyhun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bəyin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folklor toplayıcısı və tədqiqatçısı kimi fəaliyyəti barədə</w:t>
      </w:r>
      <w:r w:rsidR="003F17A7" w:rsidRPr="00C437F6">
        <w:rPr>
          <w:rFonts w:ascii="Times New Roman" w:hAnsi="Times New Roman"/>
          <w:sz w:val="25"/>
          <w:szCs w:val="25"/>
          <w:lang w:val="az-Latn-AZ"/>
        </w:rPr>
        <w:t xml:space="preserve"> daha geniş</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bəhs ediləcəkdir. Biz bu dəfə Ceyhun Hacıbəylinin istər mühacirətə qədərki və istərsə də, </w:t>
      </w:r>
      <w:r w:rsidRPr="00C437F6">
        <w:rPr>
          <w:rFonts w:ascii="Times New Roman" w:hAnsi="Times New Roman"/>
          <w:sz w:val="25"/>
          <w:szCs w:val="25"/>
          <w:lang w:val="az-Latn-AZ"/>
        </w:rPr>
        <w:lastRenderedPageBreak/>
        <w:t>mühacirət dövrü bədii və publisistik</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yaradıcılığında rast gəli</w:t>
      </w:r>
      <w:r w:rsidR="00D43C20">
        <w:rPr>
          <w:rFonts w:ascii="Times New Roman" w:hAnsi="Times New Roman"/>
          <w:sz w:val="25"/>
          <w:szCs w:val="25"/>
          <w:lang w:val="az-Latn-AZ"/>
        </w:rPr>
        <w:softHyphen/>
      </w:r>
      <w:r w:rsidRPr="00C437F6">
        <w:rPr>
          <w:rFonts w:ascii="Times New Roman" w:hAnsi="Times New Roman"/>
          <w:sz w:val="25"/>
          <w:szCs w:val="25"/>
          <w:lang w:val="az-Latn-AZ"/>
        </w:rPr>
        <w:t>nən folklor nümunələrindən və ümumiyyətlə, onun irsin</w:t>
      </w:r>
      <w:r w:rsidR="00D43C20">
        <w:rPr>
          <w:rFonts w:ascii="Times New Roman" w:hAnsi="Times New Roman"/>
          <w:sz w:val="25"/>
          <w:szCs w:val="25"/>
          <w:lang w:val="az-Latn-AZ"/>
        </w:rPr>
        <w:softHyphen/>
      </w:r>
      <w:r w:rsidRPr="00C437F6">
        <w:rPr>
          <w:rFonts w:ascii="Times New Roman" w:hAnsi="Times New Roman"/>
          <w:sz w:val="25"/>
          <w:szCs w:val="25"/>
          <w:lang w:val="az-Latn-AZ"/>
        </w:rPr>
        <w:t>dəki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folklor motivlərindən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söz açmaq istərdik.</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hAnsi="Times New Roman"/>
          <w:spacing w:val="-3"/>
          <w:sz w:val="25"/>
          <w:szCs w:val="25"/>
          <w:lang w:val="az-Latn-AZ"/>
        </w:rPr>
      </w:pPr>
      <w:r w:rsidRPr="005169E6">
        <w:rPr>
          <w:rFonts w:ascii="Times New Roman" w:hAnsi="Times New Roman"/>
          <w:spacing w:val="-3"/>
          <w:sz w:val="25"/>
          <w:szCs w:val="25"/>
          <w:lang w:val="az-Latn-AZ"/>
        </w:rPr>
        <w:t>Azərbaycan, rus və fransız dillərində yazan Ceyhun Ha</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cı</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bəyli hər üç dildə qələmə aldığı yazılarda Azərbaycan folk</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lor xəzinəsindən</w:t>
      </w:r>
      <w:r w:rsidR="0034136A" w:rsidRPr="005169E6">
        <w:rPr>
          <w:rFonts w:ascii="Times New Roman" w:hAnsi="Times New Roman"/>
          <w:spacing w:val="-3"/>
          <w:sz w:val="25"/>
          <w:szCs w:val="25"/>
          <w:lang w:val="az-Latn-AZ"/>
        </w:rPr>
        <w:t xml:space="preserve"> gen</w:t>
      </w:r>
      <w:r w:rsidRPr="005169E6">
        <w:rPr>
          <w:rFonts w:ascii="Times New Roman" w:hAnsi="Times New Roman"/>
          <w:spacing w:val="-3"/>
          <w:sz w:val="25"/>
          <w:szCs w:val="25"/>
          <w:lang w:val="az-Latn-AZ"/>
        </w:rPr>
        <w:t>-bol istifadə etmişdir. Əcnəbi dildəki əsər</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lərində müəllif folklor nümunələrindən ya hərfi, ya bədii tərcümə yolu, ya da olduğu kimi verməklə bəhrələnmişdir. Azər</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baycan Maarifçilik hərəkatının, maarifçi-realist nəsrimi</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zin tanınmış nümayəndəsi Ceyhun bə</w:t>
      </w:r>
      <w:r w:rsidR="003F17A7" w:rsidRPr="005169E6">
        <w:rPr>
          <w:rFonts w:ascii="Times New Roman" w:hAnsi="Times New Roman"/>
          <w:spacing w:val="-3"/>
          <w:sz w:val="25"/>
          <w:szCs w:val="25"/>
          <w:lang w:val="az-Latn-AZ"/>
        </w:rPr>
        <w:t>yin</w:t>
      </w:r>
      <w:r w:rsidRPr="005169E6">
        <w:rPr>
          <w:rFonts w:ascii="Times New Roman" w:hAnsi="Times New Roman"/>
          <w:spacing w:val="-3"/>
          <w:sz w:val="25"/>
          <w:szCs w:val="25"/>
          <w:lang w:val="az-Latn-AZ"/>
        </w:rPr>
        <w:t xml:space="preserve"> ilk yaradıcılıq sı</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naqla</w:t>
      </w:r>
      <w:r w:rsid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rından hekayə, felyeton və məqalələrində folklordan məharətlə istifadə etməsi təsadüfi deyil. O,</w:t>
      </w:r>
      <w:r w:rsidR="00B219A9" w:rsidRPr="005169E6">
        <w:rPr>
          <w:rFonts w:ascii="Times New Roman" w:hAnsi="Times New Roman"/>
          <w:spacing w:val="-3"/>
          <w:sz w:val="25"/>
          <w:szCs w:val="25"/>
          <w:lang w:val="az-Latn-AZ"/>
        </w:rPr>
        <w:t xml:space="preserve"> </w:t>
      </w:r>
      <w:r w:rsidRPr="005169E6">
        <w:rPr>
          <w:rFonts w:ascii="Times New Roman" w:hAnsi="Times New Roman"/>
          <w:spacing w:val="-3"/>
          <w:sz w:val="25"/>
          <w:szCs w:val="25"/>
          <w:lang w:val="az-Latn-AZ"/>
        </w:rPr>
        <w:t>ətalət, cəhalət, möv</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humat içində çapalayan, boğulan cəmiyyəti maariflən</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dir</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mək, insanla</w:t>
      </w:r>
      <w:r w:rsid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rın həyat və təfəkkür tərzini dəyişmək, onları biganəliyə, la</w:t>
      </w:r>
      <w:r w:rsid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qeydliyə, mütiliyə, köləliyə, zülmə, ədalətsizliyə</w:t>
      </w:r>
      <w:r w:rsidR="00B219A9" w:rsidRPr="005169E6">
        <w:rPr>
          <w:rFonts w:ascii="Times New Roman" w:hAnsi="Times New Roman"/>
          <w:spacing w:val="-3"/>
          <w:sz w:val="25"/>
          <w:szCs w:val="25"/>
          <w:lang w:val="az-Latn-AZ"/>
        </w:rPr>
        <w:t xml:space="preserve"> </w:t>
      </w:r>
      <w:r w:rsidRPr="005169E6">
        <w:rPr>
          <w:rFonts w:ascii="Times New Roman" w:hAnsi="Times New Roman"/>
          <w:spacing w:val="-3"/>
          <w:sz w:val="25"/>
          <w:szCs w:val="25"/>
          <w:lang w:val="az-Latn-AZ"/>
        </w:rPr>
        <w:t>son qoymaq, elmə, maarifə, mədəni tərəqqiyə səsləmək</w:t>
      </w:r>
      <w:r w:rsidR="00B219A9" w:rsidRPr="005169E6">
        <w:rPr>
          <w:rFonts w:ascii="Times New Roman" w:hAnsi="Times New Roman"/>
          <w:spacing w:val="-3"/>
          <w:sz w:val="25"/>
          <w:szCs w:val="25"/>
          <w:lang w:val="az-Latn-AZ"/>
        </w:rPr>
        <w:t xml:space="preserve"> </w:t>
      </w:r>
      <w:r w:rsidRPr="005169E6">
        <w:rPr>
          <w:rFonts w:ascii="Times New Roman" w:hAnsi="Times New Roman"/>
          <w:spacing w:val="-3"/>
          <w:sz w:val="25"/>
          <w:szCs w:val="25"/>
          <w:lang w:val="az-Latn-AZ"/>
        </w:rPr>
        <w:t>üçün əsərlərində</w:t>
      </w:r>
      <w:r w:rsidR="00C47CFA" w:rsidRPr="005169E6">
        <w:rPr>
          <w:rFonts w:ascii="Times New Roman" w:hAnsi="Times New Roman"/>
          <w:spacing w:val="-3"/>
          <w:sz w:val="25"/>
          <w:szCs w:val="25"/>
          <w:lang w:val="az-Latn-AZ"/>
        </w:rPr>
        <w:t xml:space="preserve"> </w:t>
      </w:r>
      <w:r w:rsidRPr="005169E6">
        <w:rPr>
          <w:rFonts w:ascii="Times New Roman" w:hAnsi="Times New Roman"/>
          <w:spacing w:val="-3"/>
          <w:sz w:val="25"/>
          <w:szCs w:val="25"/>
          <w:lang w:val="az-Latn-AZ"/>
        </w:rPr>
        <w:t>xalqın özünün əsrlə</w:t>
      </w:r>
      <w:r w:rsidR="003F17A7" w:rsidRPr="005169E6">
        <w:rPr>
          <w:rFonts w:ascii="Times New Roman" w:hAnsi="Times New Roman"/>
          <w:spacing w:val="-3"/>
          <w:sz w:val="25"/>
          <w:szCs w:val="25"/>
          <w:lang w:val="az-Latn-AZ"/>
        </w:rPr>
        <w:t>r boyu yaratdığı milli-</w:t>
      </w:r>
      <w:r w:rsidRPr="005169E6">
        <w:rPr>
          <w:rFonts w:ascii="Times New Roman" w:hAnsi="Times New Roman"/>
          <w:spacing w:val="-3"/>
          <w:sz w:val="25"/>
          <w:szCs w:val="25"/>
          <w:lang w:val="az-Latn-AZ"/>
        </w:rPr>
        <w:t xml:space="preserve">mənəvi sərvətdən </w:t>
      </w:r>
      <w:r w:rsidR="00D43C20" w:rsidRPr="005169E6">
        <w:rPr>
          <w:rFonts w:ascii="Times New Roman" w:hAnsi="Times New Roman"/>
          <w:noProof/>
          <w:spacing w:val="-3"/>
          <w:sz w:val="25"/>
          <w:szCs w:val="25"/>
          <w:lang w:val="az-Latn-AZ"/>
        </w:rPr>
        <w:t xml:space="preserve">– </w:t>
      </w:r>
      <w:r w:rsidRPr="005169E6">
        <w:rPr>
          <w:rFonts w:ascii="Times New Roman" w:hAnsi="Times New Roman"/>
          <w:spacing w:val="-3"/>
          <w:sz w:val="25"/>
          <w:szCs w:val="25"/>
          <w:lang w:val="az-Latn-AZ"/>
        </w:rPr>
        <w:t>şifahi ədəbi nümunələrdən istifadəyə üstünlük verirdi. Ceyhun bəy əmin idi ki, canlı, obrazlı, lakonik, didak</w:t>
      </w:r>
      <w:r w:rsidR="00D43C20" w:rsidRPr="005169E6">
        <w:rPr>
          <w:rFonts w:ascii="Times New Roman" w:hAnsi="Times New Roman"/>
          <w:spacing w:val="-3"/>
          <w:sz w:val="25"/>
          <w:szCs w:val="25"/>
          <w:lang w:val="az-Latn-AZ"/>
        </w:rPr>
        <w:softHyphen/>
      </w:r>
      <w:r w:rsidRPr="005169E6">
        <w:rPr>
          <w:rFonts w:ascii="Times New Roman" w:hAnsi="Times New Roman"/>
          <w:spacing w:val="-3"/>
          <w:sz w:val="25"/>
          <w:szCs w:val="25"/>
          <w:lang w:val="az-Latn-AZ"/>
        </w:rPr>
        <w:t>tik, ibrətamiz</w:t>
      </w:r>
      <w:r w:rsidR="00B219A9" w:rsidRPr="005169E6">
        <w:rPr>
          <w:rFonts w:ascii="Times New Roman" w:hAnsi="Times New Roman"/>
          <w:spacing w:val="-3"/>
          <w:sz w:val="25"/>
          <w:szCs w:val="25"/>
          <w:lang w:val="az-Latn-AZ"/>
        </w:rPr>
        <w:t xml:space="preserve"> </w:t>
      </w:r>
      <w:r w:rsidRPr="005169E6">
        <w:rPr>
          <w:rFonts w:ascii="Times New Roman" w:hAnsi="Times New Roman"/>
          <w:spacing w:val="-3"/>
          <w:sz w:val="25"/>
          <w:szCs w:val="25"/>
          <w:lang w:val="az-Latn-AZ"/>
        </w:rPr>
        <w:t>deyimlər daha təsirli, həm də milli düşüncə tərzinə doğmadır.</w:t>
      </w:r>
    </w:p>
    <w:p w:rsidR="000A3185" w:rsidRPr="00E75D00" w:rsidRDefault="000A3185" w:rsidP="00C437F6">
      <w:pPr>
        <w:shd w:val="clear" w:color="auto" w:fill="FFFFFF"/>
        <w:autoSpaceDE w:val="0"/>
        <w:autoSpaceDN w:val="0"/>
        <w:adjustRightInd w:val="0"/>
        <w:spacing w:after="0" w:line="252" w:lineRule="auto"/>
        <w:ind w:firstLine="567"/>
        <w:jc w:val="both"/>
        <w:rPr>
          <w:rFonts w:ascii="Times New Roman" w:hAnsi="Times New Roman"/>
          <w:spacing w:val="-5"/>
          <w:sz w:val="25"/>
          <w:szCs w:val="25"/>
          <w:lang w:val="az-Latn-AZ"/>
        </w:rPr>
      </w:pPr>
      <w:r w:rsidRPr="00E75D00">
        <w:rPr>
          <w:rFonts w:ascii="Times New Roman" w:hAnsi="Times New Roman"/>
          <w:noProof/>
          <w:spacing w:val="-5"/>
          <w:sz w:val="25"/>
          <w:szCs w:val="25"/>
          <w:lang w:val="az-Latn-AZ"/>
        </w:rPr>
        <w:t xml:space="preserve">Ceyhun Hacıbəyli Şərq folklor nümunələrinin </w:t>
      </w:r>
      <w:r w:rsidR="00D43C20"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əfsanə, rəvayət və</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nağılla</w:t>
      </w:r>
      <w:r w:rsidR="003F17A7" w:rsidRPr="00E75D00">
        <w:rPr>
          <w:rFonts w:ascii="Times New Roman" w:hAnsi="Times New Roman"/>
          <w:noProof/>
          <w:spacing w:val="-5"/>
          <w:sz w:val="25"/>
          <w:szCs w:val="25"/>
          <w:lang w:val="az-Latn-AZ"/>
        </w:rPr>
        <w:t>rın</w:t>
      </w:r>
      <w:r w:rsidRPr="00E75D00">
        <w:rPr>
          <w:rFonts w:ascii="Times New Roman" w:hAnsi="Times New Roman"/>
          <w:noProof/>
          <w:spacing w:val="-5"/>
          <w:sz w:val="25"/>
          <w:szCs w:val="25"/>
          <w:lang w:val="az-Latn-AZ"/>
        </w:rPr>
        <w:t xml:space="preserve"> mütərəqqi</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ideyasından yaradıcılıqla istifadə edərək</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yeni, yerli mühitə uyğun, aktual mövzularda hekayələr qə</w:t>
      </w:r>
      <w:r w:rsid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ləmə alırdı. Bu baxımdan onun</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“Barışmaz ata” (“Kaspi” qə</w:t>
      </w:r>
      <w:r w:rsid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ze</w:t>
      </w:r>
      <w:r w:rsid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ti, 1912-ci il 22 aprel, № 91),</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“Nümunəvi sü</w:t>
      </w:r>
      <w:r w:rsidR="00D43C20" w:rsidRP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but” (“Kaspi” qə</w:t>
      </w:r>
      <w:r w:rsid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ze</w:t>
      </w:r>
      <w:r w:rsid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ti, 1912-ci il 11 may, № 105) , “Müdrik ha</w:t>
      </w:r>
      <w:r w:rsidR="00D43C20" w:rsidRP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kim”</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(“Kaspi” qə</w:t>
      </w:r>
      <w:r w:rsidR="00E75D00">
        <w:rPr>
          <w:rFonts w:ascii="Times New Roman" w:hAnsi="Times New Roman"/>
          <w:noProof/>
          <w:spacing w:val="-5"/>
          <w:sz w:val="25"/>
          <w:szCs w:val="25"/>
          <w:lang w:val="az-Latn-AZ"/>
        </w:rPr>
        <w:softHyphen/>
      </w:r>
      <w:r w:rsidR="003F17A7" w:rsidRPr="00E75D00">
        <w:rPr>
          <w:rFonts w:ascii="Times New Roman" w:hAnsi="Times New Roman"/>
          <w:noProof/>
          <w:spacing w:val="-5"/>
          <w:sz w:val="25"/>
          <w:szCs w:val="25"/>
          <w:lang w:val="az-Latn-AZ"/>
        </w:rPr>
        <w:t>ze</w:t>
      </w:r>
      <w:r w:rsidR="00E75D00">
        <w:rPr>
          <w:rFonts w:ascii="Times New Roman" w:hAnsi="Times New Roman"/>
          <w:noProof/>
          <w:spacing w:val="-5"/>
          <w:sz w:val="25"/>
          <w:szCs w:val="25"/>
          <w:lang w:val="az-Latn-AZ"/>
        </w:rPr>
        <w:softHyphen/>
      </w:r>
      <w:r w:rsidR="003F17A7" w:rsidRPr="00E75D00">
        <w:rPr>
          <w:rFonts w:ascii="Times New Roman" w:hAnsi="Times New Roman"/>
          <w:noProof/>
          <w:spacing w:val="-5"/>
          <w:sz w:val="25"/>
          <w:szCs w:val="25"/>
          <w:lang w:val="az-Latn-AZ"/>
        </w:rPr>
        <w:t>ti, 1912,</w:t>
      </w:r>
      <w:r w:rsidRPr="00E75D00">
        <w:rPr>
          <w:rFonts w:ascii="Times New Roman" w:hAnsi="Times New Roman"/>
          <w:noProof/>
          <w:spacing w:val="-5"/>
          <w:sz w:val="25"/>
          <w:szCs w:val="25"/>
          <w:lang w:val="az-Latn-AZ"/>
        </w:rPr>
        <w:t xml:space="preserve"> </w:t>
      </w:r>
      <w:r w:rsidRPr="00E75D00">
        <w:rPr>
          <w:rFonts w:ascii="Times New Roman" w:hAnsi="Times New Roman"/>
          <w:iCs/>
          <w:noProof/>
          <w:spacing w:val="-5"/>
          <w:sz w:val="25"/>
          <w:szCs w:val="25"/>
          <w:lang w:val="az-Latn-AZ"/>
        </w:rPr>
        <w:t xml:space="preserve">3 </w:t>
      </w:r>
      <w:r w:rsidR="003F17A7" w:rsidRPr="00E75D00">
        <w:rPr>
          <w:rFonts w:ascii="Times New Roman" w:hAnsi="Times New Roman"/>
          <w:noProof/>
          <w:spacing w:val="-5"/>
          <w:sz w:val="25"/>
          <w:szCs w:val="25"/>
          <w:lang w:val="az-Latn-AZ"/>
        </w:rPr>
        <w:t>may,</w:t>
      </w:r>
      <w:r w:rsidRPr="00E75D00">
        <w:rPr>
          <w:rFonts w:ascii="Times New Roman" w:hAnsi="Times New Roman"/>
          <w:noProof/>
          <w:spacing w:val="-5"/>
          <w:sz w:val="25"/>
          <w:szCs w:val="25"/>
          <w:lang w:val="az-Latn-AZ"/>
        </w:rPr>
        <w:t xml:space="preserve"> № 100)</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və digər he</w:t>
      </w:r>
      <w:r w:rsidR="00D43C20" w:rsidRPr="00E75D00">
        <w:rPr>
          <w:rFonts w:ascii="Times New Roman" w:hAnsi="Times New Roman"/>
          <w:noProof/>
          <w:spacing w:val="-5"/>
          <w:sz w:val="25"/>
          <w:szCs w:val="25"/>
          <w:lang w:val="az-Latn-AZ"/>
        </w:rPr>
        <w:softHyphen/>
      </w:r>
      <w:r w:rsidRPr="00E75D00">
        <w:rPr>
          <w:rFonts w:ascii="Times New Roman" w:hAnsi="Times New Roman"/>
          <w:noProof/>
          <w:spacing w:val="-5"/>
          <w:sz w:val="25"/>
          <w:szCs w:val="25"/>
          <w:lang w:val="az-Latn-AZ"/>
        </w:rPr>
        <w:t>kayə</w:t>
      </w:r>
      <w:r w:rsidR="003F17A7" w:rsidRPr="00E75D00">
        <w:rPr>
          <w:rFonts w:ascii="Times New Roman" w:hAnsi="Times New Roman"/>
          <w:noProof/>
          <w:spacing w:val="-5"/>
          <w:sz w:val="25"/>
          <w:szCs w:val="25"/>
          <w:lang w:val="az-Latn-AZ"/>
        </w:rPr>
        <w:t>, felye</w:t>
      </w:r>
      <w:r w:rsidRPr="00E75D00">
        <w:rPr>
          <w:rFonts w:ascii="Times New Roman" w:hAnsi="Times New Roman"/>
          <w:noProof/>
          <w:spacing w:val="-5"/>
          <w:sz w:val="25"/>
          <w:szCs w:val="25"/>
          <w:lang w:val="az-Latn-AZ"/>
        </w:rPr>
        <w:t>tonları</w:t>
      </w:r>
      <w:r w:rsidR="00B219A9" w:rsidRPr="00E75D00">
        <w:rPr>
          <w:rFonts w:ascii="Times New Roman" w:hAnsi="Times New Roman"/>
          <w:noProof/>
          <w:spacing w:val="-5"/>
          <w:sz w:val="25"/>
          <w:szCs w:val="25"/>
          <w:lang w:val="az-Latn-AZ"/>
        </w:rPr>
        <w:t xml:space="preserve"> </w:t>
      </w:r>
      <w:r w:rsidRPr="00E75D00">
        <w:rPr>
          <w:rFonts w:ascii="Times New Roman" w:hAnsi="Times New Roman"/>
          <w:noProof/>
          <w:spacing w:val="-5"/>
          <w:sz w:val="25"/>
          <w:szCs w:val="25"/>
          <w:lang w:val="az-Latn-AZ"/>
        </w:rPr>
        <w:t>diqqəti çəkir.</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hAnsi="Times New Roman"/>
          <w:spacing w:val="-4"/>
          <w:sz w:val="25"/>
          <w:szCs w:val="25"/>
          <w:lang w:val="az-Latn-AZ"/>
        </w:rPr>
      </w:pPr>
      <w:r w:rsidRPr="005169E6">
        <w:rPr>
          <w:rFonts w:ascii="Times New Roman" w:hAnsi="Times New Roman"/>
          <w:noProof/>
          <w:spacing w:val="-4"/>
          <w:sz w:val="25"/>
          <w:szCs w:val="25"/>
          <w:lang w:val="az-Latn-AZ"/>
        </w:rPr>
        <w:t>“Barışmaz ata” kəskin süjetlidir. Hekayə</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həyəcansız oxun</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mur. Hadisələr gah aramla, gah da ildırım sürətilə cərə</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yan edir. Әsərin əvvəlində C.Hacıbəyli göstərir ki, Amrul-As Abu Nisar tayfasının çox şöhrətli kişilərindəndir. Onun zəngin var-dövləti, saysız-hesabsız dəvələri, gen-bol həyatı dillər əzbər</w:t>
      </w:r>
      <w:r w:rsidR="003F17A7" w:rsidRPr="005169E6">
        <w:rPr>
          <w:rFonts w:ascii="Times New Roman" w:hAnsi="Times New Roman"/>
          <w:noProof/>
          <w:spacing w:val="-4"/>
          <w:sz w:val="25"/>
          <w:szCs w:val="25"/>
          <w:lang w:val="az-Latn-AZ"/>
        </w:rPr>
        <w:t>i</w:t>
      </w:r>
      <w:r w:rsidRPr="005169E6">
        <w:rPr>
          <w:rFonts w:ascii="Times New Roman" w:hAnsi="Times New Roman"/>
          <w:noProof/>
          <w:spacing w:val="-4"/>
          <w:sz w:val="25"/>
          <w:szCs w:val="25"/>
          <w:lang w:val="az-Latn-AZ"/>
        </w:rPr>
        <w:t xml:space="preserve">dir. Amma </w:t>
      </w:r>
      <w:r w:rsidRPr="005169E6">
        <w:rPr>
          <w:rFonts w:ascii="Times New Roman" w:hAnsi="Times New Roman"/>
          <w:noProof/>
          <w:spacing w:val="-4"/>
          <w:sz w:val="25"/>
          <w:szCs w:val="25"/>
          <w:lang w:val="az-Latn-AZ"/>
        </w:rPr>
        <w:lastRenderedPageBreak/>
        <w:t>çoxu bütün bunlara görə yox, onun xa</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nım-xatın həyat yoldaşı Zeynəbə görə</w:t>
      </w:r>
      <w:r w:rsidR="003F17A7" w:rsidRPr="005169E6">
        <w:rPr>
          <w:rFonts w:ascii="Times New Roman" w:hAnsi="Times New Roman"/>
          <w:noProof/>
          <w:spacing w:val="-4"/>
          <w:sz w:val="25"/>
          <w:szCs w:val="25"/>
          <w:lang w:val="az-Latn-AZ"/>
        </w:rPr>
        <w:t xml:space="preserve"> Amrul-As</w:t>
      </w:r>
      <w:r w:rsidRPr="005169E6">
        <w:rPr>
          <w:rFonts w:ascii="Times New Roman" w:hAnsi="Times New Roman"/>
          <w:noProof/>
          <w:spacing w:val="-4"/>
          <w:sz w:val="25"/>
          <w:szCs w:val="25"/>
          <w:lang w:val="az-Latn-AZ"/>
        </w:rPr>
        <w:t xml:space="preserve"> paxıllıq edir, ona həsəd aparırdı. Ərəb gecəsi Zeynəbin üzünün nuru ilə işıqlanırdı. Zeynəb bazara çıxanda adamlar onu günəş əvəzi qarşılayırdılar. Onun gözləri alışıb-yanırdı. O,</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güləndə adam</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lar özlərini itirirdi. Zeynəbin zümrüd dişləri, parlaq gözləri çoxunun qəlbini fəth etmişdi.</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sidRPr="00C437F6">
        <w:rPr>
          <w:rFonts w:ascii="Times New Roman" w:hAnsi="Times New Roman"/>
          <w:noProof/>
          <w:sz w:val="25"/>
          <w:szCs w:val="25"/>
          <w:lang w:val="az-Latn-AZ"/>
        </w:rPr>
        <w:t>Bir gün Amrul-As Zeynəbin ona xəyanət etdiyini</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görür, dəhşətə gəlir. “Bundan sonra yaşamağa dəyməz” </w:t>
      </w:r>
      <w:r w:rsidR="00D43C20">
        <w:rPr>
          <w:rFonts w:ascii="Times New Roman" w:hAnsi="Times New Roman"/>
          <w:noProof/>
          <w:sz w:val="25"/>
          <w:szCs w:val="25"/>
          <w:lang w:val="az-Latn-AZ"/>
        </w:rPr>
        <w:t xml:space="preserve">– </w:t>
      </w:r>
      <w:r w:rsidRPr="00C437F6">
        <w:rPr>
          <w:rFonts w:ascii="Times New Roman" w:hAnsi="Times New Roman"/>
          <w:noProof/>
          <w:sz w:val="25"/>
          <w:szCs w:val="25"/>
          <w:lang w:val="az-Latn-AZ"/>
        </w:rPr>
        <w:t>deyib inti</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har etmək istəyir. Körpə qızı Fatimənin ona uzanan əlləri və göz yaşları özünəqəsdin qarşısını alır. Lakin Amrul-As sakit</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ləşmir, rahatlıq tapmır. Elə həmin gecə namusunun, duyğu</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larının</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təhqir edildiyi yerdən, öz tayfasından əbədi ayrılmaq qərarına gəlir. Qızı Fatimə ilə yola düşür. Dəvə karvanı bir ça</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ya yaxınlaşır. Çayı keçmək və yolu davam etmək lazımdır. Bir köşək şıltaqlıq edir, sahibinin hədə və oxşamalarına bax</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mayaraq, çaya düşmürdü. “Vaxt keçir, ərəb hə</w:t>
      </w:r>
      <w:r w:rsidR="003F17A7" w:rsidRPr="00C437F6">
        <w:rPr>
          <w:rFonts w:ascii="Times New Roman" w:hAnsi="Times New Roman"/>
          <w:noProof/>
          <w:sz w:val="25"/>
          <w:szCs w:val="25"/>
          <w:lang w:val="az-Latn-AZ"/>
        </w:rPr>
        <w:t>yə</w:t>
      </w:r>
      <w:r w:rsidRPr="00C437F6">
        <w:rPr>
          <w:rFonts w:ascii="Times New Roman" w:hAnsi="Times New Roman"/>
          <w:noProof/>
          <w:sz w:val="25"/>
          <w:szCs w:val="25"/>
          <w:lang w:val="az-Latn-AZ"/>
        </w:rPr>
        <w:t>canlanırdı”. Bu zaman Fatimə atasını səsləyir və deyir: “</w:t>
      </w:r>
      <w:r w:rsidR="00D43C20">
        <w:rPr>
          <w:rFonts w:ascii="Times New Roman" w:hAnsi="Times New Roman"/>
          <w:noProof/>
          <w:sz w:val="25"/>
          <w:szCs w:val="25"/>
          <w:lang w:val="az-Latn-AZ"/>
        </w:rPr>
        <w:t xml:space="preserve">– </w:t>
      </w:r>
      <w:r w:rsidRPr="00C437F6">
        <w:rPr>
          <w:rFonts w:ascii="Times New Roman" w:hAnsi="Times New Roman"/>
          <w:noProof/>
          <w:sz w:val="25"/>
          <w:szCs w:val="25"/>
          <w:lang w:val="az-Latn-AZ"/>
        </w:rPr>
        <w:t>Ata, bax, o kə</w:t>
      </w:r>
      <w:r w:rsidR="00F42A5C">
        <w:rPr>
          <w:rFonts w:ascii="Times New Roman" w:hAnsi="Times New Roman"/>
          <w:noProof/>
          <w:sz w:val="25"/>
          <w:szCs w:val="25"/>
          <w:lang w:val="az-Latn-AZ"/>
        </w:rPr>
        <w:softHyphen/>
      </w:r>
      <w:r w:rsidRPr="00C437F6">
        <w:rPr>
          <w:rFonts w:ascii="Times New Roman" w:hAnsi="Times New Roman"/>
          <w:noProof/>
          <w:sz w:val="25"/>
          <w:szCs w:val="25"/>
          <w:lang w:val="az-Latn-AZ"/>
        </w:rPr>
        <w:t>nardakı dəvəni görürsən? Onu çaya sal, keçsə, balaca da ke</w:t>
      </w:r>
      <w:r w:rsidR="00F42A5C">
        <w:rPr>
          <w:rFonts w:ascii="Times New Roman" w:hAnsi="Times New Roman"/>
          <w:noProof/>
          <w:sz w:val="25"/>
          <w:szCs w:val="25"/>
          <w:lang w:val="az-Latn-AZ"/>
        </w:rPr>
        <w:softHyphen/>
      </w:r>
      <w:r w:rsidRPr="00C437F6">
        <w:rPr>
          <w:rFonts w:ascii="Times New Roman" w:hAnsi="Times New Roman"/>
          <w:noProof/>
          <w:sz w:val="25"/>
          <w:szCs w:val="25"/>
          <w:lang w:val="az-Latn-AZ"/>
        </w:rPr>
        <w:t>çəcək”. Təəccüblənmiş ərəb qızının dediyi kimi hərəkət edir. Onun arxasınca da köşək suya düşür</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və çayı keçir.</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noProof/>
          <w:sz w:val="25"/>
          <w:szCs w:val="25"/>
          <w:lang w:val="az-Latn-AZ"/>
        </w:rPr>
        <w:t>Ata üzünü qızına tutur:</w:t>
      </w:r>
    </w:p>
    <w:p w:rsidR="000A3185" w:rsidRPr="00C437F6" w:rsidRDefault="003F17A7"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noProof/>
          <w:sz w:val="25"/>
          <w:szCs w:val="25"/>
          <w:lang w:val="az-Latn-AZ"/>
        </w:rPr>
        <w:t>“</w:t>
      </w:r>
      <w:r w:rsidR="00D43C20">
        <w:rPr>
          <w:rFonts w:ascii="Times New Roman" w:hAnsi="Times New Roman"/>
          <w:noProof/>
          <w:sz w:val="25"/>
          <w:szCs w:val="25"/>
          <w:lang w:val="az-Latn-AZ"/>
        </w:rPr>
        <w:t xml:space="preserve">– </w:t>
      </w:r>
      <w:r w:rsidR="000A3185" w:rsidRPr="00C437F6">
        <w:rPr>
          <w:rFonts w:ascii="Times New Roman" w:hAnsi="Times New Roman"/>
          <w:noProof/>
          <w:sz w:val="25"/>
          <w:szCs w:val="25"/>
          <w:lang w:val="az-Latn-AZ"/>
        </w:rPr>
        <w:t>Ağıllı qızım, bu sənin ağlına hardan gəldi?</w:t>
      </w:r>
    </w:p>
    <w:p w:rsidR="000A3185" w:rsidRPr="00C437F6" w:rsidRDefault="00D43C20"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noProof/>
          <w:sz w:val="25"/>
          <w:szCs w:val="25"/>
          <w:lang w:val="az-Latn-AZ"/>
        </w:rPr>
        <w:t>Ata, bu dəvə</w:t>
      </w:r>
      <w:r w:rsidR="003F17A7" w:rsidRPr="00C437F6">
        <w:rPr>
          <w:rFonts w:ascii="Times New Roman" w:hAnsi="Times New Roman"/>
          <w:noProof/>
          <w:sz w:val="25"/>
          <w:szCs w:val="25"/>
          <w:lang w:val="az-Latn-AZ"/>
        </w:rPr>
        <w:t xml:space="preserve"> onun anasıdır, axı” </w:t>
      </w:r>
      <w:r>
        <w:rPr>
          <w:rFonts w:ascii="Times New Roman" w:hAnsi="Times New Roman"/>
          <w:noProof/>
          <w:sz w:val="25"/>
          <w:szCs w:val="25"/>
          <w:lang w:val="az-Latn-AZ"/>
        </w:rPr>
        <w:t xml:space="preserve">– </w:t>
      </w:r>
      <w:r w:rsidR="000A3185" w:rsidRPr="00C437F6">
        <w:rPr>
          <w:rFonts w:ascii="Times New Roman" w:hAnsi="Times New Roman"/>
          <w:noProof/>
          <w:sz w:val="25"/>
          <w:szCs w:val="25"/>
          <w:lang w:val="az-Latn-AZ"/>
        </w:rPr>
        <w:t>deyə qızcığaz ca</w:t>
      </w:r>
      <w:r w:rsidR="005169E6">
        <w:rPr>
          <w:rFonts w:ascii="Times New Roman" w:hAnsi="Times New Roman"/>
          <w:noProof/>
          <w:sz w:val="25"/>
          <w:szCs w:val="25"/>
          <w:lang w:val="az-Latn-AZ"/>
        </w:rPr>
        <w:softHyphen/>
      </w:r>
      <w:r w:rsidR="000A3185" w:rsidRPr="00C437F6">
        <w:rPr>
          <w:rFonts w:ascii="Times New Roman" w:hAnsi="Times New Roman"/>
          <w:noProof/>
          <w:sz w:val="25"/>
          <w:szCs w:val="25"/>
          <w:lang w:val="az-Latn-AZ"/>
        </w:rPr>
        <w:t>vab verdi.</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noProof/>
          <w:sz w:val="25"/>
          <w:szCs w:val="25"/>
          <w:lang w:val="az-Latn-AZ"/>
        </w:rPr>
        <w:t>Әrəbin üzünü duman bürüdü, gözlərində şimşək çaxdı:</w:t>
      </w:r>
    </w:p>
    <w:p w:rsidR="000A3185" w:rsidRPr="00C437F6" w:rsidRDefault="00D43C20"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noProof/>
          <w:sz w:val="25"/>
          <w:szCs w:val="25"/>
          <w:lang w:val="az-Latn-AZ"/>
        </w:rPr>
        <w:t xml:space="preserve">Ana, ana... Elə isə sən də məhv ol ki, ananın yolu ilə getməyəsən. </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sidRPr="00C437F6">
        <w:rPr>
          <w:rFonts w:ascii="Times New Roman" w:hAnsi="Times New Roman"/>
          <w:noProof/>
          <w:sz w:val="25"/>
          <w:szCs w:val="25"/>
          <w:lang w:val="az-Latn-AZ"/>
        </w:rPr>
        <w:t>Fatimənin al qanı gümüşü qumun üstünə töküldü”.</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sidRPr="00C437F6">
        <w:rPr>
          <w:rFonts w:ascii="Times New Roman" w:hAnsi="Times New Roman"/>
          <w:noProof/>
          <w:sz w:val="25"/>
          <w:szCs w:val="25"/>
          <w:lang w:val="az-Latn-AZ"/>
        </w:rPr>
        <w:t>Mövzusu qədim ərəb əfsanəsindən götürülən bu heka</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yədə Ceynun bəy</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övlad tərbiyəsində, ailənin möhkəmliyində qadının rolunu göstərməyə çalışmışdır. Elə bədii əsərlər var ki, müəllif bu və ya başqa obraza öz məhəbbətini gizlətmir. </w:t>
      </w:r>
      <w:r w:rsidRPr="00C437F6">
        <w:rPr>
          <w:rFonts w:ascii="Times New Roman" w:hAnsi="Times New Roman"/>
          <w:noProof/>
          <w:sz w:val="25"/>
          <w:szCs w:val="25"/>
          <w:lang w:val="az-Latn-AZ"/>
        </w:rPr>
        <w:lastRenderedPageBreak/>
        <w:t>Elə əsərlər də var ki, müəllif qəhrəmanlara münasibətini açıq bildirməsə də, ayrı-ayrı epizod, dialoq, yaxud təsvirlərdən müəllifin obrazlara qarşı mövqeyini oxucu duyur. Bəzən də müəllif hadisə və obrazları yalnız oxucuya təqdim etməklə kifayətlənir. “Barışmaz ata” belə bədii nümunələrdə</w:t>
      </w:r>
      <w:r w:rsidR="003F17A7" w:rsidRPr="00C437F6">
        <w:rPr>
          <w:rFonts w:ascii="Times New Roman" w:hAnsi="Times New Roman"/>
          <w:noProof/>
          <w:sz w:val="25"/>
          <w:szCs w:val="25"/>
          <w:lang w:val="az-Latn-AZ"/>
        </w:rPr>
        <w:t>ndir. Oxucunu</w:t>
      </w:r>
      <w:r w:rsidRPr="00C437F6">
        <w:rPr>
          <w:rFonts w:ascii="Times New Roman" w:hAnsi="Times New Roman"/>
          <w:noProof/>
          <w:sz w:val="25"/>
          <w:szCs w:val="25"/>
          <w:lang w:val="az-Latn-AZ"/>
        </w:rPr>
        <w:t xml:space="preserve"> bir tərəfdən kəskin süjetli hekayədəki hadisələr, di</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gər tərəfdən müəllifin mövqeyi düşündürür: Görəsən, müəllif</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barışmaz atanın </w:t>
      </w:r>
      <w:r w:rsidR="00D43C20">
        <w:rPr>
          <w:rFonts w:ascii="Times New Roman" w:hAnsi="Times New Roman"/>
          <w:noProof/>
          <w:sz w:val="25"/>
          <w:szCs w:val="25"/>
          <w:lang w:val="az-Latn-AZ"/>
        </w:rPr>
        <w:t xml:space="preserve">– </w:t>
      </w:r>
      <w:r w:rsidRPr="00C437F6">
        <w:rPr>
          <w:rFonts w:ascii="Times New Roman" w:hAnsi="Times New Roman"/>
          <w:noProof/>
          <w:sz w:val="25"/>
          <w:szCs w:val="25"/>
          <w:lang w:val="az-Latn-AZ"/>
        </w:rPr>
        <w:t>Amrul-Asın</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hərəkətini təqdir, yaxud tənqid edir? Obrazların dialoq və hərəkətlərində “müəllifin görünmə</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məsi” bir tərəfdən, oxucunu daha dərindən düşünməyə vadar edirsə, digər tərəfdən bu hekayənin bədii dəyərini azaltmır.</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hAnsi="Times New Roman"/>
          <w:spacing w:val="-5"/>
          <w:sz w:val="25"/>
          <w:szCs w:val="25"/>
          <w:lang w:val="az-Latn-AZ"/>
        </w:rPr>
      </w:pPr>
      <w:r w:rsidRPr="005169E6">
        <w:rPr>
          <w:rFonts w:ascii="Times New Roman" w:hAnsi="Times New Roman"/>
          <w:noProof/>
          <w:spacing w:val="-4"/>
          <w:sz w:val="25"/>
          <w:szCs w:val="25"/>
          <w:lang w:val="az-Latn-AZ"/>
        </w:rPr>
        <w:t>Başqa bir xalq yaradıcılığı nümunəsi əsasında yazılmış “Müdrik hakim” hekayəsi kompozisiya, mövzu və ideya ba</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xı</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mından çox maraqlıdır. Burada xeyrin şərlə, doğrunun böh</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tanla, həqiqətin yalanla mübarizəsi müxtəlif obrazlar vasi</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təsilə əks etdirilmişdir.</w:t>
      </w:r>
      <w:r w:rsidR="00350F1D"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Xəlifə Harun Әl-Rəşid tacir paltarında atı ilə Bağ</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dada qayıdanda ona bir axsaq kişi rast düşür. Axsaq xəlifəyə yal</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varır ki, şikəstəm, yazığın gəlsin, məni də atın tə</w:t>
      </w:r>
      <w:r w:rsidR="00350F1D" w:rsidRPr="005169E6">
        <w:rPr>
          <w:rFonts w:ascii="Times New Roman" w:hAnsi="Times New Roman"/>
          <w:noProof/>
          <w:spacing w:val="-4"/>
          <w:sz w:val="25"/>
          <w:szCs w:val="25"/>
          <w:lang w:val="az-Latn-AZ"/>
        </w:rPr>
        <w:t>r</w:t>
      </w:r>
      <w:r w:rsidRPr="005169E6">
        <w:rPr>
          <w:rFonts w:ascii="Times New Roman" w:hAnsi="Times New Roman"/>
          <w:noProof/>
          <w:spacing w:val="-4"/>
          <w:sz w:val="25"/>
          <w:szCs w:val="25"/>
          <w:lang w:val="az-Latn-AZ"/>
        </w:rPr>
        <w:t>kində şəhərə apar. Xəlifə etiraz etmir. Atlılar şəhərə ça</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tan</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da Harun Әl-Rəşid axsağa müraciət edir ki, mənzilə yetişdik, düşə bilərsən. Axsaq xəlifəyə deyir ki, mən yox, sən düşmə</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lisən. Axı, at mənimdir. Xəlifə təəccüblə</w:t>
      </w:r>
      <w:r w:rsidR="00350F1D" w:rsidRPr="005169E6">
        <w:rPr>
          <w:rFonts w:ascii="Times New Roman" w:hAnsi="Times New Roman"/>
          <w:noProof/>
          <w:spacing w:val="-4"/>
          <w:sz w:val="25"/>
          <w:szCs w:val="25"/>
          <w:lang w:val="az-Latn-AZ"/>
        </w:rPr>
        <w:t>nir, axsağ</w:t>
      </w:r>
      <w:r w:rsidRPr="005169E6">
        <w:rPr>
          <w:rFonts w:ascii="Times New Roman" w:hAnsi="Times New Roman"/>
          <w:noProof/>
          <w:spacing w:val="-4"/>
          <w:sz w:val="25"/>
          <w:szCs w:val="25"/>
          <w:lang w:val="az-Latn-AZ"/>
        </w:rPr>
        <w:t>ın hay-kü</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yü onu çaşdırır. Axsaq get</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dikcə toplaşan adamlara üz tutur: “Ay camaat, mən şikəstəm, heç piyada gəzə bilmirəm. Atımla Bağdaddan gəlirdim. Bu tacir mənə yalvardı ki, yorğunam, məni də şəhərə kimi götür. Mən də onu atın tə</w:t>
      </w:r>
      <w:r w:rsidR="00350F1D" w:rsidRPr="005169E6">
        <w:rPr>
          <w:rFonts w:ascii="Times New Roman" w:hAnsi="Times New Roman"/>
          <w:noProof/>
          <w:spacing w:val="-4"/>
          <w:sz w:val="25"/>
          <w:szCs w:val="25"/>
          <w:lang w:val="az-Latn-AZ"/>
        </w:rPr>
        <w:t>r</w:t>
      </w:r>
      <w:r w:rsidRPr="005169E6">
        <w:rPr>
          <w:rFonts w:ascii="Times New Roman" w:hAnsi="Times New Roman"/>
          <w:noProof/>
          <w:spacing w:val="-4"/>
          <w:sz w:val="25"/>
          <w:szCs w:val="25"/>
          <w:lang w:val="az-Latn-AZ"/>
        </w:rPr>
        <w:t>kinə aldım. İn</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di mənə deyir ki, atdan düş, at mənim</w:t>
      </w:r>
      <w:r w:rsidR="005169E6">
        <w:rPr>
          <w:rFonts w:ascii="Times New Roman" w:hAnsi="Times New Roman"/>
          <w:noProof/>
          <w:spacing w:val="-4"/>
          <w:sz w:val="25"/>
          <w:szCs w:val="25"/>
          <w:lang w:val="az-Latn-AZ"/>
        </w:rPr>
        <w:softHyphen/>
      </w:r>
      <w:r w:rsidRPr="005169E6">
        <w:rPr>
          <w:rFonts w:ascii="Times New Roman" w:hAnsi="Times New Roman"/>
          <w:noProof/>
          <w:spacing w:val="-5"/>
          <w:sz w:val="25"/>
          <w:szCs w:val="25"/>
          <w:lang w:val="az-Latn-AZ"/>
        </w:rPr>
        <w:t>dir”. Vəziyyətin getdik</w:t>
      </w:r>
      <w:r w:rsidR="00D43C20" w:rsidRPr="005169E6">
        <w:rPr>
          <w:rFonts w:ascii="Times New Roman" w:hAnsi="Times New Roman"/>
          <w:noProof/>
          <w:spacing w:val="-5"/>
          <w:sz w:val="25"/>
          <w:szCs w:val="25"/>
          <w:lang w:val="az-Latn-AZ"/>
        </w:rPr>
        <w:softHyphen/>
      </w:r>
      <w:r w:rsidRPr="005169E6">
        <w:rPr>
          <w:rFonts w:ascii="Times New Roman" w:hAnsi="Times New Roman"/>
          <w:noProof/>
          <w:spacing w:val="-5"/>
          <w:sz w:val="25"/>
          <w:szCs w:val="25"/>
          <w:lang w:val="az-Latn-AZ"/>
        </w:rPr>
        <w:t>cə gərginləşdiyini görən Harun Әl-Rəşid təklif edir ki, hakimə müraciət edək. Onlar hakimə üz tuturlar. Hakim xəlifə ilə axsağa qulaq asıb yem verməmək şərti ilə atı tövləyə bağla</w:t>
      </w:r>
      <w:r w:rsidR="00D43C20" w:rsidRPr="005169E6">
        <w:rPr>
          <w:rFonts w:ascii="Times New Roman" w:hAnsi="Times New Roman"/>
          <w:noProof/>
          <w:spacing w:val="-5"/>
          <w:sz w:val="25"/>
          <w:szCs w:val="25"/>
          <w:lang w:val="az-Latn-AZ"/>
        </w:rPr>
        <w:softHyphen/>
      </w:r>
      <w:r w:rsidRPr="005169E6">
        <w:rPr>
          <w:rFonts w:ascii="Times New Roman" w:hAnsi="Times New Roman"/>
          <w:noProof/>
          <w:spacing w:val="-5"/>
          <w:sz w:val="25"/>
          <w:szCs w:val="25"/>
          <w:lang w:val="az-Latn-AZ"/>
        </w:rPr>
        <w:t>mağı, mübahisə edənlə</w:t>
      </w:r>
      <w:r w:rsidR="00350F1D" w:rsidRPr="005169E6">
        <w:rPr>
          <w:rFonts w:ascii="Times New Roman" w:hAnsi="Times New Roman"/>
          <w:noProof/>
          <w:spacing w:val="-5"/>
          <w:sz w:val="25"/>
          <w:szCs w:val="25"/>
          <w:lang w:val="az-Latn-AZ"/>
        </w:rPr>
        <w:t>rə</w:t>
      </w:r>
      <w:r w:rsidRPr="005169E6">
        <w:rPr>
          <w:rFonts w:ascii="Times New Roman" w:hAnsi="Times New Roman"/>
          <w:noProof/>
          <w:spacing w:val="-5"/>
          <w:sz w:val="25"/>
          <w:szCs w:val="25"/>
          <w:lang w:val="az-Latn-AZ"/>
        </w:rPr>
        <w:t xml:space="preserve"> isə sabah gəlməyi tapşırır.</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en-US"/>
        </w:rPr>
      </w:pPr>
      <w:r w:rsidRPr="00C437F6">
        <w:rPr>
          <w:rFonts w:ascii="Times New Roman" w:hAnsi="Times New Roman"/>
          <w:noProof/>
          <w:sz w:val="25"/>
          <w:szCs w:val="25"/>
          <w:lang w:val="en-US"/>
        </w:rPr>
        <w:t>Ertəsi gün hakim qərarını elan edir. Bəlli olur ki, at</w:t>
      </w:r>
      <w:r w:rsidR="00B219A9">
        <w:rPr>
          <w:rFonts w:ascii="Times New Roman" w:hAnsi="Times New Roman"/>
          <w:noProof/>
          <w:sz w:val="25"/>
          <w:szCs w:val="25"/>
          <w:lang w:val="en-US"/>
        </w:rPr>
        <w:t xml:space="preserve"> </w:t>
      </w:r>
      <w:r w:rsidRPr="00C437F6">
        <w:rPr>
          <w:rFonts w:ascii="Times New Roman" w:hAnsi="Times New Roman"/>
          <w:noProof/>
          <w:sz w:val="25"/>
          <w:szCs w:val="25"/>
          <w:lang w:val="en-US"/>
        </w:rPr>
        <w:t>taci</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rindir. Heç demə, hakim gecə ikən</w:t>
      </w:r>
      <w:r w:rsidR="00B219A9">
        <w:rPr>
          <w:rFonts w:ascii="Times New Roman" w:hAnsi="Times New Roman"/>
          <w:noProof/>
          <w:sz w:val="25"/>
          <w:szCs w:val="25"/>
          <w:lang w:val="en-US"/>
        </w:rPr>
        <w:t xml:space="preserve"> </w:t>
      </w:r>
      <w:r w:rsidRPr="00C437F6">
        <w:rPr>
          <w:rFonts w:ascii="Times New Roman" w:hAnsi="Times New Roman"/>
          <w:noProof/>
          <w:sz w:val="25"/>
          <w:szCs w:val="25"/>
          <w:lang w:val="en-US"/>
        </w:rPr>
        <w:t xml:space="preserve">özünü axsaqlığa vurub </w:t>
      </w:r>
      <w:r w:rsidRPr="00C437F6">
        <w:rPr>
          <w:rFonts w:ascii="Times New Roman" w:hAnsi="Times New Roman"/>
          <w:noProof/>
          <w:sz w:val="25"/>
          <w:szCs w:val="25"/>
          <w:lang w:val="en-US"/>
        </w:rPr>
        <w:lastRenderedPageBreak/>
        <w:t>töv</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ləyə girmiş, ac at bu gəlişə heç bir reaksiya verməmişdi. Hakim tacir libasında tövləyə daxil olanda isə at hərəkətə gəlmiş, kişnəmiş, yem istəmişdir. “Deməli, at tacirindir”</w:t>
      </w:r>
      <w:r w:rsidR="00B219A9">
        <w:rPr>
          <w:rFonts w:ascii="Times New Roman" w:hAnsi="Times New Roman"/>
          <w:noProof/>
          <w:sz w:val="25"/>
          <w:szCs w:val="25"/>
          <w:lang w:val="en-US"/>
        </w:rPr>
        <w:t xml:space="preserve"> </w:t>
      </w:r>
      <w:r w:rsidR="00D43C20">
        <w:rPr>
          <w:rFonts w:ascii="Times New Roman" w:hAnsi="Times New Roman"/>
          <w:noProof/>
          <w:sz w:val="25"/>
          <w:szCs w:val="25"/>
          <w:lang w:val="az-Latn-AZ"/>
        </w:rPr>
        <w:t xml:space="preserve">– </w:t>
      </w:r>
      <w:r w:rsidRPr="00C437F6">
        <w:rPr>
          <w:rFonts w:ascii="Times New Roman" w:hAnsi="Times New Roman"/>
          <w:noProof/>
          <w:sz w:val="25"/>
          <w:szCs w:val="25"/>
          <w:lang w:val="en-US"/>
        </w:rPr>
        <w:t xml:space="preserve">hakim bu qənaətə gəlmişdir. Harun </w:t>
      </w:r>
      <w:r w:rsidRPr="00C437F6">
        <w:rPr>
          <w:rFonts w:ascii="Times New Roman" w:hAnsi="Times New Roman"/>
          <w:noProof/>
          <w:sz w:val="25"/>
          <w:szCs w:val="25"/>
        </w:rPr>
        <w:t>Ә</w:t>
      </w:r>
      <w:r w:rsidRPr="00C437F6">
        <w:rPr>
          <w:rFonts w:ascii="Times New Roman" w:hAnsi="Times New Roman"/>
          <w:noProof/>
          <w:sz w:val="25"/>
          <w:szCs w:val="25"/>
          <w:lang w:val="en-US"/>
        </w:rPr>
        <w:t>l-Rəşid hakimin fərasə</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tinə, müdrikliyinə, qabiliyyətinə,</w:t>
      </w:r>
      <w:r w:rsidR="00B219A9">
        <w:rPr>
          <w:rFonts w:ascii="Times New Roman" w:hAnsi="Times New Roman"/>
          <w:noProof/>
          <w:sz w:val="25"/>
          <w:szCs w:val="25"/>
          <w:lang w:val="en-US"/>
        </w:rPr>
        <w:t xml:space="preserve"> </w:t>
      </w:r>
      <w:r w:rsidRPr="00C437F6">
        <w:rPr>
          <w:rFonts w:ascii="Times New Roman" w:hAnsi="Times New Roman"/>
          <w:noProof/>
          <w:sz w:val="25"/>
          <w:szCs w:val="25"/>
          <w:lang w:val="en-US"/>
        </w:rPr>
        <w:t>güclü məntiqinə, ədalətinə heyran qalır və onu şeyxülislam təyin edir.</w:t>
      </w:r>
    </w:p>
    <w:p w:rsidR="000A3185" w:rsidRPr="005169E6" w:rsidRDefault="000A3185" w:rsidP="00C437F6">
      <w:pPr>
        <w:spacing w:after="0" w:line="252" w:lineRule="auto"/>
        <w:ind w:firstLine="567"/>
        <w:jc w:val="both"/>
        <w:rPr>
          <w:rFonts w:ascii="Times New Roman" w:hAnsi="Times New Roman"/>
          <w:spacing w:val="-4"/>
          <w:sz w:val="25"/>
          <w:szCs w:val="25"/>
          <w:lang w:val="en-US"/>
        </w:rPr>
      </w:pPr>
      <w:r w:rsidRPr="005169E6">
        <w:rPr>
          <w:rFonts w:ascii="Times New Roman" w:hAnsi="Times New Roman"/>
          <w:noProof/>
          <w:spacing w:val="-4"/>
          <w:sz w:val="25"/>
          <w:szCs w:val="25"/>
          <w:lang w:val="en-US"/>
        </w:rPr>
        <w:t>Hekayənin süjeti sadə, həcmi kiçik olsa da, müəllif oxu</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cunu zəngin və ibrətamiz hadisələrlə tanış etməyə müvəf</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fəq olmuşdur.</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Xalq yaradıcılığından qaynaqlanan kəskin dialoq</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lar, kontrastlar, obrazların dinamizmi, güclü məntiq hekayə</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nin səciyyəvi xüsusiyyətlərindəndir. Hekayədə təqdim olunan axsa</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ğın C.Hacıbəyli əslində mənəvi şikəstliyini daha çox qabart</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mış</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dır. Onun yalançı hay-küyü, böhtanı, həyasızlığı bu surətə qarşı bir nifrət hissi oyadır. Şərq, Azərbaycan şifahi ədəbi nümunə</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lə</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rində</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hakim-qazı obrazı adətən kütbeyin, ədalətsiz və rüşvətxor təsvir edilir. C.Hacıbəyli isə bu ənənə ilə getməmiş,</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müdrik ha</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kim obrazını yaratmışdır. O, dərhal nəticə çıxarmır, məsələlərə ağılla, təmkinlə, ehtiyatla yanaşır, nəticədə güclü məntiqə söykənən müdrik qərar verir. Heka</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yənin əhəmiyyəti böyükdür... O, oxucuda ağılın, ədalətin,</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həqiqətin gec-tez təntənəsinə inam yaradır, adamları yalan</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dan, fırıldaqdan uzaqlaşmağa səsləyir.</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pacing w:val="-4"/>
          <w:sz w:val="25"/>
          <w:szCs w:val="25"/>
          <w:lang w:val="en-US"/>
        </w:rPr>
      </w:pPr>
      <w:r w:rsidRPr="005169E6">
        <w:rPr>
          <w:rFonts w:ascii="Times New Roman" w:hAnsi="Times New Roman"/>
          <w:noProof/>
          <w:spacing w:val="-4"/>
          <w:sz w:val="25"/>
          <w:szCs w:val="25"/>
          <w:lang w:val="en-US"/>
        </w:rPr>
        <w:t>“Nümunəvi sübut” hekayəsinin mövzusu da populyar Şərq əfsanələrindən</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götürülmüşdür. Müəllif əsərin əvvəlində göstərir ki, bütün Bağdad əhlini bir dərviş ağlı ilə heyrətə gə</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tirmişdir, hey</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ran etmişdir. Heç bir alim, molla onunla müba</w:t>
      </w:r>
      <w:r w:rsidR="00D43C20" w:rsidRP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 xml:space="preserve">hisəyə tab gətirmir. Xəlifə Harun </w:t>
      </w:r>
      <w:r w:rsidRPr="005169E6">
        <w:rPr>
          <w:rFonts w:ascii="Times New Roman" w:hAnsi="Times New Roman"/>
          <w:noProof/>
          <w:spacing w:val="-4"/>
          <w:sz w:val="25"/>
          <w:szCs w:val="25"/>
        </w:rPr>
        <w:t>Ә</w:t>
      </w:r>
      <w:r w:rsidRPr="005169E6">
        <w:rPr>
          <w:rFonts w:ascii="Times New Roman" w:hAnsi="Times New Roman"/>
          <w:noProof/>
          <w:spacing w:val="-4"/>
          <w:sz w:val="25"/>
          <w:szCs w:val="25"/>
          <w:lang w:val="en-US"/>
        </w:rPr>
        <w:t>l-Rəşid yaxın məsləhətçisi Cəfərlə dər</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vişi sınamaq qərarına gəlir. Cəfər görüşə ciddi hazırlaşır. Xəlifə və məsləhətçisi libaslarını dəyişib dərvişin görüşünə yola dü</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şür</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lər. Cəfər əvvəlcədən hazırladığı üç sualla dərvişə müraciət edir:</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“Deyirlər, Allalın əli hər yerə çatır. Bu necə olur? Hər şey Al</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lah</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dan asılıdırsa, onun iradəsi ilə baş verirsə, insan öz pis əməli üçün günahkardırmı?</w:t>
      </w:r>
      <w:r w:rsidR="00B219A9"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Şeytan oddan törənibsə, oddan niyə qor</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lastRenderedPageBreak/>
        <w:t>xur?</w:t>
      </w:r>
      <w:r w:rsidR="00344513" w:rsidRPr="005169E6">
        <w:rPr>
          <w:rFonts w:ascii="Times New Roman" w:hAnsi="Times New Roman"/>
          <w:noProof/>
          <w:spacing w:val="-4"/>
          <w:sz w:val="25"/>
          <w:szCs w:val="25"/>
          <w:lang w:val="en-US"/>
        </w:rPr>
        <w:t xml:space="preserve">” </w:t>
      </w:r>
      <w:r w:rsidRPr="005169E6">
        <w:rPr>
          <w:rFonts w:ascii="Times New Roman" w:hAnsi="Times New Roman"/>
          <w:noProof/>
          <w:spacing w:val="-4"/>
          <w:sz w:val="25"/>
          <w:szCs w:val="25"/>
          <w:lang w:val="en-US"/>
        </w:rPr>
        <w:t>Cəfərin sualları bitər-bitməz dərviş yerdən bir ovuc torpaq götürüb onun başına çırpır. Ara qarışır, hay-küy düşür. Günah</w:t>
      </w:r>
      <w:r w:rsidR="005169E6">
        <w:rPr>
          <w:rFonts w:ascii="Times New Roman" w:hAnsi="Times New Roman"/>
          <w:noProof/>
          <w:spacing w:val="-4"/>
          <w:sz w:val="25"/>
          <w:szCs w:val="25"/>
          <w:lang w:val="en-US"/>
        </w:rPr>
        <w:softHyphen/>
      </w:r>
      <w:r w:rsidRPr="005169E6">
        <w:rPr>
          <w:rFonts w:ascii="Times New Roman" w:hAnsi="Times New Roman"/>
          <w:noProof/>
          <w:spacing w:val="-4"/>
          <w:sz w:val="25"/>
          <w:szCs w:val="25"/>
          <w:lang w:val="en-US"/>
        </w:rPr>
        <w:t>karı tapmaq, cəzalandırmaq üçün hakimin yanına gedirlər.</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en-US"/>
        </w:rPr>
      </w:pPr>
      <w:r w:rsidRPr="00C437F6">
        <w:rPr>
          <w:rFonts w:ascii="Times New Roman" w:hAnsi="Times New Roman"/>
          <w:noProof/>
          <w:sz w:val="25"/>
          <w:szCs w:val="25"/>
          <w:lang w:val="en-US"/>
        </w:rPr>
        <w:t>Hakim şikayətçini dinləyəndən sonra üzünü dərvişə tutur. Dərviş halını pozmadan deyir ki, mən hərəkət</w:t>
      </w:r>
      <w:r w:rsidR="00344513" w:rsidRPr="00C437F6">
        <w:rPr>
          <w:rFonts w:ascii="Times New Roman" w:hAnsi="Times New Roman"/>
          <w:noProof/>
          <w:sz w:val="25"/>
          <w:szCs w:val="25"/>
          <w:lang w:val="en-US"/>
        </w:rPr>
        <w:t>im</w:t>
      </w:r>
      <w:r w:rsidRPr="00C437F6">
        <w:rPr>
          <w:rFonts w:ascii="Times New Roman" w:hAnsi="Times New Roman"/>
          <w:noProof/>
          <w:sz w:val="25"/>
          <w:szCs w:val="25"/>
          <w:lang w:val="en-US"/>
        </w:rPr>
        <w:t>lə onun suallarına cavab vermişəm. O məndən Allahın hansı an, hara</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da olduğunu soruşdu. Mən onun başına vurdum. Orada ağrı əmələ gəldi. Ayağına vursaydım, həmin an ağrı orada olacaq</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dı. O soruşur ki, hər şeyi Allah idarə etdiyi təqdirdə pis əməl</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 xml:space="preserve">lərinə görə insan günahkardırmı? İndi o mənə desin görək, mən günahkarammı? O soruşur ki, şeytan oddan törənibsə, oddan niyə qorxur? Mən </w:t>
      </w:r>
      <w:r w:rsidRPr="00C437F6">
        <w:rPr>
          <w:rFonts w:ascii="Times New Roman" w:hAnsi="Times New Roman"/>
          <w:iCs/>
          <w:noProof/>
          <w:sz w:val="25"/>
          <w:szCs w:val="25"/>
          <w:lang w:val="en-US"/>
        </w:rPr>
        <w:t xml:space="preserve">onu </w:t>
      </w:r>
      <w:r w:rsidRPr="00C437F6">
        <w:rPr>
          <w:rFonts w:ascii="Times New Roman" w:hAnsi="Times New Roman"/>
          <w:noProof/>
          <w:sz w:val="25"/>
          <w:szCs w:val="25"/>
          <w:lang w:val="en-US"/>
        </w:rPr>
        <w:t>torpaqla, onun əmələ gəldiyi maddə ilə vurdum. İndi o desin görək, o qorxdu, yoxsa yox?</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noProof/>
          <w:sz w:val="25"/>
          <w:szCs w:val="25"/>
          <w:lang w:val="en-US"/>
        </w:rPr>
        <w:t>Xəlifə dərviş haqqında eşitdiklərini öz gözü ilə görür və onu mükafatlandırır. Görundüyü kimi, hekayədə toxunulan mövzu, təsvir edilən hadisələr sadə olsa da, dərin ideya-bədii dəyəri var: Ağlın təntənəsi! Dərviş obrazı folklordan süzülə</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rək yazıçı təxəyyülünün sayəsində yeni keyfiyyətlər əxz edir, yaddaqalan, ibrətamiz</w:t>
      </w:r>
      <w:r w:rsidR="00B219A9">
        <w:rPr>
          <w:rFonts w:ascii="Times New Roman" w:hAnsi="Times New Roman"/>
          <w:noProof/>
          <w:sz w:val="25"/>
          <w:szCs w:val="25"/>
          <w:lang w:val="en-US"/>
        </w:rPr>
        <w:t xml:space="preserve"> </w:t>
      </w:r>
      <w:r w:rsidRPr="00C437F6">
        <w:rPr>
          <w:rFonts w:ascii="Times New Roman" w:hAnsi="Times New Roman"/>
          <w:noProof/>
          <w:sz w:val="25"/>
          <w:szCs w:val="25"/>
          <w:lang w:val="en-US"/>
        </w:rPr>
        <w:t>yeni qəhrəmana çevrilir. Verilən sual</w:t>
      </w:r>
      <w:r w:rsidR="00D43C20">
        <w:rPr>
          <w:rFonts w:ascii="Times New Roman" w:hAnsi="Times New Roman"/>
          <w:noProof/>
          <w:sz w:val="25"/>
          <w:szCs w:val="25"/>
          <w:lang w:val="en-US"/>
        </w:rPr>
        <w:softHyphen/>
      </w:r>
      <w:r w:rsidRPr="00C437F6">
        <w:rPr>
          <w:rFonts w:ascii="Times New Roman" w:hAnsi="Times New Roman"/>
          <w:noProof/>
          <w:sz w:val="25"/>
          <w:szCs w:val="25"/>
          <w:lang w:val="en-US"/>
        </w:rPr>
        <w:t>ların ağırlığı, çətinliyi dərvişi qorxutmur, o məntiqin gücünə söykənərək əsaslandırılmış cavab verir. Müəllif bu hekayə ilə ağlın qüdrətinə, qələbəsinə inandığını bədii yolla bir daha oxucusuna çatdırır, onu da inandırır.</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pacing w:val="-4"/>
          <w:sz w:val="25"/>
          <w:szCs w:val="25"/>
          <w:lang w:val="az-Latn-AZ"/>
        </w:rPr>
      </w:pPr>
      <w:r w:rsidRPr="005169E6">
        <w:rPr>
          <w:rFonts w:ascii="Times New Roman" w:hAnsi="Times New Roman"/>
          <w:noProof/>
          <w:spacing w:val="-4"/>
          <w:sz w:val="25"/>
          <w:szCs w:val="25"/>
          <w:lang w:val="az-Latn-AZ"/>
        </w:rPr>
        <w:t>“Doğru cavab” felyetonunda da (“Proqress”, № 5)</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Cey</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hun bə</w:t>
      </w:r>
      <w:r w:rsidR="0034136A" w:rsidRPr="005169E6">
        <w:rPr>
          <w:rFonts w:ascii="Times New Roman" w:hAnsi="Times New Roman"/>
          <w:noProof/>
          <w:spacing w:val="-4"/>
          <w:sz w:val="25"/>
          <w:szCs w:val="25"/>
          <w:lang w:val="az-Latn-AZ"/>
        </w:rPr>
        <w:t xml:space="preserve">y </w:t>
      </w:r>
      <w:r w:rsidRPr="005169E6">
        <w:rPr>
          <w:rFonts w:ascii="Times New Roman" w:hAnsi="Times New Roman"/>
          <w:noProof/>
          <w:spacing w:val="-4"/>
          <w:sz w:val="25"/>
          <w:szCs w:val="25"/>
          <w:lang w:val="az-Latn-AZ"/>
        </w:rPr>
        <w:t>məharətlə mövcud hökumətin yararsızlığını, xalqı aldatdı</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ğını göstərir və bu zaman daha çox şifahi bədii nümu</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nələr üçün xarakterik olan</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və “Molla Nəsrəddin” ədəbi mək</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tə</w:t>
      </w:r>
      <w:r w:rsidR="0034136A" w:rsidRPr="005169E6">
        <w:rPr>
          <w:rFonts w:ascii="Times New Roman" w:hAnsi="Times New Roman"/>
          <w:noProof/>
          <w:spacing w:val="-4"/>
          <w:sz w:val="25"/>
          <w:szCs w:val="25"/>
          <w:lang w:val="az-Latn-AZ"/>
        </w:rPr>
        <w:t>binin üslubu</w:t>
      </w:r>
      <w:r w:rsidR="005169E6">
        <w:rPr>
          <w:rFonts w:ascii="Times New Roman" w:hAnsi="Times New Roman"/>
          <w:noProof/>
          <w:spacing w:val="-4"/>
          <w:sz w:val="25"/>
          <w:szCs w:val="25"/>
          <w:lang w:val="az-Latn-AZ"/>
        </w:rPr>
        <w:softHyphen/>
      </w:r>
      <w:r w:rsidR="0034136A" w:rsidRPr="005169E6">
        <w:rPr>
          <w:rFonts w:ascii="Times New Roman" w:hAnsi="Times New Roman"/>
          <w:noProof/>
          <w:spacing w:val="-4"/>
          <w:sz w:val="25"/>
          <w:szCs w:val="25"/>
          <w:lang w:val="az-Latn-AZ"/>
        </w:rPr>
        <w:t xml:space="preserve">nu xatırladan </w:t>
      </w:r>
      <w:r w:rsidRPr="005169E6">
        <w:rPr>
          <w:rFonts w:ascii="Times New Roman" w:hAnsi="Times New Roman"/>
          <w:noProof/>
          <w:spacing w:val="-4"/>
          <w:sz w:val="25"/>
          <w:szCs w:val="25"/>
          <w:lang w:val="az-Latn-AZ"/>
        </w:rPr>
        <w:t>p</w:t>
      </w:r>
      <w:r w:rsidR="00945F09" w:rsidRPr="005169E6">
        <w:rPr>
          <w:rFonts w:ascii="Times New Roman" w:hAnsi="Times New Roman"/>
          <w:noProof/>
          <w:spacing w:val="-4"/>
          <w:sz w:val="25"/>
          <w:szCs w:val="25"/>
          <w:lang w:val="az-Latn-AZ"/>
        </w:rPr>
        <w:t>r</w:t>
      </w:r>
      <w:r w:rsidRPr="005169E6">
        <w:rPr>
          <w:rFonts w:ascii="Times New Roman" w:hAnsi="Times New Roman"/>
          <w:noProof/>
          <w:spacing w:val="-4"/>
          <w:sz w:val="25"/>
          <w:szCs w:val="25"/>
          <w:lang w:val="az-Latn-AZ"/>
        </w:rPr>
        <w:t>iyomdan istifadə edir. Ac xalq hökumətdən çörək tələb edir. Hökumət isə xalqın tələbindən yayınmaq üçün şərt təklif edir: əgər xalq bilsə ki, xalqın bu tələbi üçün hansı cavab hazırlanır, o zaman çörək veriləcək, yox bilməsə, çörək olmayacaq! Xalq isə bu şərtə belə cavab verir:</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Hökumət belə ca</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lastRenderedPageBreak/>
        <w:t>vab gözləyir ki, biz ondan heç nə istəməyək. Nağıllarımızı xa</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tırladan</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“Tamamilə qənaətbəxş</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dir” (“Proqress” № 5) felyeto</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nun</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da hökumət nümayəndələ</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rinin hiyləgərliyindən, xalqı aldat</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maqla baş dolandırmala</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rından bəhs edilir. Müxtəlif fəlakət</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lərdən zərər çəkən xalq dövlət xəzinəsinə iki xahişlə müraciət edir: Müəyyən miqdar</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da kömək etmək və h</w:t>
      </w:r>
      <w:r w:rsidRPr="005169E6">
        <w:rPr>
          <w:rFonts w:ascii="Times New Roman" w:hAnsi="Times New Roman"/>
          <w:iCs/>
          <w:noProof/>
          <w:spacing w:val="-4"/>
          <w:sz w:val="25"/>
          <w:szCs w:val="25"/>
          <w:lang w:val="az-Latn-AZ"/>
        </w:rPr>
        <w:t xml:space="preserve">əmin </w:t>
      </w:r>
      <w:r w:rsidRPr="005169E6">
        <w:rPr>
          <w:rFonts w:ascii="Times New Roman" w:hAnsi="Times New Roman"/>
          <w:noProof/>
          <w:spacing w:val="-4"/>
          <w:sz w:val="25"/>
          <w:szCs w:val="25"/>
          <w:lang w:val="az-Latn-AZ"/>
        </w:rPr>
        <w:t>məbləği ödəmək üçün bir il möhlət vermək. Xalqın bu tələbinə xəzinənin nümayəndəsi cavab verir ki, sizin birinci</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istəyinizə, ikinci xa</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hişinizə əməl edirəm. Birinci xahişlə başqasına müraciət edin.</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sidRPr="00C437F6">
        <w:rPr>
          <w:rFonts w:ascii="Times New Roman" w:hAnsi="Times New Roman"/>
          <w:noProof/>
          <w:sz w:val="25"/>
          <w:szCs w:val="25"/>
          <w:lang w:val="az-Latn-AZ"/>
        </w:rPr>
        <w:t>“Bu, elə özüdür” (“Proqress”, № 5) felyetonunda müəl</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lif mövqeyini bir qədər də sər</w:t>
      </w:r>
      <w:r w:rsidR="00945F09" w:rsidRPr="00C437F6">
        <w:rPr>
          <w:rFonts w:ascii="Times New Roman" w:hAnsi="Times New Roman"/>
          <w:noProof/>
          <w:sz w:val="25"/>
          <w:szCs w:val="25"/>
          <w:lang w:val="az-Latn-AZ"/>
        </w:rPr>
        <w:t>t</w:t>
      </w:r>
      <w:r w:rsidRPr="00C437F6">
        <w:rPr>
          <w:rFonts w:ascii="Times New Roman" w:hAnsi="Times New Roman"/>
          <w:noProof/>
          <w:sz w:val="25"/>
          <w:szCs w:val="25"/>
          <w:lang w:val="az-Latn-AZ"/>
        </w:rPr>
        <w:t>ləşdirir, bu dəfə tənqid hədəfi daha yuxarı dairəyə</w:t>
      </w:r>
      <w:r w:rsidR="0034136A" w:rsidRPr="00C437F6">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 vəzirə tuşlanır. Xalq üsyanını</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yatırmaq üçün vəzir cürbəcür tədbirlərə əl atır, üsyançıları asır, sürgün edir. Lakin üsyan daha da alovlanır. Vəzir bir dəfə yuxuda uzun saqqallı bir şeytan görür, fikirləşir ki, xalqı yoldan çıxa</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ran yəqin,</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elə budur. Şeytanın saqqalını əlinə keçirib qışqırır: “Ah, sən lənətə gəlmiş şeytan! Heç bu saqqalından utanırsan, bəlkə bu saqqal sənə Allah adamlarını yoldan çıxarmağa, suyu bulandırmağa lazımdır?”. Vəzir qəfil yuxudan ayılır və öz saqqalından möhkəm yapışdığını görür. C.Hacıbəyli çox yığcam şəkildə, ustalıqla xalqın vəziyyətini, üsyanın səbəbini göstərir və ona bais dövlət rəhbərlərini öz dili ilə ifşa edir. Bu hekayədə də müəllifin</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xalq arasında müxtəlif hadisələrlə bağlı gəzən lətifələrdən ustalıqla</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 bəhrələndiyi açıq-aşkardır.</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Yazıçının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mühacirətdə qələmə aldığı bədii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və publisistik</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əsərlərində ─ “Mindiyimiz səfinə”, “Toy”, “Baş tutmayan ziyarət”, “Səhər”, “Məmmədqulunun səyahəti”, “Müəzzinin lənəti”, “Stalinin öpüşü və ya staxanovçu Fatimə”, “Nejda</w:t>
      </w:r>
      <w:r w:rsidR="00D43C20">
        <w:rPr>
          <w:rFonts w:ascii="Times New Roman" w:hAnsi="Times New Roman"/>
          <w:sz w:val="25"/>
          <w:szCs w:val="25"/>
          <w:lang w:val="az-Latn-AZ"/>
        </w:rPr>
        <w:softHyphen/>
      </w:r>
      <w:r w:rsidRPr="00C437F6">
        <w:rPr>
          <w:rFonts w:ascii="Times New Roman" w:hAnsi="Times New Roman"/>
          <w:sz w:val="25"/>
          <w:szCs w:val="25"/>
          <w:lang w:val="az-Latn-AZ"/>
        </w:rPr>
        <w:t>novun işi”, “ Bir il xəyallarda... və bütöv bir ömür”, “Batum təəssüratı”,</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“İlk Azərbaycan operası necə yarandı” və s. kimi hekayə və xatirələrində</w:t>
      </w:r>
      <w:r w:rsidR="00B219A9">
        <w:rPr>
          <w:rFonts w:ascii="Times New Roman" w:hAnsi="Times New Roman"/>
          <w:sz w:val="25"/>
          <w:szCs w:val="25"/>
          <w:lang w:val="az-Latn-AZ"/>
        </w:rPr>
        <w:t xml:space="preserve"> </w:t>
      </w:r>
      <w:r w:rsidRPr="00C437F6">
        <w:rPr>
          <w:rFonts w:ascii="Times New Roman" w:hAnsi="Times New Roman"/>
          <w:noProof/>
          <w:sz w:val="25"/>
          <w:szCs w:val="25"/>
          <w:lang w:val="az-Latn-AZ"/>
        </w:rPr>
        <w:t>Ceyhun Hacıbəyli şifahi bədii</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nümu</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nə</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lərdən – atalar sözü, məsəllər, alqış, qarğışlardan</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bacarıqla </w:t>
      </w:r>
      <w:r w:rsidRPr="00C437F6">
        <w:rPr>
          <w:rFonts w:ascii="Times New Roman" w:hAnsi="Times New Roman"/>
          <w:noProof/>
          <w:sz w:val="25"/>
          <w:szCs w:val="25"/>
          <w:lang w:val="az-Latn-AZ"/>
        </w:rPr>
        <w:lastRenderedPageBreak/>
        <w:t xml:space="preserve">isifadə etmişdir. </w:t>
      </w:r>
      <w:r w:rsidRPr="00C437F6">
        <w:rPr>
          <w:rFonts w:ascii="Times New Roman" w:hAnsi="Times New Roman"/>
          <w:sz w:val="25"/>
          <w:szCs w:val="25"/>
          <w:lang w:val="az-Latn-AZ"/>
        </w:rPr>
        <w:t>Nasirin bədii obraz kimi baş və sevimli qəh</w:t>
      </w:r>
      <w:r w:rsidR="00D43C20">
        <w:rPr>
          <w:rFonts w:ascii="Times New Roman" w:hAnsi="Times New Roman"/>
          <w:sz w:val="25"/>
          <w:szCs w:val="25"/>
          <w:lang w:val="az-Latn-AZ"/>
        </w:rPr>
        <w:softHyphen/>
      </w:r>
      <w:r w:rsidRPr="00C437F6">
        <w:rPr>
          <w:rFonts w:ascii="Times New Roman" w:hAnsi="Times New Roman"/>
          <w:sz w:val="25"/>
          <w:szCs w:val="25"/>
          <w:lang w:val="az-Latn-AZ"/>
        </w:rPr>
        <w:t>rəmanı Hacı Kərimdir. Onun Hacı Kərimlə bağlı 8 hekayəsi – “Hacı Kərimin səhəri”, “Zəruri şər”, “Hacı Kərim iş başında”, “Hacı Kərim qonaqlıqda”, “Hacı Kərimin məhəbbəti”, “Hacı Kərimin səfərə hazırlığı”, “Hacı Kərim toyda”, “Hacı Kərim hamamda” adlı əsərləri mühacirətə qədərki dövr yaradıcı</w:t>
      </w:r>
      <w:r w:rsidR="00D43C20">
        <w:rPr>
          <w:rFonts w:ascii="Times New Roman" w:hAnsi="Times New Roman"/>
          <w:sz w:val="25"/>
          <w:szCs w:val="25"/>
          <w:lang w:val="az-Latn-AZ"/>
        </w:rPr>
        <w:softHyphen/>
      </w:r>
      <w:r w:rsidRPr="00C437F6">
        <w:rPr>
          <w:rFonts w:ascii="Times New Roman" w:hAnsi="Times New Roman"/>
          <w:sz w:val="25"/>
          <w:szCs w:val="25"/>
          <w:lang w:val="az-Latn-AZ"/>
        </w:rPr>
        <w:t>lığı</w:t>
      </w:r>
      <w:r w:rsidR="00D43C20">
        <w:rPr>
          <w:rFonts w:ascii="Times New Roman" w:hAnsi="Times New Roman"/>
          <w:sz w:val="25"/>
          <w:szCs w:val="25"/>
          <w:lang w:val="az-Latn-AZ"/>
        </w:rPr>
        <w:softHyphen/>
      </w:r>
      <w:r w:rsidRPr="00C437F6">
        <w:rPr>
          <w:rFonts w:ascii="Times New Roman" w:hAnsi="Times New Roman"/>
          <w:sz w:val="25"/>
          <w:szCs w:val="25"/>
          <w:lang w:val="az-Latn-AZ"/>
        </w:rPr>
        <w:t>nın məhsuludur. Mühacirətdən sonra da Ceyhun bəy bu möv</w:t>
      </w:r>
      <w:r w:rsidR="00D43C20">
        <w:rPr>
          <w:rFonts w:ascii="Times New Roman" w:hAnsi="Times New Roman"/>
          <w:sz w:val="25"/>
          <w:szCs w:val="25"/>
          <w:lang w:val="az-Latn-AZ"/>
        </w:rPr>
        <w:softHyphen/>
      </w:r>
      <w:r w:rsidRPr="00C437F6">
        <w:rPr>
          <w:rFonts w:ascii="Times New Roman" w:hAnsi="Times New Roman"/>
          <w:sz w:val="25"/>
          <w:szCs w:val="25"/>
          <w:lang w:val="az-Latn-AZ"/>
        </w:rPr>
        <w:t xml:space="preserve">zuya müraciət etmiş, yuxarıda adları çəkilən hekayələrdən bəzilərini fransız dilinə çevirmiş, “Baş tutmayan ziyarət” adlı daha bir hekayə də qələmə almışdır. İstisnasız olaraq bütün hekayələr folklor nümunələri, motivləri ilə zəngindir. </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pacing w:val="-4"/>
          <w:sz w:val="25"/>
          <w:szCs w:val="25"/>
          <w:lang w:val="az-Latn-AZ"/>
        </w:rPr>
      </w:pPr>
      <w:r w:rsidRPr="005169E6">
        <w:rPr>
          <w:rFonts w:ascii="Times New Roman" w:hAnsi="Times New Roman"/>
          <w:noProof/>
          <w:spacing w:val="-4"/>
          <w:sz w:val="25"/>
          <w:szCs w:val="25"/>
          <w:lang w:val="az-Latn-AZ"/>
        </w:rPr>
        <w:t>Alqış və qarğışlarla dolu səhnələrin olduğu</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“Hacı Kərim iş başında” hekayəsi qəhrəmanın hiyləgər, fırıldaqçı, mənə</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viy</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yat</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ca kasıb, eyni zamanda zirək, çevik, ayıq olduğunu gös</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tərir. O, dükana parça almağa gələn müştəriləri əliboş yola salmamaq üçün dəridən-qabıqdan çıxır, hər cür dona girir, hər şərəfsizliyə əl atır: ən əvvəl</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kənddən gələn utancaq, çəkincən</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müştərilərə on</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ların imtina edəcəklərini bildiyi halda, təkidlə</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çay, sonra hətta kabab təklif edir; bu yolla “tələyə düşməyən ovuna” “atam sizə qurban”, “anam sizə qurban”</w:t>
      </w:r>
      <w:r w:rsidR="00B219A9" w:rsidRPr="005169E6">
        <w:rPr>
          <w:rFonts w:ascii="Times New Roman" w:hAnsi="Times New Roman"/>
          <w:noProof/>
          <w:spacing w:val="-4"/>
          <w:sz w:val="25"/>
          <w:szCs w:val="25"/>
          <w:lang w:val="az-Latn-AZ"/>
        </w:rPr>
        <w:t xml:space="preserve"> </w:t>
      </w:r>
      <w:r w:rsidR="00D43C20"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deyə “şi</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rin” dilini işə salır; par</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ça</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nın baha satıldığını fikirləşməsinlər deyə</w:t>
      </w:r>
      <w:r w:rsidR="00036F4D" w:rsidRPr="005169E6">
        <w:rPr>
          <w:rFonts w:ascii="Times New Roman" w:hAnsi="Times New Roman"/>
          <w:noProof/>
          <w:spacing w:val="-4"/>
          <w:sz w:val="25"/>
          <w:szCs w:val="25"/>
          <w:lang w:val="az-Latn-AZ"/>
        </w:rPr>
        <w:t>, and-</w:t>
      </w:r>
      <w:r w:rsidRPr="005169E6">
        <w:rPr>
          <w:rFonts w:ascii="Times New Roman" w:hAnsi="Times New Roman"/>
          <w:noProof/>
          <w:spacing w:val="-4"/>
          <w:sz w:val="25"/>
          <w:szCs w:val="25"/>
          <w:lang w:val="az-Latn-AZ"/>
        </w:rPr>
        <w:t>aman içməyə başlayır: “Sizdən ən yaxın adamlarım kimi bir qəpik də artıq almaram. Yalan deyirəmsə, müqəddəs məscid məni vursun! Yalan deyirəmsə, Yezidəm”.</w:t>
      </w:r>
      <w:r w:rsidR="00B219A9"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Bunlar da kara gəlməyəndə müştə</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rini tərifləməyə başlayır, ona indiki təbirlə desək, komplimentlər yağdırır: “Maşallah, maşallah, necə yaraşıqlısan, bəd nəzərdən uzaq! Qızım olsaydı, sənə verməsəydim, it oğluyam!” Hacı Kərim yalan söyləmək usta</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sıdır. Övladları hələ uşaq olsa da, onları səriştəli tacir kimi öyməkdən utanmır, usanmır: “O, par</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çanı kəndlilərə göstərdi:</w:t>
      </w:r>
      <w:r w:rsidR="00B219A9" w:rsidRPr="005169E6">
        <w:rPr>
          <w:rFonts w:ascii="Times New Roman" w:hAnsi="Times New Roman"/>
          <w:noProof/>
          <w:spacing w:val="-4"/>
          <w:sz w:val="25"/>
          <w:szCs w:val="25"/>
          <w:lang w:val="az-Latn-AZ"/>
        </w:rPr>
        <w:t xml:space="preserve"> </w:t>
      </w:r>
      <w:r w:rsidR="00D43C20" w:rsidRPr="005169E6">
        <w:rPr>
          <w:rFonts w:ascii="Times New Roman" w:hAnsi="Times New Roman"/>
          <w:noProof/>
          <w:spacing w:val="-4"/>
          <w:sz w:val="25"/>
          <w:szCs w:val="25"/>
          <w:lang w:val="az-Latn-AZ"/>
        </w:rPr>
        <w:t xml:space="preserve">– </w:t>
      </w:r>
      <w:r w:rsidRPr="005169E6">
        <w:rPr>
          <w:rFonts w:ascii="Times New Roman" w:hAnsi="Times New Roman"/>
          <w:noProof/>
          <w:spacing w:val="-4"/>
          <w:sz w:val="25"/>
          <w:szCs w:val="25"/>
          <w:lang w:val="az-Latn-AZ"/>
        </w:rPr>
        <w:t>Möcüzə maldır, baxın, toxunun! Dü</w:t>
      </w:r>
      <w:r w:rsid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nən oğlum Firən</w:t>
      </w:r>
      <w:r w:rsidR="00036F4D" w:rsidRPr="005169E6">
        <w:rPr>
          <w:rFonts w:ascii="Times New Roman" w:hAnsi="Times New Roman"/>
          <w:noProof/>
          <w:spacing w:val="-4"/>
          <w:sz w:val="25"/>
          <w:szCs w:val="25"/>
          <w:lang w:val="az-Latn-AZ"/>
        </w:rPr>
        <w:t>g</w:t>
      </w:r>
      <w:r w:rsidRPr="005169E6">
        <w:rPr>
          <w:rFonts w:ascii="Times New Roman" w:hAnsi="Times New Roman"/>
          <w:noProof/>
          <w:spacing w:val="-4"/>
          <w:sz w:val="25"/>
          <w:szCs w:val="25"/>
          <w:lang w:val="az-Latn-AZ"/>
        </w:rPr>
        <w:t>istan</w:t>
      </w:r>
      <w:r w:rsidR="00D43C20" w:rsidRPr="005169E6">
        <w:rPr>
          <w:rFonts w:ascii="Times New Roman" w:hAnsi="Times New Roman"/>
          <w:noProof/>
          <w:spacing w:val="-4"/>
          <w:sz w:val="25"/>
          <w:szCs w:val="25"/>
          <w:lang w:val="az-Latn-AZ"/>
        </w:rPr>
        <w:softHyphen/>
      </w:r>
      <w:r w:rsidRPr="005169E6">
        <w:rPr>
          <w:rFonts w:ascii="Times New Roman" w:hAnsi="Times New Roman"/>
          <w:noProof/>
          <w:spacing w:val="-4"/>
          <w:sz w:val="25"/>
          <w:szCs w:val="25"/>
          <w:lang w:val="az-Latn-AZ"/>
        </w:rPr>
        <w:t xml:space="preserve">dan gətirib. Hamısını satmışam, qalan elə budur. Dünyanın harasına getsəniz, belə mal tapmazsınız, </w:t>
      </w:r>
      <w:r w:rsidRPr="005169E6">
        <w:rPr>
          <w:rFonts w:ascii="Times New Roman" w:hAnsi="Times New Roman"/>
          <w:noProof/>
          <w:spacing w:val="-4"/>
          <w:sz w:val="25"/>
          <w:szCs w:val="25"/>
          <w:lang w:val="az-Latn-AZ"/>
        </w:rPr>
        <w:lastRenderedPageBreak/>
        <w:t>tapsanız, atama lənət!”. Ceyhun Hacıbəylinin qəhrəmanı nəinki kəndliləri, az qalır oxucunu da dediklərinə</w:t>
      </w:r>
      <w:r w:rsidR="00B219A9" w:rsidRPr="005169E6">
        <w:rPr>
          <w:rFonts w:ascii="Times New Roman" w:hAnsi="Times New Roman"/>
          <w:noProof/>
          <w:spacing w:val="-4"/>
          <w:sz w:val="25"/>
          <w:szCs w:val="25"/>
          <w:lang w:val="az-Latn-AZ"/>
        </w:rPr>
        <w:t xml:space="preserve"> </w:t>
      </w:r>
      <w:r w:rsidR="00036F4D" w:rsidRPr="005169E6">
        <w:rPr>
          <w:rFonts w:ascii="Times New Roman" w:hAnsi="Times New Roman"/>
          <w:noProof/>
          <w:spacing w:val="-4"/>
          <w:sz w:val="25"/>
          <w:szCs w:val="25"/>
          <w:lang w:val="az-Latn-AZ"/>
        </w:rPr>
        <w:t>inandırsın</w:t>
      </w:r>
      <w:r w:rsidRPr="005169E6">
        <w:rPr>
          <w:rFonts w:ascii="Times New Roman" w:hAnsi="Times New Roman"/>
          <w:noProof/>
          <w:spacing w:val="-4"/>
          <w:sz w:val="25"/>
          <w:szCs w:val="25"/>
          <w:lang w:val="az-Latn-AZ"/>
        </w:rPr>
        <w:t>.</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sz w:val="25"/>
          <w:szCs w:val="25"/>
          <w:lang w:val="az-Latn-AZ"/>
        </w:rPr>
      </w:pPr>
      <w:r w:rsidRPr="00C437F6">
        <w:rPr>
          <w:rFonts w:ascii="Times New Roman" w:hAnsi="Times New Roman"/>
          <w:noProof/>
          <w:sz w:val="25"/>
          <w:szCs w:val="25"/>
          <w:lang w:val="az-Latn-AZ"/>
        </w:rPr>
        <w:t>Hacı Kərimin bazarda</w:t>
      </w:r>
      <w:r w:rsidR="0034136A" w:rsidRPr="00C437F6">
        <w:rPr>
          <w:rFonts w:ascii="Times New Roman" w:hAnsi="Times New Roman"/>
          <w:noProof/>
          <w:sz w:val="25"/>
          <w:szCs w:val="25"/>
          <w:lang w:val="az-Latn-AZ"/>
        </w:rPr>
        <w:t xml:space="preserve"> </w:t>
      </w:r>
      <w:r w:rsidRPr="00C437F6">
        <w:rPr>
          <w:rFonts w:ascii="Times New Roman" w:hAnsi="Times New Roman"/>
          <w:noProof/>
          <w:sz w:val="25"/>
          <w:szCs w:val="25"/>
          <w:lang w:val="az-Latn-AZ"/>
        </w:rPr>
        <w:t>təsviri həm gülüş, həm nifrət, təəccüb, həm də acı təəssüf doğurur. O, öz həmkəndlilərinə parçanı sırımaq üçün and-aman edir, “ata-babasını qəbirdən çıxarır”, özündən ixtiyarsız o qədər həvəslə, həyəcanla,</w:t>
      </w:r>
      <w:r w:rsidR="00B219A9">
        <w:rPr>
          <w:rFonts w:ascii="Times New Roman" w:hAnsi="Times New Roman"/>
          <w:noProof/>
          <w:sz w:val="25"/>
          <w:szCs w:val="25"/>
          <w:lang w:val="az-Latn-AZ"/>
        </w:rPr>
        <w:t xml:space="preserve"> </w:t>
      </w:r>
      <w:r w:rsidRPr="00C437F6">
        <w:rPr>
          <w:rFonts w:ascii="Times New Roman" w:hAnsi="Times New Roman"/>
          <w:noProof/>
          <w:sz w:val="25"/>
          <w:szCs w:val="25"/>
          <w:lang w:val="az-Latn-AZ"/>
        </w:rPr>
        <w:t xml:space="preserve"> ehti</w:t>
      </w:r>
      <w:r w:rsidR="00D43C20">
        <w:rPr>
          <w:rFonts w:ascii="Times New Roman" w:hAnsi="Times New Roman"/>
          <w:noProof/>
          <w:sz w:val="25"/>
          <w:szCs w:val="25"/>
          <w:lang w:val="az-Latn-AZ"/>
        </w:rPr>
        <w:softHyphen/>
      </w:r>
      <w:r w:rsidRPr="00C437F6">
        <w:rPr>
          <w:rFonts w:ascii="Times New Roman" w:hAnsi="Times New Roman"/>
          <w:noProof/>
          <w:sz w:val="25"/>
          <w:szCs w:val="25"/>
          <w:lang w:val="az-Latn-AZ"/>
        </w:rPr>
        <w:t>rasla müştərilərə dil-ağız edir ki, axırda təngənəfəs olur, bununla belə istəyinə də çatır.</w:t>
      </w:r>
    </w:p>
    <w:p w:rsidR="000A3185" w:rsidRPr="00C437F6" w:rsidRDefault="000A3185" w:rsidP="00C437F6">
      <w:pPr>
        <w:shd w:val="clear" w:color="auto" w:fill="FFFFFF"/>
        <w:autoSpaceDE w:val="0"/>
        <w:autoSpaceDN w:val="0"/>
        <w:adjustRightInd w:val="0"/>
        <w:spacing w:after="0" w:line="252" w:lineRule="auto"/>
        <w:ind w:firstLine="567"/>
        <w:jc w:val="both"/>
        <w:rPr>
          <w:rFonts w:ascii="Times New Roman" w:hAnsi="Times New Roman"/>
          <w:noProof/>
          <w:sz w:val="25"/>
          <w:szCs w:val="25"/>
          <w:lang w:val="az-Latn-AZ"/>
        </w:rPr>
      </w:pPr>
      <w:r w:rsidRPr="00C437F6">
        <w:rPr>
          <w:rFonts w:ascii="Times New Roman" w:hAnsi="Times New Roman"/>
          <w:sz w:val="25"/>
          <w:szCs w:val="25"/>
          <w:lang w:val="az-Latn-AZ"/>
        </w:rPr>
        <w:t>“Baş tutmayan ziyarət” hekayəsindəki Əbdül Kərim</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hələ “Hacı” titulunu əldə etməyib və “Bəlkə, sən qiymətdə aldadırsan” </w:t>
      </w:r>
      <w:r w:rsidR="00D43C20">
        <w:rPr>
          <w:rFonts w:ascii="Times New Roman" w:hAnsi="Times New Roman"/>
          <w:noProof/>
          <w:sz w:val="25"/>
          <w:szCs w:val="25"/>
          <w:lang w:val="az-Latn-AZ"/>
        </w:rPr>
        <w:t xml:space="preserve">– </w:t>
      </w:r>
      <w:r w:rsidRPr="00C437F6">
        <w:rPr>
          <w:rFonts w:ascii="Times New Roman" w:hAnsi="Times New Roman"/>
          <w:sz w:val="25"/>
          <w:szCs w:val="25"/>
          <w:lang w:val="az-Latn-AZ"/>
        </w:rPr>
        <w:t>sualı ilə</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ona müraciət edən müştəriyə əzəmətli səslə “Müqəddəs Kəbə belimi qırsın, əgər mən sizə insafsız qiymət deyirəmsə”, yaxud “Əgər yalan deyirəmsə, ziyarət etdiyim müqəddəs Məkkə məni yerimdəcə ildırımla vursun” </w:t>
      </w:r>
      <w:r w:rsidR="00D43C20">
        <w:rPr>
          <w:rFonts w:ascii="Times New Roman" w:hAnsi="Times New Roman"/>
          <w:noProof/>
          <w:sz w:val="25"/>
          <w:szCs w:val="25"/>
          <w:lang w:val="az-Latn-AZ"/>
        </w:rPr>
        <w:t xml:space="preserve">– </w:t>
      </w:r>
      <w:r w:rsidRPr="00C437F6">
        <w:rPr>
          <w:rFonts w:ascii="Times New Roman" w:hAnsi="Times New Roman"/>
          <w:sz w:val="25"/>
          <w:szCs w:val="25"/>
          <w:lang w:val="az-Latn-AZ"/>
        </w:rPr>
        <w:t>deyə bilmirdi. İndi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Əbdül Kərim ən yaxşı halda yazıq gör</w:t>
      </w:r>
      <w:r w:rsidR="00D43C20">
        <w:rPr>
          <w:rFonts w:ascii="Times New Roman" w:hAnsi="Times New Roman"/>
          <w:sz w:val="25"/>
          <w:szCs w:val="25"/>
          <w:lang w:val="az-Latn-AZ"/>
        </w:rPr>
        <w:softHyphen/>
      </w:r>
      <w:r w:rsidRPr="00C437F6">
        <w:rPr>
          <w:rFonts w:ascii="Times New Roman" w:hAnsi="Times New Roman"/>
          <w:sz w:val="25"/>
          <w:szCs w:val="25"/>
          <w:lang w:val="az-Latn-AZ"/>
        </w:rPr>
        <w:t>kəm</w:t>
      </w:r>
      <w:r w:rsidR="00D43C20">
        <w:rPr>
          <w:rFonts w:ascii="Times New Roman" w:hAnsi="Times New Roman"/>
          <w:sz w:val="25"/>
          <w:szCs w:val="25"/>
          <w:lang w:val="az-Latn-AZ"/>
        </w:rPr>
        <w:softHyphen/>
      </w:r>
      <w:r w:rsidRPr="00C437F6">
        <w:rPr>
          <w:rFonts w:ascii="Times New Roman" w:hAnsi="Times New Roman"/>
          <w:sz w:val="25"/>
          <w:szCs w:val="25"/>
          <w:lang w:val="az-Latn-AZ"/>
        </w:rPr>
        <w:t>lə hər kəsin işlətdiyi bayağı, duzsuz, təsirsiz andlardan istifadə edirdi: “Yalan deyirəmsə, uşaqlarım ölsün”, “Meyitini görüm, səni qəbirə qoyum, əgər…”. Bəzən belə ikibaşlı və çox mənalı ifadələr nəinki müştərinin ürəyincə olmur, onu</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cəlb etmir, əksinə Əbdül Kərimi çıxılmaz vəziyyətə salır: “Elə öz meyitini gör. Özünü qəbirə qoy” </w:t>
      </w:r>
      <w:r w:rsidR="00D43C20">
        <w:rPr>
          <w:rFonts w:ascii="Times New Roman" w:hAnsi="Times New Roman"/>
          <w:noProof/>
          <w:sz w:val="25"/>
          <w:szCs w:val="25"/>
          <w:lang w:val="az-Latn-AZ"/>
        </w:rPr>
        <w:t xml:space="preserve">– </w:t>
      </w:r>
      <w:r w:rsidRPr="00C437F6">
        <w:rPr>
          <w:rFonts w:ascii="Times New Roman" w:hAnsi="Times New Roman"/>
          <w:sz w:val="25"/>
          <w:szCs w:val="25"/>
          <w:lang w:val="az-Latn-AZ"/>
        </w:rPr>
        <w:t>deyə uzaqlaşan alı</w:t>
      </w:r>
      <w:r w:rsidR="00D43C20">
        <w:rPr>
          <w:rFonts w:ascii="Times New Roman" w:hAnsi="Times New Roman"/>
          <w:sz w:val="25"/>
          <w:szCs w:val="25"/>
          <w:lang w:val="az-Latn-AZ"/>
        </w:rPr>
        <w:softHyphen/>
      </w:r>
      <w:r w:rsidRPr="00C437F6">
        <w:rPr>
          <w:rFonts w:ascii="Times New Roman" w:hAnsi="Times New Roman"/>
          <w:sz w:val="25"/>
          <w:szCs w:val="25"/>
          <w:lang w:val="az-Latn-AZ"/>
        </w:rPr>
        <w:t>cı yaxınlıqdakı Məşədi Qasım və ya Kərbəlayi Əhmədin dü</w:t>
      </w:r>
      <w:r w:rsidR="00D43C20">
        <w:rPr>
          <w:rFonts w:ascii="Times New Roman" w:hAnsi="Times New Roman"/>
          <w:sz w:val="25"/>
          <w:szCs w:val="25"/>
          <w:lang w:val="az-Latn-AZ"/>
        </w:rPr>
        <w:softHyphen/>
      </w:r>
      <w:r w:rsidRPr="00C437F6">
        <w:rPr>
          <w:rFonts w:ascii="Times New Roman" w:hAnsi="Times New Roman"/>
          <w:sz w:val="25"/>
          <w:szCs w:val="25"/>
          <w:lang w:val="az-Latn-AZ"/>
        </w:rPr>
        <w:t>kanına tərəf gedirlə</w:t>
      </w:r>
      <w:r w:rsidR="00036F4D" w:rsidRPr="00C437F6">
        <w:rPr>
          <w:rFonts w:ascii="Times New Roman" w:hAnsi="Times New Roman"/>
          <w:sz w:val="25"/>
          <w:szCs w:val="25"/>
          <w:lang w:val="az-Latn-AZ"/>
        </w:rPr>
        <w:t>r”</w:t>
      </w:r>
      <w:r w:rsidRPr="00C437F6">
        <w:rPr>
          <w:rFonts w:ascii="Times New Roman" w:hAnsi="Times New Roman"/>
          <w:sz w:val="25"/>
          <w:szCs w:val="25"/>
          <w:lang w:val="az-Latn-AZ"/>
        </w:rPr>
        <w:t>.</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Hacı Kərimin baş qəhrəman olduğu digər hekayələrdə də müəllif öz duyğu və düşüncələrini oxu</w:t>
      </w:r>
      <w:r w:rsidR="00D43C20">
        <w:rPr>
          <w:rFonts w:ascii="Times New Roman" w:hAnsi="Times New Roman"/>
          <w:sz w:val="25"/>
          <w:szCs w:val="25"/>
          <w:lang w:val="az-Latn-AZ"/>
        </w:rPr>
        <w:softHyphen/>
      </w:r>
      <w:r w:rsidRPr="00C437F6">
        <w:rPr>
          <w:rFonts w:ascii="Times New Roman" w:hAnsi="Times New Roman"/>
          <w:sz w:val="25"/>
          <w:szCs w:val="25"/>
          <w:lang w:val="az-Latn-AZ"/>
        </w:rPr>
        <w:t>cuya daha canlı, obrazlı, təsirli çatdırmaq üçün folklor nümu</w:t>
      </w:r>
      <w:r w:rsidR="00D43C20">
        <w:rPr>
          <w:rFonts w:ascii="Times New Roman" w:hAnsi="Times New Roman"/>
          <w:sz w:val="25"/>
          <w:szCs w:val="25"/>
          <w:lang w:val="az-Latn-AZ"/>
        </w:rPr>
        <w:softHyphen/>
      </w:r>
      <w:r w:rsidRPr="00C437F6">
        <w:rPr>
          <w:rFonts w:ascii="Times New Roman" w:hAnsi="Times New Roman"/>
          <w:sz w:val="25"/>
          <w:szCs w:val="25"/>
          <w:lang w:val="az-Latn-AZ"/>
        </w:rPr>
        <w:t>nələrində</w:t>
      </w:r>
      <w:r w:rsidR="00D43C20">
        <w:rPr>
          <w:rFonts w:ascii="Times New Roman" w:hAnsi="Times New Roman"/>
          <w:sz w:val="25"/>
          <w:szCs w:val="25"/>
          <w:lang w:val="az-Latn-AZ"/>
        </w:rPr>
        <w:t>n yerli-</w:t>
      </w:r>
      <w:r w:rsidRPr="00C437F6">
        <w:rPr>
          <w:rFonts w:ascii="Times New Roman" w:hAnsi="Times New Roman"/>
          <w:sz w:val="25"/>
          <w:szCs w:val="25"/>
          <w:lang w:val="az-Latn-AZ"/>
        </w:rPr>
        <w:t>yerində və bacarıqla istifadə etmişdir.</w:t>
      </w:r>
    </w:p>
    <w:p w:rsidR="000A3185" w:rsidRPr="005169E6" w:rsidRDefault="000A3185" w:rsidP="00C437F6">
      <w:pPr>
        <w:spacing w:after="0" w:line="252" w:lineRule="auto"/>
        <w:ind w:firstLine="567"/>
        <w:jc w:val="both"/>
        <w:rPr>
          <w:rFonts w:ascii="Times New Roman" w:eastAsia="MS Mincho" w:hAnsi="Times New Roman"/>
          <w:spacing w:val="-2"/>
          <w:sz w:val="25"/>
          <w:szCs w:val="25"/>
          <w:lang w:val="az-Latn-AZ"/>
        </w:rPr>
      </w:pPr>
      <w:r w:rsidRPr="005169E6">
        <w:rPr>
          <w:rFonts w:ascii="Times New Roman" w:hAnsi="Times New Roman"/>
          <w:spacing w:val="-2"/>
          <w:sz w:val="25"/>
          <w:szCs w:val="25"/>
          <w:lang w:val="az-Latn-AZ"/>
        </w:rPr>
        <w:t>Gənclik illərindən ədəbiyyata, folklora, musiqiyə böyük maraq göstərən</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Ceyhun Hacıbəylinin bu mövzulara fransız dilində qələmə aldığı “Bir il xəyallarda... və bütöv bir ömür” adlı</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memuarında da toxunması təbiidir. Atası və əmisi haq</w:t>
      </w:r>
      <w:r w:rsidR="00D43C20"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qında xatirələrini yada salan Ceyhun Hacıbəyli yazır: “Mən və qardaşlarım heykəltəraşlıq sənə</w:t>
      </w:r>
      <w:r w:rsidR="00036F4D" w:rsidRPr="005169E6">
        <w:rPr>
          <w:rFonts w:ascii="Times New Roman" w:hAnsi="Times New Roman"/>
          <w:spacing w:val="-2"/>
          <w:sz w:val="25"/>
          <w:szCs w:val="25"/>
          <w:lang w:val="az-Latn-AZ"/>
        </w:rPr>
        <w:t>tini</w:t>
      </w:r>
      <w:r w:rsidRPr="005169E6">
        <w:rPr>
          <w:rFonts w:ascii="Times New Roman" w:hAnsi="Times New Roman"/>
          <w:spacing w:val="-2"/>
          <w:sz w:val="25"/>
          <w:szCs w:val="25"/>
          <w:lang w:val="az-Latn-AZ"/>
        </w:rPr>
        <w:t>, rə</w:t>
      </w:r>
      <w:r w:rsidR="00036F4D" w:rsidRPr="005169E6">
        <w:rPr>
          <w:rFonts w:ascii="Times New Roman" w:hAnsi="Times New Roman"/>
          <w:spacing w:val="-2"/>
          <w:sz w:val="25"/>
          <w:szCs w:val="25"/>
          <w:lang w:val="az-Latn-AZ"/>
        </w:rPr>
        <w:t>ssamlığı</w:t>
      </w:r>
      <w:r w:rsidRPr="005169E6">
        <w:rPr>
          <w:rFonts w:ascii="Times New Roman" w:hAnsi="Times New Roman"/>
          <w:spacing w:val="-2"/>
          <w:sz w:val="25"/>
          <w:szCs w:val="25"/>
          <w:lang w:val="az-Latn-AZ"/>
        </w:rPr>
        <w:t xml:space="preserve">, mahnı və </w:t>
      </w:r>
      <w:r w:rsidRPr="005169E6">
        <w:rPr>
          <w:rFonts w:ascii="Times New Roman" w:hAnsi="Times New Roman"/>
          <w:spacing w:val="-2"/>
          <w:sz w:val="25"/>
          <w:szCs w:val="25"/>
          <w:lang w:val="az-Latn-AZ"/>
        </w:rPr>
        <w:lastRenderedPageBreak/>
        <w:t>musiqini kimdən irsən aldığımızı bilmirəm”. Əmisinin dostu, paltar mağazasının sahibi Mirzə Cəfəri isə belə xarakterizə edir: “…ancaq o</w:t>
      </w:r>
      <w:r w:rsidR="00036F4D" w:rsidRPr="005169E6">
        <w:rPr>
          <w:rFonts w:ascii="Times New Roman" w:hAnsi="Times New Roman"/>
          <w:spacing w:val="-2"/>
          <w:sz w:val="25"/>
          <w:szCs w:val="25"/>
          <w:lang w:val="az-Latn-AZ"/>
        </w:rPr>
        <w:t>,</w:t>
      </w:r>
      <w:r w:rsidRPr="005169E6">
        <w:rPr>
          <w:rFonts w:ascii="Times New Roman" w:hAnsi="Times New Roman"/>
          <w:spacing w:val="-2"/>
          <w:sz w:val="25"/>
          <w:szCs w:val="25"/>
          <w:lang w:val="az-Latn-AZ"/>
        </w:rPr>
        <w:t xml:space="preserve"> şair və xüsusilə hə</w:t>
      </w:r>
      <w:r w:rsidR="00036F4D" w:rsidRPr="005169E6">
        <w:rPr>
          <w:rFonts w:ascii="Times New Roman" w:hAnsi="Times New Roman"/>
          <w:spacing w:val="-2"/>
          <w:sz w:val="25"/>
          <w:szCs w:val="25"/>
          <w:lang w:val="az-Latn-AZ"/>
        </w:rPr>
        <w:t xml:space="preserve">cv </w:t>
      </w:r>
      <w:r w:rsidRPr="005169E6">
        <w:rPr>
          <w:rFonts w:ascii="Times New Roman" w:hAnsi="Times New Roman"/>
          <w:spacing w:val="-2"/>
          <w:sz w:val="25"/>
          <w:szCs w:val="25"/>
          <w:lang w:val="az-Latn-AZ"/>
        </w:rPr>
        <w:t>yazan bir adam kimi tanınırdı. Onun qələminin kəskinliyi hamı tərəfdən etiraf olunardı”. Memuarist yazır ki, Şuşanın təbiəti, iqlimi, gözəl</w:t>
      </w:r>
      <w:r w:rsidR="00D43C20"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liyi burada yaşayanların poetik, şairanə qəlbinə nüfuz etməyə çox imkan yaradırdı. Ceyhun Hacıbəyli</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yas mərasimlərində qadın</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ların bədahətən söylədikləri ağıları, bayatıları, laylaları heyran</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lıqla yada salır, onlardan yerli-yerində sitatlar gətirir.</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Ceyhun bəy</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bu qəbildən olan mərasimlərə hazırlığı, onun gedişini, ona verilən tələbləri məharətlə təsvir edir:</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w:t>
      </w:r>
      <w:r w:rsidRPr="005169E6">
        <w:rPr>
          <w:rFonts w:ascii="Times New Roman" w:eastAsia="MS Mincho" w:hAnsi="Times New Roman"/>
          <w:spacing w:val="-2"/>
          <w:sz w:val="25"/>
          <w:szCs w:val="25"/>
          <w:lang w:val="az-Latn-AZ"/>
        </w:rPr>
        <w:t>Hər bir mərhum üçün doxsan yaşlı ağıçı qadınlar müfəssəl, uyğun söz</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lər taparlar. Eşitmişdim, o vaxtlar bu uğursuz ağıçı arvad</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lar, “işsizliyi” az və çox müddət ərzində ixtisar etməyi baca</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rır, hər bir yeri bayraqlarla bəzəmək, yaxud şeytana papış tik</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mək də, pişiklərə</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dəyişək (paltar) geyindirmək də əllərindən gəlir. Mərasim iştirakçılarda dərin, kədərli duyğular yaratma</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lıdır... Bax, məhz buna görədir ki, əgər hər hansı bir peşə, sə</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nət həmişə fəaliyyət</w:t>
      </w:r>
      <w:r w:rsid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dədirsə və əgər belə nümunəvi mərasim</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lər keçirilirsə, onda bu qəmgin sənətkarlar özləri aşağıdakı ki</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mi bir mahnını oxumağa borcludur və bunu yerinə yetirmə</w:t>
      </w:r>
      <w:r w:rsidR="00D43C20"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lidirlər:</w:t>
      </w:r>
    </w:p>
    <w:p w:rsidR="000A3185" w:rsidRPr="00C437F6" w:rsidRDefault="000A3185" w:rsidP="00D43C20">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Gəmim dənizdə batdı,</w:t>
      </w:r>
    </w:p>
    <w:p w:rsidR="000A3185" w:rsidRPr="00C437F6" w:rsidRDefault="000A3185" w:rsidP="00D43C20">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Məhsulumu tufan apardı.</w:t>
      </w:r>
    </w:p>
    <w:p w:rsidR="000A3185" w:rsidRPr="00C437F6" w:rsidRDefault="000A3185" w:rsidP="00D43C20">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 xml:space="preserve">Arzularını görə biləcəksənmi, </w:t>
      </w:r>
      <w:r w:rsidR="00D43C20">
        <w:rPr>
          <w:rFonts w:ascii="Times New Roman" w:hAnsi="Times New Roman"/>
          <w:noProof/>
          <w:sz w:val="25"/>
          <w:szCs w:val="25"/>
          <w:lang w:val="az-Latn-AZ"/>
        </w:rPr>
        <w:t xml:space="preserve">– </w:t>
      </w:r>
      <w:r w:rsidRPr="00C437F6">
        <w:rPr>
          <w:rFonts w:ascii="Times New Roman" w:eastAsia="MS Mincho" w:hAnsi="Times New Roman"/>
          <w:sz w:val="25"/>
          <w:szCs w:val="25"/>
          <w:lang w:val="az-Latn-AZ"/>
        </w:rPr>
        <w:t>ah tale!</w:t>
      </w:r>
    </w:p>
    <w:p w:rsidR="000A3185" w:rsidRPr="00C437F6" w:rsidRDefault="000A3185" w:rsidP="00D43C20">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Mənimkilər kimi nakam getdilər.</w:t>
      </w:r>
    </w:p>
    <w:p w:rsidR="00181ADF" w:rsidRPr="005169E6" w:rsidRDefault="00181ADF" w:rsidP="00C437F6">
      <w:pPr>
        <w:spacing w:after="0" w:line="252" w:lineRule="auto"/>
        <w:ind w:firstLine="567"/>
        <w:jc w:val="both"/>
        <w:rPr>
          <w:rFonts w:ascii="Times New Roman" w:eastAsia="MS Mincho" w:hAnsi="Times New Roman"/>
          <w:sz w:val="16"/>
          <w:szCs w:val="16"/>
          <w:lang w:val="az-Latn-AZ"/>
        </w:rPr>
      </w:pPr>
    </w:p>
    <w:p w:rsidR="000A3185" w:rsidRPr="00C437F6" w:rsidRDefault="000A3185" w:rsidP="00C437F6">
      <w:pPr>
        <w:spacing w:after="0" w:line="252" w:lineRule="auto"/>
        <w:ind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Yaxud yenə:</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Ey insanlar, mənim dərdimi eşidin,</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Dərdim dərmansızdır, əlacı yoxdur.</w:t>
      </w:r>
    </w:p>
    <w:p w:rsidR="00181ADF" w:rsidRDefault="000A3185" w:rsidP="00181ADF">
      <w:pPr>
        <w:spacing w:after="0" w:line="252" w:lineRule="auto"/>
        <w:ind w:left="1276"/>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Nə qədər ki, əkdiyin güllərin məhsulunu</w:t>
      </w:r>
    </w:p>
    <w:p w:rsidR="000A3185" w:rsidRPr="00C437F6" w:rsidRDefault="000A3185" w:rsidP="00181ADF">
      <w:pPr>
        <w:spacing w:after="0" w:line="252" w:lineRule="auto"/>
        <w:ind w:left="1276"/>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başqaları dərirlər...</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 xml:space="preserve">Mən ancaq dərd dərirəm. </w:t>
      </w:r>
    </w:p>
    <w:p w:rsidR="000A3185" w:rsidRPr="00C437F6" w:rsidRDefault="000A3185" w:rsidP="00C437F6">
      <w:pPr>
        <w:spacing w:after="0" w:line="252" w:lineRule="auto"/>
        <w:ind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lastRenderedPageBreak/>
        <w:t>Və daha sonra sonra belə bir şey:</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 xml:space="preserve">O gəldi </w:t>
      </w:r>
      <w:r w:rsidR="00181ADF">
        <w:rPr>
          <w:rFonts w:ascii="Times New Roman" w:hAnsi="Times New Roman"/>
          <w:noProof/>
          <w:sz w:val="25"/>
          <w:szCs w:val="25"/>
          <w:lang w:val="az-Latn-AZ"/>
        </w:rPr>
        <w:t xml:space="preserve">– </w:t>
      </w:r>
      <w:r w:rsidRPr="00C437F6">
        <w:rPr>
          <w:rFonts w:ascii="Times New Roman" w:eastAsia="MS Mincho" w:hAnsi="Times New Roman"/>
          <w:sz w:val="25"/>
          <w:szCs w:val="25"/>
          <w:lang w:val="az-Latn-AZ"/>
        </w:rPr>
        <w:t xml:space="preserve">haradan? </w:t>
      </w:r>
      <w:r w:rsidR="00181ADF">
        <w:rPr>
          <w:rFonts w:ascii="Times New Roman" w:hAnsi="Times New Roman"/>
          <w:noProof/>
          <w:sz w:val="25"/>
          <w:szCs w:val="25"/>
          <w:lang w:val="az-Latn-AZ"/>
        </w:rPr>
        <w:t xml:space="preserve">– </w:t>
      </w:r>
      <w:r w:rsidRPr="00C437F6">
        <w:rPr>
          <w:rFonts w:ascii="Times New Roman" w:eastAsia="MS Mincho" w:hAnsi="Times New Roman"/>
          <w:sz w:val="25"/>
          <w:szCs w:val="25"/>
          <w:lang w:val="az-Latn-AZ"/>
        </w:rPr>
        <w:t>Bilmirəm</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Qəlbləri kədərləndirən bu adam...</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Səmada</w:t>
      </w:r>
      <w:r w:rsidR="00B219A9">
        <w:rPr>
          <w:rFonts w:ascii="Times New Roman" w:eastAsia="MS Mincho" w:hAnsi="Times New Roman"/>
          <w:sz w:val="25"/>
          <w:szCs w:val="25"/>
          <w:lang w:val="az-Latn-AZ"/>
        </w:rPr>
        <w:t xml:space="preserve"> </w:t>
      </w:r>
      <w:r w:rsidRPr="00C437F6">
        <w:rPr>
          <w:rFonts w:ascii="Times New Roman" w:eastAsia="MS Mincho" w:hAnsi="Times New Roman"/>
          <w:sz w:val="25"/>
          <w:szCs w:val="25"/>
          <w:lang w:val="az-Latn-AZ"/>
        </w:rPr>
        <w:t>bulud yox idi</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Bu yağış haradandır?</w:t>
      </w:r>
    </w:p>
    <w:p w:rsidR="00181ADF" w:rsidRPr="005169E6" w:rsidRDefault="00181ADF" w:rsidP="00C437F6">
      <w:pPr>
        <w:spacing w:after="0" w:line="252" w:lineRule="auto"/>
        <w:ind w:firstLine="567"/>
        <w:jc w:val="both"/>
        <w:rPr>
          <w:rFonts w:ascii="Times New Roman" w:eastAsia="MS Mincho" w:hAnsi="Times New Roman"/>
          <w:sz w:val="14"/>
          <w:szCs w:val="14"/>
          <w:lang w:val="az-Latn-AZ"/>
        </w:rPr>
      </w:pPr>
    </w:p>
    <w:p w:rsidR="000A3185" w:rsidRPr="00C437F6" w:rsidRDefault="000A3185" w:rsidP="00C437F6">
      <w:pPr>
        <w:spacing w:after="0" w:line="252" w:lineRule="auto"/>
        <w:ind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Və yaxud:</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Xəstəyəm, öz dərdimi çəkirəm</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Ağır azara tutulmuşam</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Kaş qəm karvanı yola hazır olaydı</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Yavaş-yavaş sürünürəm...</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Və şəxsi bədbəxtlik üçün:</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Bu səfeh etiqad edərək otlayır</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Boynunu yana əyə-əyə</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Əlini aşağı salarsanmı, ey qəddar ovçu?!</w:t>
      </w:r>
    </w:p>
    <w:p w:rsidR="000A3185" w:rsidRPr="00C437F6" w:rsidRDefault="000A3185" w:rsidP="00181ADF">
      <w:pPr>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Sən onu</w:t>
      </w:r>
      <w:r w:rsidR="00B219A9">
        <w:rPr>
          <w:rFonts w:ascii="Times New Roman" w:eastAsia="MS Mincho" w:hAnsi="Times New Roman"/>
          <w:sz w:val="25"/>
          <w:szCs w:val="25"/>
          <w:lang w:val="az-Latn-AZ"/>
        </w:rPr>
        <w:t xml:space="preserve"> </w:t>
      </w:r>
      <w:r w:rsidRPr="00C437F6">
        <w:rPr>
          <w:rFonts w:ascii="Times New Roman" w:eastAsia="MS Mincho" w:hAnsi="Times New Roman"/>
          <w:sz w:val="25"/>
          <w:szCs w:val="25"/>
          <w:lang w:val="az-Latn-AZ"/>
        </w:rPr>
        <w:t>vurduğun an!</w:t>
      </w:r>
      <w:r w:rsidR="00D84445" w:rsidRPr="00C437F6">
        <w:rPr>
          <w:rFonts w:ascii="Times New Roman" w:eastAsia="MS Mincho" w:hAnsi="Times New Roman"/>
          <w:sz w:val="25"/>
          <w:szCs w:val="25"/>
          <w:lang w:val="az-Latn-AZ"/>
        </w:rPr>
        <w:t>”.</w:t>
      </w:r>
    </w:p>
    <w:p w:rsidR="000A3185" w:rsidRPr="005169E6" w:rsidRDefault="000A3185" w:rsidP="00C437F6">
      <w:pPr>
        <w:spacing w:after="0" w:line="252" w:lineRule="auto"/>
        <w:ind w:firstLine="567"/>
        <w:jc w:val="both"/>
        <w:rPr>
          <w:rFonts w:ascii="Times New Roman" w:eastAsia="MS Mincho" w:hAnsi="Times New Roman"/>
          <w:spacing w:val="-2"/>
          <w:sz w:val="25"/>
          <w:szCs w:val="25"/>
          <w:lang w:val="az-Latn-AZ"/>
        </w:rPr>
      </w:pPr>
      <w:r w:rsidRPr="005169E6">
        <w:rPr>
          <w:rFonts w:ascii="Times New Roman" w:eastAsia="MS Mincho" w:hAnsi="Times New Roman"/>
          <w:spacing w:val="-2"/>
          <w:sz w:val="25"/>
          <w:szCs w:val="25"/>
          <w:lang w:val="az-Latn-AZ"/>
        </w:rPr>
        <w:t>Folklor bilicisi göstərir ki, ağılar</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şəraitə uyğun olaraq seçilir. Mərasim mahnılarını söyləyən təkcə ağıçı qadınlar deyildirlər. Bizim bütün qadınlar belə bədahətə yiyələnməli, onun hər bir incəliklərini yaşamağı bilməli və bunların oxşar həddini-hüdudunu matəm mərasimi ilə üz-üzə dayanıb mə</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nim</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səməlidirlər. Matəm məclisində ağzına möhür vurub</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ye</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ganə</w:t>
      </w:r>
      <w:r w:rsidR="00D84445"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sakitcə duran adam (mərhumun və yaxud mərhumənin ə</w:t>
      </w:r>
      <w:r w:rsidR="00D84445" w:rsidRPr="005169E6">
        <w:rPr>
          <w:rFonts w:ascii="Times New Roman" w:eastAsia="MS Mincho" w:hAnsi="Times New Roman"/>
          <w:spacing w:val="-2"/>
          <w:sz w:val="25"/>
          <w:szCs w:val="25"/>
          <w:lang w:val="az-Latn-AZ"/>
        </w:rPr>
        <w:t>tra</w:t>
      </w:r>
      <w:r w:rsidR="005169E6">
        <w:rPr>
          <w:rFonts w:ascii="Times New Roman" w:eastAsia="MS Mincho" w:hAnsi="Times New Roman"/>
          <w:spacing w:val="-2"/>
          <w:sz w:val="25"/>
          <w:szCs w:val="25"/>
          <w:lang w:val="az-Latn-AZ"/>
        </w:rPr>
        <w:softHyphen/>
      </w:r>
      <w:r w:rsidR="00D84445" w:rsidRPr="005169E6">
        <w:rPr>
          <w:rFonts w:ascii="Times New Roman" w:eastAsia="MS Mincho" w:hAnsi="Times New Roman"/>
          <w:spacing w:val="-2"/>
          <w:sz w:val="25"/>
          <w:szCs w:val="25"/>
          <w:lang w:val="az-Latn-AZ"/>
        </w:rPr>
        <w:t>fın</w:t>
      </w:r>
      <w:r w:rsidR="005169E6">
        <w:rPr>
          <w:rFonts w:ascii="Times New Roman" w:eastAsia="MS Mincho" w:hAnsi="Times New Roman"/>
          <w:spacing w:val="-2"/>
          <w:sz w:val="25"/>
          <w:szCs w:val="25"/>
          <w:lang w:val="az-Latn-AZ"/>
        </w:rPr>
        <w:softHyphen/>
      </w:r>
      <w:r w:rsidR="00D84445" w:rsidRPr="005169E6">
        <w:rPr>
          <w:rFonts w:ascii="Times New Roman" w:eastAsia="MS Mincho" w:hAnsi="Times New Roman"/>
          <w:spacing w:val="-2"/>
          <w:sz w:val="25"/>
          <w:szCs w:val="25"/>
          <w:lang w:val="az-Latn-AZ"/>
        </w:rPr>
        <w:t>da</w:t>
      </w:r>
      <w:r w:rsidRPr="005169E6">
        <w:rPr>
          <w:rFonts w:ascii="Times New Roman" w:eastAsia="MS Mincho" w:hAnsi="Times New Roman"/>
          <w:spacing w:val="-2"/>
          <w:sz w:val="25"/>
          <w:szCs w:val="25"/>
          <w:lang w:val="az-Latn-AZ"/>
        </w:rPr>
        <w:t>, mərasimin qonaqlarının qarşısında) məclisi</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idarə edəndir.</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Belə yerdə təqlidi sözlər kifayət etmir. Böyük cəhd et</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mək la</w:t>
      </w:r>
      <w:r w:rsidRPr="005169E6">
        <w:rPr>
          <w:rFonts w:ascii="Times New Roman" w:eastAsia="MS Mincho" w:hAnsi="Times New Roman"/>
          <w:spacing w:val="-2"/>
          <w:sz w:val="25"/>
          <w:szCs w:val="25"/>
          <w:lang w:val="az-Latn-AZ"/>
        </w:rPr>
        <w:softHyphen/>
        <w:t>zım</w:t>
      </w:r>
      <w:r w:rsidRPr="005169E6">
        <w:rPr>
          <w:rFonts w:ascii="Times New Roman" w:eastAsia="MS Mincho" w:hAnsi="Times New Roman"/>
          <w:spacing w:val="-2"/>
          <w:sz w:val="25"/>
          <w:szCs w:val="25"/>
          <w:lang w:val="az-Latn-AZ"/>
        </w:rPr>
        <w:softHyphen/>
        <w:t>dır ki, bu işin içindən lazımınca çıxmağı baca</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 xml:space="preserve">rasan. </w:t>
      </w:r>
    </w:p>
    <w:p w:rsidR="000A3185" w:rsidRPr="00C437F6" w:rsidRDefault="000A318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Müəllif</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şahidi olduğu bir hadisəni söyləməklə də</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ağıçı</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qadınların qeyri-adi bacarığa sahib olduğu fikrini əsaslandırır. O, nəql edir ki, bir dəfə bir-biri ilə qonşu olan müsəlman və erməni qəbiristanlığında məni təsirləndirən hadisə ilə rastlaş</w:t>
      </w:r>
      <w:r w:rsidR="00181ADF">
        <w:rPr>
          <w:rFonts w:ascii="Times New Roman" w:hAnsi="Times New Roman"/>
          <w:sz w:val="25"/>
          <w:szCs w:val="25"/>
          <w:lang w:val="az-Latn-AZ"/>
        </w:rPr>
        <w:softHyphen/>
      </w:r>
      <w:r w:rsidRPr="00C437F6">
        <w:rPr>
          <w:rFonts w:ascii="Times New Roman" w:hAnsi="Times New Roman"/>
          <w:sz w:val="25"/>
          <w:szCs w:val="25"/>
          <w:lang w:val="az-Latn-AZ"/>
        </w:rPr>
        <w:t>dım. Bir neçə erməni qadını və qızı yeni basdırılmış adamla</w:t>
      </w:r>
      <w:r w:rsidR="00181ADF">
        <w:rPr>
          <w:rFonts w:ascii="Times New Roman" w:hAnsi="Times New Roman"/>
          <w:sz w:val="25"/>
          <w:szCs w:val="25"/>
          <w:lang w:val="az-Latn-AZ"/>
        </w:rPr>
        <w:softHyphen/>
      </w:r>
      <w:r w:rsidRPr="00C437F6">
        <w:rPr>
          <w:rFonts w:ascii="Times New Roman" w:hAnsi="Times New Roman"/>
          <w:sz w:val="25"/>
          <w:szCs w:val="25"/>
          <w:lang w:val="az-Latn-AZ"/>
        </w:rPr>
        <w:t>rının qəbri üstündə ağlaşırdılar. Yoldan keçən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müsəlman </w:t>
      </w:r>
      <w:r w:rsidRPr="00C437F6">
        <w:rPr>
          <w:rFonts w:ascii="Times New Roman" w:hAnsi="Times New Roman"/>
          <w:sz w:val="25"/>
          <w:szCs w:val="25"/>
          <w:lang w:val="az-Latn-AZ"/>
        </w:rPr>
        <w:lastRenderedPageBreak/>
        <w:t>qadını da matəm içində olan erməni ailəsinə yanaşır. Bircə an sonra bizi sarsıdan ağılardan birinin ətrafa hakim kəsildiyini eşitdik: bədii, gözəl ağılardan biri idi. Mərhumun yaşını, hətta</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hansı cinsdən olduğunu, nədən öldüyünü</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belə bilməyən mü</w:t>
      </w:r>
      <w:r w:rsidR="00181ADF">
        <w:rPr>
          <w:rFonts w:ascii="Times New Roman" w:hAnsi="Times New Roman"/>
          <w:sz w:val="25"/>
          <w:szCs w:val="25"/>
          <w:lang w:val="az-Latn-AZ"/>
        </w:rPr>
        <w:softHyphen/>
      </w:r>
      <w:r w:rsidRPr="00C437F6">
        <w:rPr>
          <w:rFonts w:ascii="Times New Roman" w:hAnsi="Times New Roman"/>
          <w:sz w:val="25"/>
          <w:szCs w:val="25"/>
          <w:lang w:val="az-Latn-AZ"/>
        </w:rPr>
        <w:t>səl</w:t>
      </w:r>
      <w:r w:rsidR="00181ADF">
        <w:rPr>
          <w:rFonts w:ascii="Times New Roman" w:hAnsi="Times New Roman"/>
          <w:sz w:val="25"/>
          <w:szCs w:val="25"/>
          <w:lang w:val="az-Latn-AZ"/>
        </w:rPr>
        <w:softHyphen/>
      </w:r>
      <w:r w:rsidRPr="00C437F6">
        <w:rPr>
          <w:rFonts w:ascii="Times New Roman" w:hAnsi="Times New Roman"/>
          <w:sz w:val="25"/>
          <w:szCs w:val="25"/>
          <w:lang w:val="az-Latn-AZ"/>
        </w:rPr>
        <w:t>man qadının oxşama sözləri, eləcə də qəddar taleyin ün</w:t>
      </w:r>
      <w:r w:rsidR="00181ADF">
        <w:rPr>
          <w:rFonts w:ascii="Times New Roman" w:hAnsi="Times New Roman"/>
          <w:sz w:val="25"/>
          <w:szCs w:val="25"/>
          <w:lang w:val="az-Latn-AZ"/>
        </w:rPr>
        <w:softHyphen/>
      </w:r>
      <w:r w:rsidRPr="00C437F6">
        <w:rPr>
          <w:rFonts w:ascii="Times New Roman" w:hAnsi="Times New Roman"/>
          <w:sz w:val="25"/>
          <w:szCs w:val="25"/>
          <w:lang w:val="az-Latn-AZ"/>
        </w:rPr>
        <w:t>vanına yağdırdığı lənət və qarğışlar erməni qadınlarının ağla</w:t>
      </w:r>
      <w:r w:rsidR="00181ADF">
        <w:rPr>
          <w:rFonts w:ascii="Times New Roman" w:hAnsi="Times New Roman"/>
          <w:sz w:val="25"/>
          <w:szCs w:val="25"/>
          <w:lang w:val="az-Latn-AZ"/>
        </w:rPr>
        <w:softHyphen/>
      </w:r>
      <w:r w:rsidRPr="00C437F6">
        <w:rPr>
          <w:rFonts w:ascii="Times New Roman" w:hAnsi="Times New Roman"/>
          <w:sz w:val="25"/>
          <w:szCs w:val="25"/>
          <w:lang w:val="az-Latn-AZ"/>
        </w:rPr>
        <w:t>şını ikiqat artırdı və onlar müsəlman qadınını bu məra</w:t>
      </w:r>
      <w:r w:rsidR="00181ADF">
        <w:rPr>
          <w:rFonts w:ascii="Times New Roman" w:hAnsi="Times New Roman"/>
          <w:sz w:val="25"/>
          <w:szCs w:val="25"/>
          <w:lang w:val="az-Latn-AZ"/>
        </w:rPr>
        <w:softHyphen/>
      </w:r>
      <w:r w:rsidRPr="00C437F6">
        <w:rPr>
          <w:rFonts w:ascii="Times New Roman" w:hAnsi="Times New Roman"/>
          <w:sz w:val="25"/>
          <w:szCs w:val="25"/>
          <w:lang w:val="az-Latn-AZ"/>
        </w:rPr>
        <w:t>simə göndərdiyinə görə Allaha təşəkkür edirdilər…</w:t>
      </w:r>
    </w:p>
    <w:p w:rsidR="00D84445" w:rsidRPr="005169E6" w:rsidRDefault="000A3185" w:rsidP="00C437F6">
      <w:pPr>
        <w:spacing w:after="0" w:line="252" w:lineRule="auto"/>
        <w:ind w:firstLine="567"/>
        <w:jc w:val="both"/>
        <w:rPr>
          <w:rFonts w:ascii="Times New Roman" w:eastAsia="MS Mincho" w:hAnsi="Times New Roman"/>
          <w:spacing w:val="-4"/>
          <w:sz w:val="25"/>
          <w:szCs w:val="25"/>
          <w:lang w:val="az-Latn-AZ"/>
        </w:rPr>
      </w:pPr>
      <w:r w:rsidRPr="005169E6">
        <w:rPr>
          <w:rFonts w:ascii="Times New Roman" w:hAnsi="Times New Roman"/>
          <w:spacing w:val="-4"/>
          <w:sz w:val="25"/>
          <w:szCs w:val="25"/>
          <w:lang w:val="az-Latn-AZ"/>
        </w:rPr>
        <w:t>Memuarda məhərrəmlik mərasimlərinin, xüsusi ilə Aşu</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ranın keçir</w:t>
      </w:r>
      <w:r w:rsidR="00D84445" w:rsidRPr="005169E6">
        <w:rPr>
          <w:rFonts w:ascii="Times New Roman" w:hAnsi="Times New Roman"/>
          <w:spacing w:val="-4"/>
          <w:sz w:val="25"/>
          <w:szCs w:val="25"/>
          <w:lang w:val="az-Latn-AZ"/>
        </w:rPr>
        <w:t>i</w:t>
      </w:r>
      <w:r w:rsidRPr="005169E6">
        <w:rPr>
          <w:rFonts w:ascii="Times New Roman" w:hAnsi="Times New Roman"/>
          <w:spacing w:val="-4"/>
          <w:sz w:val="25"/>
          <w:szCs w:val="25"/>
          <w:lang w:val="az-Latn-AZ"/>
        </w:rPr>
        <w:t>lməsi bütün təfərrüatı və təfsilatı ilə təsvir edilir. Gənc yaşlarında gördüyü, iştirakçısı olduğu mərasimləri Cey</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hun bəy o qədər təbii, inandırıcı təqdim edir ki, səhnələr sanki</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oxu</w:t>
      </w:r>
      <w:r w:rsid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cu</w:t>
      </w:r>
      <w:r w:rsid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nun gözləri qarşısında, cərəyan edir,</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canlanır.</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Memuar</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da</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əv</w:t>
      </w:r>
      <w:r w:rsid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vəlcə</w:t>
      </w:r>
      <w:r w:rsidR="008854C4" w:rsidRPr="005169E6">
        <w:rPr>
          <w:rFonts w:ascii="Times New Roman" w:hAnsi="Times New Roman"/>
          <w:spacing w:val="-4"/>
          <w:sz w:val="25"/>
          <w:szCs w:val="25"/>
          <w:lang w:val="az-Latn-AZ"/>
        </w:rPr>
        <w:t xml:space="preserve"> Aşuranın</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tarixi</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ha</w:t>
      </w:r>
      <w:r w:rsidR="00D84445" w:rsidRPr="005169E6">
        <w:rPr>
          <w:rFonts w:ascii="Times New Roman" w:hAnsi="Times New Roman"/>
          <w:spacing w:val="-4"/>
          <w:sz w:val="25"/>
          <w:szCs w:val="25"/>
          <w:lang w:val="az-Latn-AZ"/>
        </w:rPr>
        <w:t>q</w:t>
      </w:r>
      <w:r w:rsidRPr="005169E6">
        <w:rPr>
          <w:rFonts w:ascii="Times New Roman" w:hAnsi="Times New Roman"/>
          <w:spacing w:val="-4"/>
          <w:sz w:val="25"/>
          <w:szCs w:val="25"/>
          <w:lang w:val="az-Latn-AZ"/>
        </w:rPr>
        <w:t>qında qısaca məlumat verən müə</w:t>
      </w:r>
      <w:r w:rsidR="00D84445" w:rsidRPr="005169E6">
        <w:rPr>
          <w:rFonts w:ascii="Times New Roman" w:hAnsi="Times New Roman"/>
          <w:spacing w:val="-4"/>
          <w:sz w:val="25"/>
          <w:szCs w:val="25"/>
          <w:lang w:val="az-Latn-AZ"/>
        </w:rPr>
        <w:t>llif ya</w:t>
      </w:r>
      <w:r w:rsidR="005169E6">
        <w:rPr>
          <w:rFonts w:ascii="Times New Roman" w:hAnsi="Times New Roman"/>
          <w:spacing w:val="-4"/>
          <w:sz w:val="25"/>
          <w:szCs w:val="25"/>
          <w:lang w:val="az-Latn-AZ"/>
        </w:rPr>
        <w:softHyphen/>
      </w:r>
      <w:r w:rsidR="00D84445" w:rsidRPr="005169E6">
        <w:rPr>
          <w:rFonts w:ascii="Times New Roman" w:hAnsi="Times New Roman"/>
          <w:spacing w:val="-4"/>
          <w:sz w:val="25"/>
          <w:szCs w:val="25"/>
          <w:lang w:val="az-Latn-AZ"/>
        </w:rPr>
        <w:t>zır ki,</w:t>
      </w:r>
      <w:r w:rsidRPr="005169E6">
        <w:rPr>
          <w:rFonts w:ascii="Times New Roman" w:hAnsi="Times New Roman"/>
          <w:spacing w:val="-4"/>
          <w:sz w:val="25"/>
          <w:szCs w:val="25"/>
          <w:lang w:val="az-Latn-AZ"/>
        </w:rPr>
        <w:t xml:space="preserve"> “</w:t>
      </w:r>
      <w:r w:rsidRPr="005169E6">
        <w:rPr>
          <w:rFonts w:ascii="Times New Roman" w:eastAsia="MS Mincho" w:hAnsi="Times New Roman"/>
          <w:spacing w:val="-4"/>
          <w:sz w:val="25"/>
          <w:szCs w:val="25"/>
          <w:lang w:val="az-Latn-AZ"/>
        </w:rPr>
        <w:t>o ayın, daha dəqiq, Məhərrə</w:t>
      </w:r>
      <w:r w:rsidR="00D84445" w:rsidRPr="005169E6">
        <w:rPr>
          <w:rFonts w:ascii="Times New Roman" w:eastAsia="MS Mincho" w:hAnsi="Times New Roman"/>
          <w:spacing w:val="-4"/>
          <w:sz w:val="25"/>
          <w:szCs w:val="25"/>
          <w:lang w:val="az-Latn-AZ"/>
        </w:rPr>
        <w:t>m ayının 10-da Meso</w:t>
      </w:r>
      <w:r w:rsid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pota</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mi</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yada Kərbəlanın düz “ortasında”, Fərat çayının sahillə</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rində Pey</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ğəmbərin nəvəsi və Əlinin oğlu İmam Hü</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seyn, 72 nəfər ya</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xın</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ları ilə birlikdə, onların arasında onun özünün iki oğlu, əmioğ</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 xml:space="preserve">lusu və nəvəsi də vardı </w:t>
      </w:r>
      <w:r w:rsidR="00181ADF" w:rsidRPr="005169E6">
        <w:rPr>
          <w:rFonts w:ascii="Times New Roman" w:hAnsi="Times New Roman"/>
          <w:noProof/>
          <w:spacing w:val="-4"/>
          <w:sz w:val="25"/>
          <w:szCs w:val="25"/>
          <w:lang w:val="az-Latn-AZ"/>
        </w:rPr>
        <w:t xml:space="preserve">– </w:t>
      </w:r>
      <w:r w:rsidRPr="005169E6">
        <w:rPr>
          <w:rFonts w:ascii="Times New Roman" w:eastAsia="MS Mincho" w:hAnsi="Times New Roman"/>
          <w:spacing w:val="-4"/>
          <w:sz w:val="25"/>
          <w:szCs w:val="25"/>
          <w:lang w:val="az-Latn-AZ"/>
        </w:rPr>
        <w:t>hamısı faciə</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li surətdə</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məhv oldular, çürüyüb getdilər”. Faciənin dini, siyasi səbəblərini elmi baxım</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dan izah edən C.Hacıbəyli daha sonra doğma Şuşa şəhə</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rində bu hadisənin tragik-tamaşa formasında qeyd olunduğunu göstə</w:t>
      </w:r>
      <w:r w:rsidR="00D84445" w:rsidRPr="005169E6">
        <w:rPr>
          <w:rFonts w:ascii="Times New Roman" w:eastAsia="MS Mincho" w:hAnsi="Times New Roman"/>
          <w:spacing w:val="-4"/>
          <w:sz w:val="25"/>
          <w:szCs w:val="25"/>
          <w:lang w:val="az-Latn-AZ"/>
        </w:rPr>
        <w:t>rir</w:t>
      </w:r>
      <w:r w:rsidRPr="005169E6">
        <w:rPr>
          <w:rFonts w:ascii="Times New Roman" w:eastAsia="MS Mincho" w:hAnsi="Times New Roman"/>
          <w:spacing w:val="-4"/>
          <w:sz w:val="25"/>
          <w:szCs w:val="25"/>
          <w:lang w:val="az-Latn-AZ"/>
        </w:rPr>
        <w:t xml:space="preserve">. </w:t>
      </w:r>
      <w:r w:rsidR="00D84445" w:rsidRPr="005169E6">
        <w:rPr>
          <w:rFonts w:ascii="Times New Roman" w:eastAsia="MS Mincho" w:hAnsi="Times New Roman"/>
          <w:spacing w:val="-4"/>
          <w:sz w:val="25"/>
          <w:szCs w:val="25"/>
          <w:lang w:val="az-Latn-AZ"/>
        </w:rPr>
        <w:t>“</w:t>
      </w:r>
      <w:r w:rsidRPr="005169E6">
        <w:rPr>
          <w:rFonts w:ascii="Times New Roman" w:eastAsia="MS Mincho" w:hAnsi="Times New Roman"/>
          <w:spacing w:val="-4"/>
          <w:sz w:val="25"/>
          <w:szCs w:val="25"/>
          <w:lang w:val="az-Latn-AZ"/>
        </w:rPr>
        <w:t>Məhərrəm ayının lap başlanğıcın</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dan etibarən nağara</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nın küt, ağır səsini hamı eşidər və onunla eyni ahənglə</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qulaq</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batırıcı</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“Heydər!, Səftər!” sözləri ardıcıl olaraq, ara vermədən ucadan səslənə</w:t>
      </w:r>
      <w:r w:rsidR="00D84445" w:rsidRPr="005169E6">
        <w:rPr>
          <w:rFonts w:ascii="Times New Roman" w:eastAsia="MS Mincho" w:hAnsi="Times New Roman"/>
          <w:spacing w:val="-4"/>
          <w:sz w:val="25"/>
          <w:szCs w:val="25"/>
          <w:lang w:val="az-Latn-AZ"/>
        </w:rPr>
        <w:t xml:space="preserve">rdi. Bütün bu </w:t>
      </w:r>
      <w:r w:rsidRPr="005169E6">
        <w:rPr>
          <w:rFonts w:ascii="Times New Roman" w:eastAsia="MS Mincho" w:hAnsi="Times New Roman"/>
          <w:spacing w:val="-4"/>
          <w:sz w:val="25"/>
          <w:szCs w:val="25"/>
          <w:lang w:val="az-Latn-AZ"/>
        </w:rPr>
        <w:t>deyilənlər</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məhəllələrin cavanları arasında və məhəllə məscidində</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 xml:space="preserve"> icra olunardı, bu balaca şəhərdə isə 17 məhəllə vardı...</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bu məhəl</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lələr</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biri-birinin ardınca cərgə ilə dü</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zülmüşdülər və hamının da əlində uzun çoban dəyənəkləri, də</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yənəklə</w:t>
      </w:r>
      <w:r w:rsidR="00D84445" w:rsidRPr="005169E6">
        <w:rPr>
          <w:rFonts w:ascii="Times New Roman" w:eastAsia="MS Mincho" w:hAnsi="Times New Roman"/>
          <w:spacing w:val="-4"/>
          <w:sz w:val="25"/>
          <w:szCs w:val="25"/>
          <w:lang w:val="az-Latn-AZ"/>
        </w:rPr>
        <w:t>rin</w:t>
      </w:r>
      <w:r w:rsidRPr="005169E6">
        <w:rPr>
          <w:rFonts w:ascii="Times New Roman" w:eastAsia="MS Mincho" w:hAnsi="Times New Roman"/>
          <w:spacing w:val="-4"/>
          <w:sz w:val="25"/>
          <w:szCs w:val="25"/>
          <w:lang w:val="az-Latn-AZ"/>
        </w:rPr>
        <w:t xml:space="preserve"> də ucunda dəhşətli dəmir kürəciklər bağlanıb bərki</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dilmişdi. Hər bir məs</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cidin qarşısında dairəvi şəkildə, icti</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maiy</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yə</w:t>
      </w:r>
      <w:r w:rsidR="008854C4" w:rsidRPr="005169E6">
        <w:rPr>
          <w:rFonts w:ascii="Times New Roman" w:eastAsia="MS Mincho" w:hAnsi="Times New Roman"/>
          <w:spacing w:val="-4"/>
          <w:sz w:val="25"/>
          <w:szCs w:val="25"/>
          <w:lang w:val="az-Latn-AZ"/>
        </w:rPr>
        <w:t>tin gözü qarşısında tamaşa (</w:t>
      </w:r>
      <w:r w:rsidRPr="005169E6">
        <w:rPr>
          <w:rFonts w:ascii="Times New Roman" w:eastAsia="MS Mincho" w:hAnsi="Times New Roman"/>
          <w:spacing w:val="-4"/>
          <w:sz w:val="25"/>
          <w:szCs w:val="25"/>
          <w:lang w:val="az-Latn-AZ"/>
        </w:rPr>
        <w:t>əslində bu faciəli mərəkə</w:t>
      </w:r>
      <w:r w:rsidR="008854C4" w:rsidRPr="005169E6">
        <w:rPr>
          <w:rFonts w:ascii="Times New Roman" w:eastAsia="MS Mincho" w:hAnsi="Times New Roman"/>
          <w:spacing w:val="-4"/>
          <w:sz w:val="25"/>
          <w:szCs w:val="25"/>
          <w:lang w:val="az-Latn-AZ"/>
        </w:rPr>
        <w:t xml:space="preserve"> idi</w:t>
      </w:r>
      <w:r w:rsidRPr="005169E6">
        <w:rPr>
          <w:rFonts w:ascii="Times New Roman" w:eastAsia="MS Mincho" w:hAnsi="Times New Roman"/>
          <w:spacing w:val="-4"/>
          <w:sz w:val="25"/>
          <w:szCs w:val="25"/>
          <w:lang w:val="az-Latn-AZ"/>
        </w:rPr>
        <w:t>) nü</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lastRenderedPageBreak/>
        <w:t>mayiş etdirilirdi”. Yuxarıda qeyd etdiyimiz kimi, Ceyhun bəy</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Aşu</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ra fəlakətinin</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“səhnələşdirilmiş” variantını öz gözləri ilə gör</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müş, bu ürək</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dağlayan</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tamaşaların şahidi</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və</w:t>
      </w:r>
      <w:r w:rsidR="00D84445" w:rsidRPr="005169E6">
        <w:rPr>
          <w:rFonts w:ascii="Times New Roman" w:eastAsia="MS Mincho" w:hAnsi="Times New Roman"/>
          <w:spacing w:val="-4"/>
          <w:sz w:val="25"/>
          <w:szCs w:val="25"/>
          <w:lang w:val="az-Latn-AZ"/>
        </w:rPr>
        <w:t xml:space="preserve"> iştirakç</w:t>
      </w:r>
      <w:r w:rsidRPr="005169E6">
        <w:rPr>
          <w:rFonts w:ascii="Times New Roman" w:eastAsia="MS Mincho" w:hAnsi="Times New Roman"/>
          <w:spacing w:val="-4"/>
          <w:sz w:val="25"/>
          <w:szCs w:val="25"/>
          <w:lang w:val="az-Latn-AZ"/>
        </w:rPr>
        <w:t>ısı olmuşdur: “Aşu</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ra ərəfəsində (fəlakətli tarixin onuncu günü) mən gedib “ox aparanların”, bayraqdarların “necə bəzənməsinə” baxır</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dım: düş</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mən oxları tərəfindən müxtəlif yerlərindən deşik-deşik edilən qurbanları xatırlayaraq çağırırdılar. İmam sülaləsindən olanların bədən üzvləri rəzə, bıçaq, xəncər və bəzən isə mah</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mızla kəsilib (qopardılıb) ətrafa atılmışdı. Mən bu qurbanların öz əməllərinə görə necə soyuqqanlıqla dözdüklərinə diqqətlə</w:t>
      </w:r>
      <w:r w:rsidR="00D84445" w:rsidRPr="005169E6">
        <w:rPr>
          <w:rFonts w:ascii="Times New Roman" w:eastAsia="MS Mincho" w:hAnsi="Times New Roman"/>
          <w:spacing w:val="-4"/>
          <w:sz w:val="25"/>
          <w:szCs w:val="25"/>
          <w:lang w:val="az-Latn-AZ"/>
        </w:rPr>
        <w:t xml:space="preserve"> tamaşa edirdim. Bu zaman bütün bunları səhnələşdirib tama</w:t>
      </w:r>
      <w:r w:rsidR="00181ADF" w:rsidRP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şaya qoyanlar onla</w:t>
      </w:r>
      <w:r w:rsid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rın dərilərinə əllərindəki bizi batırırdılar. Camaat onlara təfsilatı ilə insana ruh verən mahnılar</w:t>
      </w:r>
      <w:r w:rsidR="00B219A9" w:rsidRPr="005169E6">
        <w:rPr>
          <w:rFonts w:ascii="Times New Roman" w:eastAsia="MS Mincho" w:hAnsi="Times New Roman"/>
          <w:spacing w:val="-4"/>
          <w:sz w:val="25"/>
          <w:szCs w:val="25"/>
          <w:lang w:val="az-Latn-AZ"/>
        </w:rPr>
        <w:t xml:space="preserve"> </w:t>
      </w:r>
      <w:r w:rsidR="00D84445" w:rsidRPr="005169E6">
        <w:rPr>
          <w:rFonts w:ascii="Times New Roman" w:eastAsia="MS Mincho" w:hAnsi="Times New Roman"/>
          <w:spacing w:val="-4"/>
          <w:sz w:val="25"/>
          <w:szCs w:val="25"/>
          <w:lang w:val="az-Latn-AZ"/>
        </w:rPr>
        <w:t>oxu</w:t>
      </w:r>
      <w:r w:rsidR="00181ADF" w:rsidRP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yurdular... İçkinin köməyilə yox, haşa buradan! Bir müddət gecə oyaq qalaraq yenidən hə</w:t>
      </w:r>
      <w:r w:rsid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rə</w:t>
      </w:r>
      <w:r w:rsid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kətə gələn ələmdarlar (bayraq</w:t>
      </w:r>
      <w:r w:rsidR="00181ADF" w:rsidRP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darlar) sabahısı günü yenidən “ağ köynək” əmə</w:t>
      </w:r>
      <w:r w:rsidR="00D84445" w:rsidRPr="005169E6">
        <w:rPr>
          <w:rFonts w:ascii="Times New Roman" w:eastAsia="MS Mincho" w:hAnsi="Times New Roman"/>
          <w:spacing w:val="-4"/>
          <w:sz w:val="25"/>
          <w:szCs w:val="25"/>
          <w:lang w:val="az-Latn-AZ"/>
        </w:rPr>
        <w:softHyphen/>
        <w:t>liyyatına baş</w:t>
      </w:r>
      <w:r w:rsidR="00181ADF" w:rsidRPr="005169E6">
        <w:rPr>
          <w:rFonts w:ascii="Times New Roman" w:eastAsia="MS Mincho" w:hAnsi="Times New Roman"/>
          <w:spacing w:val="-4"/>
          <w:sz w:val="25"/>
          <w:szCs w:val="25"/>
          <w:lang w:val="az-Latn-AZ"/>
        </w:rPr>
        <w:softHyphen/>
      </w:r>
      <w:r w:rsidR="00D84445" w:rsidRPr="005169E6">
        <w:rPr>
          <w:rFonts w:ascii="Times New Roman" w:eastAsia="MS Mincho" w:hAnsi="Times New Roman"/>
          <w:spacing w:val="-4"/>
          <w:sz w:val="25"/>
          <w:szCs w:val="25"/>
          <w:lang w:val="az-Latn-AZ"/>
        </w:rPr>
        <w:t>layırdılar”.</w:t>
      </w:r>
      <w:r w:rsidR="00E029DF" w:rsidRPr="005169E6">
        <w:rPr>
          <w:rFonts w:ascii="Times New Roman" w:eastAsia="MS Mincho" w:hAnsi="Times New Roman"/>
          <w:spacing w:val="-4"/>
          <w:sz w:val="25"/>
          <w:szCs w:val="25"/>
          <w:lang w:val="az-Latn-AZ"/>
        </w:rPr>
        <w:t xml:space="preserve"> Bağırtılar, fəryadlar, mah</w:t>
      </w:r>
      <w:r w:rsid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nı</w:t>
      </w:r>
      <w:r w:rsid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lar, hönkürtülər, hıçqı</w:t>
      </w:r>
      <w:r w:rsidR="00181ADF" w:rsidRP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rıqlar,</w:t>
      </w:r>
      <w:r w:rsidR="00B219A9" w:rsidRPr="005169E6">
        <w:rPr>
          <w:rFonts w:ascii="Times New Roman" w:eastAsia="MS Mincho" w:hAnsi="Times New Roman"/>
          <w:spacing w:val="-4"/>
          <w:sz w:val="25"/>
          <w:szCs w:val="25"/>
          <w:lang w:val="az-Latn-AZ"/>
        </w:rPr>
        <w:t xml:space="preserve"> </w:t>
      </w:r>
      <w:r w:rsidR="00E029DF" w:rsidRPr="005169E6">
        <w:rPr>
          <w:rFonts w:ascii="Times New Roman" w:eastAsia="MS Mincho" w:hAnsi="Times New Roman"/>
          <w:spacing w:val="-4"/>
          <w:sz w:val="25"/>
          <w:szCs w:val="25"/>
          <w:lang w:val="az-Latn-AZ"/>
        </w:rPr>
        <w:t>matəm musiqisi, at kişnəməsi, si</w:t>
      </w:r>
      <w:r w:rsid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nələrə, kürəklərə mil</w:t>
      </w:r>
      <w:r w:rsidR="00181ADF" w:rsidRP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lərlə vurulan ağır yumruq zərbələrinin</w:t>
      </w:r>
      <w:r w:rsidR="00B219A9" w:rsidRPr="005169E6">
        <w:rPr>
          <w:rFonts w:ascii="Times New Roman" w:eastAsia="MS Mincho" w:hAnsi="Times New Roman"/>
          <w:spacing w:val="-4"/>
          <w:sz w:val="25"/>
          <w:szCs w:val="25"/>
          <w:lang w:val="az-Latn-AZ"/>
        </w:rPr>
        <w:t xml:space="preserve"> </w:t>
      </w:r>
      <w:r w:rsidR="00E029DF" w:rsidRPr="005169E6">
        <w:rPr>
          <w:rFonts w:ascii="Times New Roman" w:eastAsia="MS Mincho" w:hAnsi="Times New Roman"/>
          <w:spacing w:val="-4"/>
          <w:sz w:val="25"/>
          <w:szCs w:val="25"/>
          <w:lang w:val="az-Latn-AZ"/>
        </w:rPr>
        <w:t>səsi, ağılar, dil deyib ağlayanlar, bir-birini tez-tez əvəz edən</w:t>
      </w:r>
      <w:r w:rsidR="00B219A9" w:rsidRPr="005169E6">
        <w:rPr>
          <w:rFonts w:ascii="Times New Roman" w:eastAsia="MS Mincho" w:hAnsi="Times New Roman"/>
          <w:spacing w:val="-4"/>
          <w:sz w:val="25"/>
          <w:szCs w:val="25"/>
          <w:lang w:val="az-Latn-AZ"/>
        </w:rPr>
        <w:t xml:space="preserve"> </w:t>
      </w:r>
      <w:r w:rsidR="00E029DF" w:rsidRPr="005169E6">
        <w:rPr>
          <w:rFonts w:ascii="Times New Roman" w:eastAsia="MS Mincho" w:hAnsi="Times New Roman"/>
          <w:spacing w:val="-4"/>
          <w:sz w:val="25"/>
          <w:szCs w:val="25"/>
          <w:lang w:val="az-Latn-AZ"/>
        </w:rPr>
        <w:t>təsirli səhnələr, bir sözlə Aşuranın</w:t>
      </w:r>
      <w:r w:rsidR="00B219A9" w:rsidRPr="005169E6">
        <w:rPr>
          <w:rFonts w:ascii="Times New Roman" w:eastAsia="MS Mincho" w:hAnsi="Times New Roman"/>
          <w:spacing w:val="-4"/>
          <w:sz w:val="25"/>
          <w:szCs w:val="25"/>
          <w:lang w:val="az-Latn-AZ"/>
        </w:rPr>
        <w:t xml:space="preserve"> </w:t>
      </w:r>
      <w:r w:rsidR="00E029DF" w:rsidRPr="005169E6">
        <w:rPr>
          <w:rFonts w:ascii="Times New Roman" w:eastAsia="MS Mincho" w:hAnsi="Times New Roman"/>
          <w:spacing w:val="-4"/>
          <w:sz w:val="25"/>
          <w:szCs w:val="25"/>
          <w:lang w:val="az-Latn-AZ"/>
        </w:rPr>
        <w:t>son dərəcə həyəcanlandırıcı mənzə</w:t>
      </w:r>
      <w:r w:rsid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rəsi C.Ha</w:t>
      </w:r>
      <w:r w:rsidR="00181ADF" w:rsidRP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cı</w:t>
      </w:r>
      <w:r w:rsidR="00181ADF" w:rsidRPr="005169E6">
        <w:rPr>
          <w:rFonts w:ascii="Times New Roman" w:eastAsia="MS Mincho" w:hAnsi="Times New Roman"/>
          <w:spacing w:val="-4"/>
          <w:sz w:val="25"/>
          <w:szCs w:val="25"/>
          <w:lang w:val="az-Latn-AZ"/>
        </w:rPr>
        <w:softHyphen/>
      </w:r>
      <w:r w:rsidR="00E029DF" w:rsidRPr="005169E6">
        <w:rPr>
          <w:rFonts w:ascii="Times New Roman" w:eastAsia="MS Mincho" w:hAnsi="Times New Roman"/>
          <w:spacing w:val="-4"/>
          <w:sz w:val="25"/>
          <w:szCs w:val="25"/>
          <w:lang w:val="az-Latn-AZ"/>
        </w:rPr>
        <w:t>bəyli qələmində uğurlu əksini tapmışdır.</w:t>
      </w:r>
      <w:r w:rsidR="004D6301" w:rsidRPr="005169E6">
        <w:rPr>
          <w:rFonts w:ascii="Times New Roman" w:eastAsia="MS Mincho" w:hAnsi="Times New Roman"/>
          <w:spacing w:val="-4"/>
          <w:sz w:val="25"/>
          <w:szCs w:val="25"/>
          <w:lang w:val="az-Latn-AZ"/>
        </w:rPr>
        <w:t xml:space="preserve"> Memuarist səhnə</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lərin inandırıcı, təsirli hazırlandığını xüsusi vurğulayır və örnəklərlə əsaslandırır: “Arabir həqiqi epizodik səhnələr ta</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ma</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şaçının qarşısında cərəyan edir, göstərilir: burada iki nəfər qan</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dallanmış oğlan uşağı çox çətinliklə yeriyir, susuz</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luqlarını ya</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tırt</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maq üçün onlara mane olan cəlladlar tərəfindən qamçı zərbə</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ləri ilə döyülən Müslümün uşaqlarını təmsil edirlər. Burada zi</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rehli geyimdə olan süvarilər arasında döyüşlər ge</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dir; digər tə</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rəf</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 xml:space="preserve">dən imamın və onun yaxınlarının çadırına od vurub yandırırlar </w:t>
      </w:r>
      <w:r w:rsidR="00181ADF" w:rsidRPr="005169E6">
        <w:rPr>
          <w:rFonts w:ascii="Times New Roman" w:hAnsi="Times New Roman"/>
          <w:noProof/>
          <w:spacing w:val="-4"/>
          <w:sz w:val="25"/>
          <w:szCs w:val="25"/>
          <w:lang w:val="az-Latn-AZ"/>
        </w:rPr>
        <w:t xml:space="preserve">– </w:t>
      </w:r>
      <w:r w:rsidR="004D6301" w:rsidRPr="005169E6">
        <w:rPr>
          <w:rFonts w:ascii="Times New Roman" w:eastAsia="MS Mincho" w:hAnsi="Times New Roman"/>
          <w:spacing w:val="-4"/>
          <w:sz w:val="25"/>
          <w:szCs w:val="25"/>
          <w:lang w:val="az-Latn-AZ"/>
        </w:rPr>
        <w:t>bütün bunlar haray-qışqırıq içində baş verir”. Mərsiyəxanların, rozəxanların</w:t>
      </w:r>
      <w:r w:rsidR="00B219A9" w:rsidRPr="005169E6">
        <w:rPr>
          <w:rFonts w:ascii="Times New Roman" w:eastAsia="MS Mincho" w:hAnsi="Times New Roman"/>
          <w:spacing w:val="-4"/>
          <w:sz w:val="25"/>
          <w:szCs w:val="25"/>
          <w:lang w:val="az-Latn-AZ"/>
        </w:rPr>
        <w:t xml:space="preserve"> </w:t>
      </w:r>
      <w:r w:rsidR="004D6301" w:rsidRPr="005169E6">
        <w:rPr>
          <w:rFonts w:ascii="Times New Roman" w:eastAsia="MS Mincho" w:hAnsi="Times New Roman"/>
          <w:spacing w:val="-4"/>
          <w:sz w:val="25"/>
          <w:szCs w:val="25"/>
          <w:lang w:val="az-Latn-AZ"/>
        </w:rPr>
        <w:t>söyləmələri mərasimi daha da qızışdırır, insanları təlatümə gətirirdi. Müəllifin Aşura mərasi</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minin qeyd olunma</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lastRenderedPageBreak/>
        <w:t>sına əsərdə geniş –</w:t>
      </w:r>
      <w:r w:rsidR="00181ADF" w:rsidRPr="005169E6">
        <w:rPr>
          <w:rFonts w:ascii="Times New Roman" w:eastAsia="MS Mincho" w:hAnsi="Times New Roman"/>
          <w:spacing w:val="-4"/>
          <w:sz w:val="25"/>
          <w:szCs w:val="25"/>
          <w:lang w:val="az-Latn-AZ"/>
        </w:rPr>
        <w:t xml:space="preserve"> </w:t>
      </w:r>
      <w:r w:rsidR="004D6301" w:rsidRPr="005169E6">
        <w:rPr>
          <w:rFonts w:ascii="Times New Roman" w:eastAsia="MS Mincho" w:hAnsi="Times New Roman"/>
          <w:spacing w:val="-4"/>
          <w:sz w:val="25"/>
          <w:szCs w:val="25"/>
          <w:lang w:val="az-Latn-AZ"/>
        </w:rPr>
        <w:t>10 səhifə</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dən çox</w:t>
      </w:r>
      <w:r w:rsidR="00B219A9" w:rsidRPr="005169E6">
        <w:rPr>
          <w:rFonts w:ascii="Times New Roman" w:eastAsia="MS Mincho" w:hAnsi="Times New Roman"/>
          <w:spacing w:val="-4"/>
          <w:sz w:val="25"/>
          <w:szCs w:val="25"/>
          <w:lang w:val="az-Latn-AZ"/>
        </w:rPr>
        <w:t xml:space="preserve"> </w:t>
      </w:r>
      <w:r w:rsidR="004D6301" w:rsidRPr="005169E6">
        <w:rPr>
          <w:rFonts w:ascii="Times New Roman" w:eastAsia="MS Mincho" w:hAnsi="Times New Roman"/>
          <w:spacing w:val="-4"/>
          <w:sz w:val="25"/>
          <w:szCs w:val="25"/>
          <w:lang w:val="az-Latn-AZ"/>
        </w:rPr>
        <w:t>yer ayırması onun milli, dini dəyərlərə, adət-ənə</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nələrə qırılmaz tel</w:t>
      </w:r>
      <w:r w:rsid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lərlə bağlı olduğuna dəlalət edir, eyni za</w:t>
      </w:r>
      <w:r w:rsidR="00181ADF" w:rsidRPr="005169E6">
        <w:rPr>
          <w:rFonts w:ascii="Times New Roman" w:eastAsia="MS Mincho" w:hAnsi="Times New Roman"/>
          <w:spacing w:val="-4"/>
          <w:sz w:val="25"/>
          <w:szCs w:val="25"/>
          <w:lang w:val="az-Latn-AZ"/>
        </w:rPr>
        <w:softHyphen/>
      </w:r>
      <w:r w:rsidR="004D6301" w:rsidRPr="005169E6">
        <w:rPr>
          <w:rFonts w:ascii="Times New Roman" w:eastAsia="MS Mincho" w:hAnsi="Times New Roman"/>
          <w:spacing w:val="-4"/>
          <w:sz w:val="25"/>
          <w:szCs w:val="25"/>
          <w:lang w:val="az-Latn-AZ"/>
        </w:rPr>
        <w:t>manda əsrlərdən şifahi sözlə nəsillərdən nəsillərə ötürülən, qorunan və zənginləşdirilən xalq yaradıcılıq nümunələrini yaşatmaq istəyindən, sevgisindən qaynaqlanır.</w:t>
      </w:r>
    </w:p>
    <w:p w:rsidR="007508FE" w:rsidRPr="005169E6" w:rsidRDefault="007508FE" w:rsidP="00C437F6">
      <w:pPr>
        <w:spacing w:after="0" w:line="252" w:lineRule="auto"/>
        <w:ind w:firstLine="567"/>
        <w:jc w:val="both"/>
        <w:rPr>
          <w:rFonts w:ascii="Times New Roman" w:hAnsi="Times New Roman"/>
          <w:spacing w:val="-2"/>
          <w:sz w:val="25"/>
          <w:szCs w:val="25"/>
          <w:lang w:val="az-Latn-AZ"/>
        </w:rPr>
      </w:pPr>
      <w:r w:rsidRPr="005169E6">
        <w:rPr>
          <w:rFonts w:ascii="Times New Roman" w:eastAsia="MS Mincho" w:hAnsi="Times New Roman"/>
          <w:spacing w:val="-2"/>
          <w:sz w:val="25"/>
          <w:szCs w:val="25"/>
          <w:lang w:val="az-Latn-AZ"/>
        </w:rPr>
        <w:t xml:space="preserve">Memuarda </w:t>
      </w:r>
      <w:r w:rsidRPr="005169E6">
        <w:rPr>
          <w:rFonts w:ascii="Times New Roman" w:hAnsi="Times New Roman"/>
          <w:spacing w:val="-2"/>
          <w:sz w:val="25"/>
          <w:szCs w:val="25"/>
          <w:lang w:val="az-Latn-AZ"/>
        </w:rPr>
        <w:t>Ceyhun Hacıbəyli doğma Vətənində adam</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ların tez-tez “yağlı” sözlərlə, işarələrlə, eyhamlarla, məcaz</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larla, qondarma ibarələrlə danışdığını və həmin ifadələrin yerində, səciyyəvi və gözəl olduğunu qeyd edir: “…bir tə</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şəbbüs həyata keçməyəndə deyərlər:</w:t>
      </w:r>
      <w:r w:rsidR="00227BDB" w:rsidRPr="005169E6">
        <w:rPr>
          <w:rFonts w:ascii="Times New Roman" w:hAnsi="Times New Roman"/>
          <w:spacing w:val="-2"/>
          <w:sz w:val="25"/>
          <w:szCs w:val="25"/>
          <w:lang w:val="az-Latn-AZ"/>
        </w:rPr>
        <w:t>Dəvə oynayanda qar yağar; Razılıq əlaməti belə bildirilir: Kor nə istər, iki göz, biri əyri, biri düz; Uzaq qohumluq əlamətinə, yaxud, iki nəfər ara</w:t>
      </w:r>
      <w:r w:rsidR="00181ADF" w:rsidRP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sındakı yaxın</w:t>
      </w:r>
      <w:r w:rsid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lığa, məhrəmliyə etiraz etmək üçün söz atarlar: Arazı keçəndə bunlar arxalarını bir-birinə sürtüblər;</w:t>
      </w:r>
      <w:r w:rsidR="00B219A9" w:rsidRPr="005169E6">
        <w:rPr>
          <w:rFonts w:ascii="Times New Roman" w:hAnsi="Times New Roman"/>
          <w:spacing w:val="-2"/>
          <w:sz w:val="25"/>
          <w:szCs w:val="25"/>
          <w:lang w:val="az-Latn-AZ"/>
        </w:rPr>
        <w:t xml:space="preserve"> </w:t>
      </w:r>
      <w:r w:rsidR="00227BDB" w:rsidRPr="005169E6">
        <w:rPr>
          <w:rFonts w:ascii="Times New Roman" w:hAnsi="Times New Roman"/>
          <w:spacing w:val="-2"/>
          <w:sz w:val="25"/>
          <w:szCs w:val="25"/>
          <w:lang w:val="az-Latn-AZ"/>
        </w:rPr>
        <w:t>Birinin arzusunun əlçat</w:t>
      </w:r>
      <w:r w:rsid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maz</w:t>
      </w:r>
      <w:r w:rsid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 xml:space="preserve">lığına “Ac toyuq yatıb yuxuda darı görər” </w:t>
      </w:r>
      <w:r w:rsidR="00181ADF" w:rsidRPr="005169E6">
        <w:rPr>
          <w:rFonts w:ascii="Times New Roman" w:hAnsi="Times New Roman"/>
          <w:noProof/>
          <w:spacing w:val="-2"/>
          <w:sz w:val="25"/>
          <w:szCs w:val="25"/>
          <w:lang w:val="az-Latn-AZ"/>
        </w:rPr>
        <w:t xml:space="preserve">– </w:t>
      </w:r>
      <w:r w:rsidR="00227BDB" w:rsidRPr="005169E6">
        <w:rPr>
          <w:rFonts w:ascii="Times New Roman" w:hAnsi="Times New Roman"/>
          <w:spacing w:val="-2"/>
          <w:sz w:val="25"/>
          <w:szCs w:val="25"/>
          <w:lang w:val="az-Latn-AZ"/>
        </w:rPr>
        <w:t>deyə kinayə edərlər; Məğrurluğu, yaxud lovğalığı ifadə etmək üçün belə deyərlər: Mən bəylərlə plov yemirəm ki, bığlarım yağa batar; Vicdansız və qəddar adam üçün bu cüm</w:t>
      </w:r>
      <w:r w:rsidR="00181ADF" w:rsidRP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ləni işlədərlər: “O, öz anasının döşünü kəsər”; Hiyləgər və bicin ünvanına “O, səni çaya susuz aparar, susuz da gətirər” – deyərlər; Lal-dinməzə, qaraqabağa, adama yovuşmayana: “Bu</w:t>
      </w:r>
      <w:r w:rsidR="00181ADF" w:rsidRP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nun buynuzu qarnın</w:t>
      </w:r>
      <w:r w:rsid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da</w:t>
      </w:r>
      <w:r w:rsid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dı”; Ədəbsiz və utanmaza “Onun üzü sağrısından qırmızıdır”; Zəif, aciz adamı ifadə etmək üçün “O, təmizə çıxmaq üçün gözündən də xahiş edər”; Qeyri-ciddi, əsassız danışan barədə “O, sözünü elə deyir ki, bişmiş toyuğun da gülməyi gəlir”</w:t>
      </w:r>
      <w:r w:rsidR="00B219A9" w:rsidRPr="005169E6">
        <w:rPr>
          <w:rFonts w:ascii="Times New Roman" w:hAnsi="Times New Roman"/>
          <w:spacing w:val="-2"/>
          <w:sz w:val="25"/>
          <w:szCs w:val="25"/>
          <w:lang w:val="az-Latn-AZ"/>
        </w:rPr>
        <w:t xml:space="preserve"> </w:t>
      </w:r>
      <w:r w:rsidR="00181ADF" w:rsidRPr="005169E6">
        <w:rPr>
          <w:rFonts w:ascii="Times New Roman" w:hAnsi="Times New Roman"/>
          <w:noProof/>
          <w:spacing w:val="-2"/>
          <w:sz w:val="25"/>
          <w:szCs w:val="25"/>
          <w:lang w:val="az-Latn-AZ"/>
        </w:rPr>
        <w:t xml:space="preserve">– </w:t>
      </w:r>
      <w:r w:rsidR="00227BDB" w:rsidRPr="005169E6">
        <w:rPr>
          <w:rFonts w:ascii="Times New Roman" w:hAnsi="Times New Roman"/>
          <w:spacing w:val="-2"/>
          <w:sz w:val="25"/>
          <w:szCs w:val="25"/>
          <w:lang w:val="az-Latn-AZ"/>
        </w:rPr>
        <w:t>deyərlər”. Bir tamaşa sa</w:t>
      </w:r>
      <w:r w:rsidR="00181ADF" w:rsidRP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lo</w:t>
      </w:r>
      <w:r w:rsidR="00181ADF" w:rsidRPr="005169E6">
        <w:rPr>
          <w:rFonts w:ascii="Times New Roman" w:hAnsi="Times New Roman"/>
          <w:spacing w:val="-2"/>
          <w:sz w:val="25"/>
          <w:szCs w:val="25"/>
          <w:lang w:val="az-Latn-AZ"/>
        </w:rPr>
        <w:softHyphen/>
      </w:r>
      <w:r w:rsidR="00227BDB" w:rsidRPr="005169E6">
        <w:rPr>
          <w:rFonts w:ascii="Times New Roman" w:hAnsi="Times New Roman"/>
          <w:spacing w:val="-2"/>
          <w:sz w:val="25"/>
          <w:szCs w:val="25"/>
          <w:lang w:val="az-Latn-AZ"/>
        </w:rPr>
        <w:t>nunda anlaşılmazlıqdan inciyib teatrı tərk edən hərbçilərdən bəhs edərkən C.Hacıbəyli mövcud mənzərəni oxucuya çatdırmaq üçün yenə atalar sözünə</w:t>
      </w:r>
      <w:r w:rsidR="00B219A9" w:rsidRPr="005169E6">
        <w:rPr>
          <w:rFonts w:ascii="Times New Roman" w:hAnsi="Times New Roman"/>
          <w:spacing w:val="-2"/>
          <w:sz w:val="25"/>
          <w:szCs w:val="25"/>
          <w:lang w:val="az-Latn-AZ"/>
        </w:rPr>
        <w:t xml:space="preserve"> </w:t>
      </w:r>
      <w:r w:rsidR="00227BDB" w:rsidRPr="005169E6">
        <w:rPr>
          <w:rFonts w:ascii="Times New Roman" w:hAnsi="Times New Roman"/>
          <w:spacing w:val="-2"/>
          <w:sz w:val="25"/>
          <w:szCs w:val="25"/>
          <w:lang w:val="az-Latn-AZ"/>
        </w:rPr>
        <w:t>üz tutur: “Bax, belə yerdə bizim xalq deyimimizi işlətmək yerinə düşər: “Ayı meşədən küsüb, meşəninsə xəbəri yoxdur”.</w:t>
      </w:r>
    </w:p>
    <w:p w:rsidR="000A3185" w:rsidRPr="00E75D00" w:rsidRDefault="005B2701" w:rsidP="00C437F6">
      <w:pPr>
        <w:spacing w:after="0" w:line="252" w:lineRule="auto"/>
        <w:ind w:firstLine="567"/>
        <w:jc w:val="both"/>
        <w:rPr>
          <w:rFonts w:ascii="Times New Roman" w:eastAsia="MS Mincho" w:hAnsi="Times New Roman"/>
          <w:spacing w:val="-5"/>
          <w:sz w:val="25"/>
          <w:szCs w:val="25"/>
          <w:lang w:val="az-Latn-AZ"/>
        </w:rPr>
      </w:pPr>
      <w:r w:rsidRPr="00E75D00">
        <w:rPr>
          <w:rFonts w:ascii="Times New Roman" w:hAnsi="Times New Roman"/>
          <w:spacing w:val="-5"/>
          <w:sz w:val="25"/>
          <w:szCs w:val="25"/>
          <w:lang w:val="az-Latn-AZ"/>
        </w:rPr>
        <w:t>C.Hacıbəyli əsərdə bədii, obrazlı, ifadə vasitələrindən, xalq danışıq üslubundan</w:t>
      </w:r>
      <w:r w:rsidR="00B219A9" w:rsidRPr="00E75D00">
        <w:rPr>
          <w:rFonts w:ascii="Times New Roman" w:hAnsi="Times New Roman"/>
          <w:spacing w:val="-5"/>
          <w:sz w:val="25"/>
          <w:szCs w:val="25"/>
          <w:lang w:val="az-Latn-AZ"/>
        </w:rPr>
        <w:t xml:space="preserve"> </w:t>
      </w:r>
      <w:r w:rsidRPr="00E75D00">
        <w:rPr>
          <w:rFonts w:ascii="Times New Roman" w:hAnsi="Times New Roman"/>
          <w:spacing w:val="-5"/>
          <w:sz w:val="25"/>
          <w:szCs w:val="25"/>
          <w:lang w:val="az-Latn-AZ"/>
        </w:rPr>
        <w:t>gen-bol, yerli-yerində və məharətlə</w:t>
      </w:r>
      <w:r w:rsidR="00B219A9" w:rsidRPr="00E75D00">
        <w:rPr>
          <w:rFonts w:ascii="Times New Roman" w:eastAsia="MS Mincho" w:hAnsi="Times New Roman"/>
          <w:spacing w:val="-5"/>
          <w:sz w:val="25"/>
          <w:szCs w:val="25"/>
          <w:lang w:val="az-Latn-AZ"/>
        </w:rPr>
        <w:t xml:space="preserve"> </w:t>
      </w:r>
      <w:r w:rsidR="000A3185" w:rsidRPr="00E75D00">
        <w:rPr>
          <w:rFonts w:ascii="Times New Roman" w:hAnsi="Times New Roman"/>
          <w:spacing w:val="-5"/>
          <w:sz w:val="25"/>
          <w:szCs w:val="25"/>
          <w:lang w:val="az-Latn-AZ"/>
        </w:rPr>
        <w:t>is</w:t>
      </w:r>
      <w:r w:rsid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ti</w:t>
      </w:r>
      <w:r w:rsid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fa</w:t>
      </w:r>
      <w:r w:rsid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 xml:space="preserve">də </w:t>
      </w:r>
      <w:r w:rsidR="000A3185" w:rsidRPr="00E75D00">
        <w:rPr>
          <w:rFonts w:ascii="Times New Roman" w:hAnsi="Times New Roman"/>
          <w:spacing w:val="-5"/>
          <w:sz w:val="25"/>
          <w:szCs w:val="25"/>
          <w:lang w:val="az-Latn-AZ"/>
        </w:rPr>
        <w:lastRenderedPageBreak/>
        <w:t>edir: “Biz bir neçə “palıd kimi” adam qızılgül kollu</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ğuna düşü</w:t>
      </w:r>
      <w:r w:rsid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rük”; “Bol arpa götürəcəyimizə inandığımız tarlada alaq otları ağalıq edir. Təbiətdən gələn bu təhlükə dalğası hər yeri basmış, süpürüb alt-üst etmişdi”; “Onun yorğun və həyə</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canlı sifəti yaşlı bir adamın müsibətlərini xatırladır”; “Bu bə</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la</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nın, bu qədər dərd-qəmin hansı ifadələrlə yazılacağını özüm-özümdən soruşuram… gərək dəryalar mürəkkəb, qa</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mış</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 xml:space="preserve">lar qələm olsun!”; “Gözlərim qanlı göz yaşları axıdır”, “Bütün dünya mənim şikayətlərimdən xəbərdardır, bədbəxt taleyimsə heç vaxt ayılmayacaqdır” </w:t>
      </w:r>
      <w:r w:rsidR="00181ADF" w:rsidRPr="00E75D00">
        <w:rPr>
          <w:rFonts w:ascii="Times New Roman" w:hAnsi="Times New Roman"/>
          <w:noProof/>
          <w:spacing w:val="-5"/>
          <w:sz w:val="25"/>
          <w:szCs w:val="25"/>
          <w:lang w:val="az-Latn-AZ"/>
        </w:rPr>
        <w:t xml:space="preserve">– </w:t>
      </w:r>
      <w:r w:rsidR="000A3185" w:rsidRPr="00E75D00">
        <w:rPr>
          <w:rFonts w:ascii="Times New Roman" w:hAnsi="Times New Roman"/>
          <w:spacing w:val="-5"/>
          <w:sz w:val="25"/>
          <w:szCs w:val="25"/>
          <w:lang w:val="az-Latn-AZ"/>
        </w:rPr>
        <w:t>kimi cümlələr bir tərəf</w:t>
      </w:r>
      <w:r w:rsidR="00181ADF" w:rsidRPr="00E75D00">
        <w:rPr>
          <w:rFonts w:ascii="Times New Roman" w:hAnsi="Times New Roman"/>
          <w:spacing w:val="-5"/>
          <w:sz w:val="25"/>
          <w:szCs w:val="25"/>
          <w:lang w:val="az-Latn-AZ"/>
        </w:rPr>
        <w:softHyphen/>
      </w:r>
      <w:r w:rsidR="000A3185" w:rsidRPr="00E75D00">
        <w:rPr>
          <w:rFonts w:ascii="Times New Roman" w:hAnsi="Times New Roman"/>
          <w:spacing w:val="-5"/>
          <w:sz w:val="25"/>
          <w:szCs w:val="25"/>
          <w:lang w:val="az-Latn-AZ"/>
        </w:rPr>
        <w:t>dən müəllifin fikrini tam və düzgün çatdırmağa xidmət edirsə, digər tərəfdən də əsəri oxunaqlı, canlı edir.</w:t>
      </w:r>
    </w:p>
    <w:p w:rsidR="000A3185" w:rsidRPr="00C437F6" w:rsidRDefault="000A318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C.Hacıbəyli “yanaqları çuxurlanmış, arıq bədənli”, “hə</w:t>
      </w:r>
      <w:r w:rsidR="00181ADF">
        <w:rPr>
          <w:rFonts w:ascii="Times New Roman" w:hAnsi="Times New Roman"/>
          <w:sz w:val="25"/>
          <w:szCs w:val="25"/>
          <w:lang w:val="az-Latn-AZ"/>
        </w:rPr>
        <w:softHyphen/>
      </w:r>
      <w:r w:rsidRPr="00C437F6">
        <w:rPr>
          <w:rFonts w:ascii="Times New Roman" w:hAnsi="Times New Roman"/>
          <w:sz w:val="25"/>
          <w:szCs w:val="25"/>
          <w:lang w:val="az-Latn-AZ"/>
        </w:rPr>
        <w:t>mişə xırıldayan” Xanlıq Kərimi də unutmadığını, onun qo</w:t>
      </w:r>
      <w:r w:rsidR="00181ADF">
        <w:rPr>
          <w:rFonts w:ascii="Times New Roman" w:hAnsi="Times New Roman"/>
          <w:sz w:val="25"/>
          <w:szCs w:val="25"/>
          <w:lang w:val="az-Latn-AZ"/>
        </w:rPr>
        <w:softHyphen/>
      </w:r>
      <w:r w:rsidRPr="00C437F6">
        <w:rPr>
          <w:rFonts w:ascii="Times New Roman" w:hAnsi="Times New Roman"/>
          <w:sz w:val="25"/>
          <w:szCs w:val="25"/>
          <w:lang w:val="az-Latn-AZ"/>
        </w:rPr>
        <w:t>lunun, ya da çiyninin üstünə qoyduğu qızılquşla mütəmadi ova çıxdığını, quşu ovun üstünə buraxdığı zaman bacardığı qədər hay-küylə ona ürək-dirək verdiyini, ruhlandırdığını da yaxşı xatırlayır: “Onun ovun dalınca göndərdiyi quşun arxasınca “atam”, “anam”, “qoçum”, “mənim quzum” dedi</w:t>
      </w:r>
      <w:r w:rsidR="00181ADF">
        <w:rPr>
          <w:rFonts w:ascii="Times New Roman" w:hAnsi="Times New Roman"/>
          <w:sz w:val="25"/>
          <w:szCs w:val="25"/>
          <w:lang w:val="az-Latn-AZ"/>
        </w:rPr>
        <w:softHyphen/>
      </w:r>
      <w:r w:rsidRPr="00C437F6">
        <w:rPr>
          <w:rFonts w:ascii="Times New Roman" w:hAnsi="Times New Roman"/>
          <w:sz w:val="25"/>
          <w:szCs w:val="25"/>
          <w:lang w:val="az-Latn-AZ"/>
        </w:rPr>
        <w:t>yini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bəzən indi də eşidirəm, “Sənin gözlərinə dönüm”, “Də</w:t>
      </w:r>
      <w:r w:rsidR="00181ADF">
        <w:rPr>
          <w:rFonts w:ascii="Times New Roman" w:hAnsi="Times New Roman"/>
          <w:sz w:val="25"/>
          <w:szCs w:val="25"/>
          <w:lang w:val="az-Latn-AZ"/>
        </w:rPr>
        <w:softHyphen/>
      </w:r>
      <w:r w:rsidRPr="00C437F6">
        <w:rPr>
          <w:rFonts w:ascii="Times New Roman" w:hAnsi="Times New Roman"/>
          <w:sz w:val="25"/>
          <w:szCs w:val="25"/>
          <w:lang w:val="az-Latn-AZ"/>
        </w:rPr>
        <w:t>dəm sənə qurban”, “Sənin məmələrini yeyim” kimi məni va</w:t>
      </w:r>
      <w:r w:rsidR="00181ADF">
        <w:rPr>
          <w:rFonts w:ascii="Times New Roman" w:hAnsi="Times New Roman"/>
          <w:sz w:val="25"/>
          <w:szCs w:val="25"/>
          <w:lang w:val="az-Latn-AZ"/>
        </w:rPr>
        <w:softHyphen/>
      </w:r>
      <w:r w:rsidRPr="00C437F6">
        <w:rPr>
          <w:rFonts w:ascii="Times New Roman" w:hAnsi="Times New Roman"/>
          <w:sz w:val="25"/>
          <w:szCs w:val="25"/>
          <w:lang w:val="az-Latn-AZ"/>
        </w:rPr>
        <w:t>leh edən cümlələri indi də qulaqlarımdadır”.</w:t>
      </w:r>
    </w:p>
    <w:p w:rsidR="000A3185" w:rsidRPr="005169E6" w:rsidRDefault="000A3185" w:rsidP="00C437F6">
      <w:pPr>
        <w:spacing w:after="0" w:line="252" w:lineRule="auto"/>
        <w:ind w:firstLine="567"/>
        <w:jc w:val="both"/>
        <w:rPr>
          <w:rFonts w:ascii="Times New Roman" w:eastAsia="MS Mincho" w:hAnsi="Times New Roman"/>
          <w:spacing w:val="-4"/>
          <w:sz w:val="25"/>
          <w:szCs w:val="25"/>
          <w:lang w:val="az-Latn-AZ"/>
        </w:rPr>
      </w:pPr>
      <w:r w:rsidRPr="005169E6">
        <w:rPr>
          <w:rFonts w:ascii="Times New Roman" w:hAnsi="Times New Roman"/>
          <w:spacing w:val="-4"/>
          <w:sz w:val="25"/>
          <w:szCs w:val="25"/>
          <w:lang w:val="az-Latn-AZ"/>
        </w:rPr>
        <w:t>Ceyhun Hacıbəyli memuarda</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Qarabağın, onun mədə</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niyyət beşiyi Şuşanın və ətrafının füsunkar təbiətini məhəb</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bətlə vəsf edir. O, Şuşa yaxınlığında yerləşən Daşaltı barədə bəhs edərkən göstərir ki, “b</w:t>
      </w:r>
      <w:r w:rsidRPr="005169E6">
        <w:rPr>
          <w:rFonts w:ascii="Times New Roman" w:eastAsia="MS Mincho" w:hAnsi="Times New Roman"/>
          <w:spacing w:val="-4"/>
          <w:sz w:val="25"/>
          <w:szCs w:val="25"/>
          <w:lang w:val="az-Latn-AZ"/>
        </w:rPr>
        <w:t>ir xalq mahnısında bu yerin vəhşi, gözəl mənzərəsi təriflənib göyə qaldır</w:t>
      </w:r>
      <w:r w:rsidR="005B2701" w:rsidRPr="005169E6">
        <w:rPr>
          <w:rFonts w:ascii="Times New Roman" w:eastAsia="MS Mincho" w:hAnsi="Times New Roman"/>
          <w:spacing w:val="-4"/>
          <w:sz w:val="25"/>
          <w:szCs w:val="25"/>
          <w:lang w:val="az-Latn-AZ"/>
        </w:rPr>
        <w:t>ı</w:t>
      </w:r>
      <w:r w:rsidRPr="005169E6">
        <w:rPr>
          <w:rFonts w:ascii="Times New Roman" w:eastAsia="MS Mincho" w:hAnsi="Times New Roman"/>
          <w:spacing w:val="-4"/>
          <w:sz w:val="25"/>
          <w:szCs w:val="25"/>
          <w:lang w:val="az-Latn-AZ"/>
        </w:rPr>
        <w:t>lır”. Daşaltının əsra</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rəngiz gözəlliyi haqqında danışandan sonra müəllif bu kənddə baş verən, sonralar</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rəvayət şəklində bütün Qarabağda dillərdə dolaşan hadisəni oxuculara nəql edir. Məlum olur ki, Daşal</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tında yaşayan</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Çatı adlı bir erməninin</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hər iki qızı pis yola düşmək qərarına gəlmişlər. Bütün şəhərdə onlar bu peşəni açıq-aşkar, hamının gözü qarşısında həyata keçirən yeganə adamlar</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 xml:space="preserve">idilər. </w:t>
      </w:r>
      <w:r w:rsidRPr="005169E6">
        <w:rPr>
          <w:rFonts w:ascii="Times New Roman" w:eastAsia="MS Mincho" w:hAnsi="Times New Roman"/>
          <w:spacing w:val="-4"/>
          <w:sz w:val="25"/>
          <w:szCs w:val="25"/>
          <w:lang w:val="az-Latn-AZ"/>
        </w:rPr>
        <w:lastRenderedPageBreak/>
        <w:t>Qınaq və təhdidlərdən sonra bacılardan biri</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tövbə edir və özünü dəyişməyə məcbur olur, yerli kilsənin baş</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çısının köməyilə o qız qohumlarının birisinə ərə verilir. Məş</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hur “Çatı qızları”nın fəaliyyəti xatirələrdə yaşayan mah</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 xml:space="preserve">nıda belə canlanır: </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 xml:space="preserve">Gedək Daşaltıda gəzək, </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Ördəklər</w:t>
      </w:r>
      <w:r w:rsidR="005B2701" w:rsidRPr="00C437F6">
        <w:rPr>
          <w:rFonts w:ascii="Times New Roman" w:eastAsia="MS Mincho" w:hAnsi="Times New Roman"/>
          <w:sz w:val="25"/>
          <w:szCs w:val="25"/>
          <w:lang w:val="az-Latn-AZ"/>
        </w:rPr>
        <w:t xml:space="preserve"> </w:t>
      </w:r>
      <w:r w:rsidRPr="00C437F6">
        <w:rPr>
          <w:rFonts w:ascii="Times New Roman" w:eastAsia="MS Mincho" w:hAnsi="Times New Roman"/>
          <w:sz w:val="25"/>
          <w:szCs w:val="25"/>
          <w:lang w:val="az-Latn-AZ"/>
        </w:rPr>
        <w:t>tək göllərində üzək.</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Mən Çatıyam, dərd-qəmlərim məni üzür.</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Cəngavərlər atlarını yəhərləyirlər,</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Mənsə piyadayam...</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Çatının qızı atına mindi</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Ölürəm, kimə şikayət edim?</w:t>
      </w:r>
    </w:p>
    <w:p w:rsidR="000A3185" w:rsidRPr="00C437F6" w:rsidRDefault="000A3185" w:rsidP="00181ADF">
      <w:pPr>
        <w:tabs>
          <w:tab w:val="left" w:pos="6300"/>
          <w:tab w:val="left" w:pos="8820"/>
        </w:tabs>
        <w:spacing w:after="0" w:line="252" w:lineRule="auto"/>
        <w:ind w:left="709" w:firstLine="567"/>
        <w:jc w:val="both"/>
        <w:rPr>
          <w:rFonts w:ascii="Times New Roman" w:eastAsia="MS Mincho" w:hAnsi="Times New Roman"/>
          <w:sz w:val="25"/>
          <w:szCs w:val="25"/>
          <w:lang w:val="az-Latn-AZ"/>
        </w:rPr>
      </w:pPr>
      <w:r w:rsidRPr="00C437F6">
        <w:rPr>
          <w:rFonts w:ascii="Times New Roman" w:eastAsia="MS Mincho" w:hAnsi="Times New Roman"/>
          <w:sz w:val="25"/>
          <w:szCs w:val="25"/>
          <w:lang w:val="az-Latn-AZ"/>
        </w:rPr>
        <w:t>Ölürəm, şikayət edəcəyim adam sənsən...</w:t>
      </w:r>
    </w:p>
    <w:p w:rsidR="000A3185" w:rsidRPr="005169E6" w:rsidRDefault="000A3185" w:rsidP="00C437F6">
      <w:pPr>
        <w:shd w:val="clear" w:color="auto" w:fill="FFFFFF"/>
        <w:autoSpaceDE w:val="0"/>
        <w:autoSpaceDN w:val="0"/>
        <w:adjustRightInd w:val="0"/>
        <w:spacing w:after="0" w:line="252" w:lineRule="auto"/>
        <w:ind w:firstLine="567"/>
        <w:jc w:val="both"/>
        <w:rPr>
          <w:rFonts w:ascii="Times New Roman" w:eastAsia="MS Mincho" w:hAnsi="Times New Roman"/>
          <w:spacing w:val="-4"/>
          <w:sz w:val="25"/>
          <w:szCs w:val="25"/>
          <w:lang w:val="az-Latn-AZ"/>
        </w:rPr>
      </w:pPr>
      <w:r w:rsidRPr="005169E6">
        <w:rPr>
          <w:rFonts w:ascii="Times New Roman" w:eastAsia="MS Mincho" w:hAnsi="Times New Roman"/>
          <w:spacing w:val="-4"/>
          <w:sz w:val="25"/>
          <w:szCs w:val="25"/>
          <w:lang w:val="az-Latn-AZ"/>
        </w:rPr>
        <w:t xml:space="preserve">Memuarda </w:t>
      </w:r>
      <w:r w:rsidRPr="005169E6">
        <w:rPr>
          <w:rFonts w:ascii="Times New Roman" w:hAnsi="Times New Roman"/>
          <w:spacing w:val="-4"/>
          <w:sz w:val="25"/>
          <w:szCs w:val="25"/>
          <w:lang w:val="az-Latn-AZ"/>
        </w:rPr>
        <w:t>inqilabdan</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 xml:space="preserve"> əvvəlki</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 xml:space="preserve"> Bakı</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 xml:space="preserve"> həyatı,</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 xml:space="preserve"> xüsusi</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 xml:space="preserve"> ilə</w:t>
      </w:r>
      <w:r w:rsidR="005B2701" w:rsidRPr="005169E6">
        <w:rPr>
          <w:rFonts w:ascii="Times New Roman" w:hAnsi="Times New Roman"/>
          <w:spacing w:val="-4"/>
          <w:sz w:val="25"/>
          <w:szCs w:val="25"/>
          <w:lang w:val="az-Latn-AZ"/>
        </w:rPr>
        <w:t xml:space="preserve"> qo</w:t>
      </w:r>
      <w:r w:rsidR="00181ADF" w:rsidRPr="005169E6">
        <w:rPr>
          <w:rFonts w:ascii="Times New Roman" w:hAnsi="Times New Roman"/>
          <w:spacing w:val="-4"/>
          <w:sz w:val="25"/>
          <w:szCs w:val="25"/>
          <w:lang w:val="az-Latn-AZ"/>
        </w:rPr>
        <w:softHyphen/>
      </w:r>
      <w:r w:rsidR="005B2701" w:rsidRPr="005169E6">
        <w:rPr>
          <w:rFonts w:ascii="Times New Roman" w:hAnsi="Times New Roman"/>
          <w:spacing w:val="-4"/>
          <w:sz w:val="25"/>
          <w:szCs w:val="25"/>
          <w:lang w:val="az-Latn-AZ"/>
        </w:rPr>
        <w:t>çuların</w:t>
      </w:r>
      <w:r w:rsidRPr="005169E6">
        <w:rPr>
          <w:rFonts w:ascii="Times New Roman" w:hAnsi="Times New Roman"/>
          <w:spacing w:val="-4"/>
          <w:sz w:val="25"/>
          <w:szCs w:val="25"/>
          <w:lang w:val="az-Latn-AZ"/>
        </w:rPr>
        <w:t xml:space="preserve"> şəhərdəki fəaliyyə</w:t>
      </w:r>
      <w:r w:rsidR="005B2701" w:rsidRPr="005169E6">
        <w:rPr>
          <w:rFonts w:ascii="Times New Roman" w:hAnsi="Times New Roman"/>
          <w:spacing w:val="-4"/>
          <w:sz w:val="25"/>
          <w:szCs w:val="25"/>
          <w:lang w:val="az-Latn-AZ"/>
        </w:rPr>
        <w:t>ti,</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ə</w:t>
      </w:r>
      <w:r w:rsidR="005B2701" w:rsidRPr="005169E6">
        <w:rPr>
          <w:rFonts w:ascii="Times New Roman" w:hAnsi="Times New Roman"/>
          <w:spacing w:val="-4"/>
          <w:sz w:val="25"/>
          <w:szCs w:val="25"/>
          <w:lang w:val="az-Latn-AZ"/>
        </w:rPr>
        <w:t>hali</w:t>
      </w:r>
      <w:r w:rsidR="00B219A9" w:rsidRPr="005169E6">
        <w:rPr>
          <w:rFonts w:ascii="Times New Roman" w:hAnsi="Times New Roman"/>
          <w:spacing w:val="-4"/>
          <w:sz w:val="25"/>
          <w:szCs w:val="25"/>
          <w:lang w:val="az-Latn-AZ"/>
        </w:rPr>
        <w:t xml:space="preserve"> </w:t>
      </w:r>
      <w:r w:rsidR="005B2701" w:rsidRPr="005169E6">
        <w:rPr>
          <w:rFonts w:ascii="Times New Roman" w:hAnsi="Times New Roman"/>
          <w:spacing w:val="-4"/>
          <w:sz w:val="25"/>
          <w:szCs w:val="25"/>
          <w:lang w:val="az-Latn-AZ"/>
        </w:rPr>
        <w:t>arasındakı</w:t>
      </w:r>
      <w:r w:rsidRPr="005169E6">
        <w:rPr>
          <w:rFonts w:ascii="Times New Roman" w:hAnsi="Times New Roman"/>
          <w:spacing w:val="-4"/>
          <w:sz w:val="25"/>
          <w:szCs w:val="25"/>
          <w:lang w:val="az-Latn-AZ"/>
        </w:rPr>
        <w:t xml:space="preserve"> nüfuzu haq</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qın</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da xeyli məlumat verilir. Ceyhun bə</w:t>
      </w:r>
      <w:r w:rsidR="005B2701" w:rsidRPr="005169E6">
        <w:rPr>
          <w:rFonts w:ascii="Times New Roman" w:hAnsi="Times New Roman"/>
          <w:spacing w:val="-4"/>
          <w:sz w:val="25"/>
          <w:szCs w:val="25"/>
          <w:lang w:val="az-Latn-AZ"/>
        </w:rPr>
        <w:t>y</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qoçulardan Ağa Kə</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rimi, Tey</w:t>
      </w:r>
      <w:r w:rsid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mur bəyi, Kərbəlayi Abdullanı yaxşı xatırladığını yazır, qoçular arasındakı münasibətlərdən və</w:t>
      </w:r>
      <w:r w:rsidR="005B2701"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onların əməllə</w:t>
      </w:r>
      <w:r w:rsidR="00181ADF" w:rsidRPr="005169E6">
        <w:rPr>
          <w:rFonts w:ascii="Times New Roman" w:hAnsi="Times New Roman"/>
          <w:spacing w:val="-4"/>
          <w:sz w:val="25"/>
          <w:szCs w:val="25"/>
          <w:lang w:val="az-Latn-AZ"/>
        </w:rPr>
        <w:softHyphen/>
      </w:r>
      <w:r w:rsidRPr="005169E6">
        <w:rPr>
          <w:rFonts w:ascii="Times New Roman" w:hAnsi="Times New Roman"/>
          <w:spacing w:val="-4"/>
          <w:sz w:val="25"/>
          <w:szCs w:val="25"/>
          <w:lang w:val="az-Latn-AZ"/>
        </w:rPr>
        <w:t>rindən geniş bəhs edir.</w:t>
      </w:r>
      <w:r w:rsidR="00B219A9" w:rsidRPr="005169E6">
        <w:rPr>
          <w:rFonts w:ascii="Times New Roman" w:hAnsi="Times New Roman"/>
          <w:spacing w:val="-4"/>
          <w:sz w:val="25"/>
          <w:szCs w:val="25"/>
          <w:lang w:val="az-Latn-AZ"/>
        </w:rPr>
        <w:t xml:space="preserve"> </w:t>
      </w:r>
      <w:r w:rsidRPr="005169E6">
        <w:rPr>
          <w:rFonts w:ascii="Times New Roman" w:hAnsi="Times New Roman"/>
          <w:spacing w:val="-4"/>
          <w:sz w:val="25"/>
          <w:szCs w:val="25"/>
          <w:lang w:val="az-Latn-AZ"/>
        </w:rPr>
        <w:t xml:space="preserve">Qoçu Teymur barədə yazır ki, </w:t>
      </w:r>
      <w:r w:rsidRPr="005169E6">
        <w:rPr>
          <w:rFonts w:ascii="Times New Roman" w:eastAsia="MS Mincho" w:hAnsi="Times New Roman"/>
          <w:spacing w:val="-4"/>
          <w:sz w:val="25"/>
          <w:szCs w:val="25"/>
          <w:lang w:val="az-Latn-AZ"/>
        </w:rPr>
        <w:t>heç kəs gə</w:t>
      </w:r>
      <w:r w:rsidR="005B2701" w:rsidRPr="005169E6">
        <w:rPr>
          <w:rFonts w:ascii="Times New Roman" w:eastAsia="MS Mincho" w:hAnsi="Times New Roman"/>
          <w:spacing w:val="-4"/>
          <w:sz w:val="25"/>
          <w:szCs w:val="25"/>
          <w:lang w:val="az-Latn-AZ"/>
        </w:rPr>
        <w:t>nc qoçunun qız</w:t>
      </w:r>
      <w:r w:rsidR="005169E6">
        <w:rPr>
          <w:rFonts w:ascii="Times New Roman" w:eastAsia="MS Mincho" w:hAnsi="Times New Roman"/>
          <w:spacing w:val="-4"/>
          <w:sz w:val="25"/>
          <w:szCs w:val="25"/>
          <w:lang w:val="az-Latn-AZ"/>
        </w:rPr>
        <w:softHyphen/>
      </w:r>
      <w:r w:rsidR="005B2701" w:rsidRPr="005169E6">
        <w:rPr>
          <w:rFonts w:ascii="Times New Roman" w:eastAsia="MS Mincho" w:hAnsi="Times New Roman"/>
          <w:spacing w:val="-4"/>
          <w:sz w:val="25"/>
          <w:szCs w:val="25"/>
          <w:lang w:val="az-Latn-AZ"/>
        </w:rPr>
        <w:t>ğın</w:t>
      </w:r>
      <w:r w:rsidR="005169E6">
        <w:rPr>
          <w:rFonts w:ascii="Times New Roman" w:eastAsia="MS Mincho" w:hAnsi="Times New Roman"/>
          <w:spacing w:val="-4"/>
          <w:sz w:val="25"/>
          <w:szCs w:val="25"/>
          <w:lang w:val="az-Latn-AZ"/>
        </w:rPr>
        <w:softHyphen/>
      </w:r>
      <w:r w:rsidR="005B2701" w:rsidRPr="005169E6">
        <w:rPr>
          <w:rFonts w:ascii="Times New Roman" w:eastAsia="MS Mincho" w:hAnsi="Times New Roman"/>
          <w:spacing w:val="-4"/>
          <w:sz w:val="25"/>
          <w:szCs w:val="25"/>
          <w:lang w:val="az-Latn-AZ"/>
        </w:rPr>
        <w:t xml:space="preserve">lığına </w:t>
      </w:r>
      <w:r w:rsidRPr="005169E6">
        <w:rPr>
          <w:rFonts w:ascii="Times New Roman" w:eastAsia="MS Mincho" w:hAnsi="Times New Roman"/>
          <w:spacing w:val="-4"/>
          <w:sz w:val="25"/>
          <w:szCs w:val="25"/>
          <w:lang w:val="az-Latn-AZ"/>
        </w:rPr>
        <w:t>müqavimət göstərə bilmirdi. Onun adının çəkilməsi bü</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tün qoçuların</w:t>
      </w:r>
      <w:r w:rsidR="005B2701"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arasında</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çaxnaşma yaradır</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dı.</w:t>
      </w:r>
      <w:r w:rsidR="005B2701"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Təvazökarlıq və sadəliyi onun zəif olması demək deyildi, o, öyünməyi</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və həmçi</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nin nəyisə öz yoldaşlarının – çığırdaş</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larının boynuna qoymağı açıqca xoşlayır, sevir və onların igidliklərini qısqanırdı. Qoçu</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nun xarakterindəki bir cəhət də Ceyhun bə</w:t>
      </w:r>
      <w:r w:rsidR="005B2701" w:rsidRPr="005169E6">
        <w:rPr>
          <w:rFonts w:ascii="Times New Roman" w:eastAsia="MS Mincho" w:hAnsi="Times New Roman"/>
          <w:spacing w:val="-4"/>
          <w:sz w:val="25"/>
          <w:szCs w:val="25"/>
          <w:lang w:val="az-Latn-AZ"/>
        </w:rPr>
        <w:t>yin di</w:t>
      </w:r>
      <w:r w:rsidRPr="005169E6">
        <w:rPr>
          <w:rFonts w:ascii="Times New Roman" w:eastAsia="MS Mincho" w:hAnsi="Times New Roman"/>
          <w:spacing w:val="-4"/>
          <w:sz w:val="25"/>
          <w:szCs w:val="25"/>
          <w:lang w:val="az-Latn-AZ"/>
        </w:rPr>
        <w:t>qqətini çəkmiş</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dir:</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“O, “Koroğlu” dastanın</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dan</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götürülən “Koroğlu” sözünü tək</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rarlamağı xoşlayar və deyərdi: “Çox cavan oğlanlar atalarının gözlərini çıxartmışlar ki, onlara Koroğlu desinlər, ancaq onlara “Kor kişinin oğlu” deyəcəklər”. Müəllifin dastana və ümumiy</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yətlə, şifahi xalq yaradıcılığına vurğunluğu hər cümləsinə hop</w:t>
      </w:r>
      <w:r w:rsid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muşdur:</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“Bu kə</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 xml:space="preserve">lamın </w:t>
      </w:r>
      <w:r w:rsidR="00181ADF" w:rsidRPr="005169E6">
        <w:rPr>
          <w:rFonts w:ascii="Times New Roman" w:hAnsi="Times New Roman"/>
          <w:noProof/>
          <w:spacing w:val="-4"/>
          <w:sz w:val="25"/>
          <w:szCs w:val="25"/>
          <w:lang w:val="az-Latn-AZ"/>
        </w:rPr>
        <w:t xml:space="preserve">– </w:t>
      </w:r>
      <w:r w:rsidRPr="005169E6">
        <w:rPr>
          <w:rFonts w:ascii="Times New Roman" w:eastAsia="MS Mincho" w:hAnsi="Times New Roman"/>
          <w:spacing w:val="-4"/>
          <w:sz w:val="25"/>
          <w:szCs w:val="25"/>
          <w:lang w:val="az-Latn-AZ"/>
        </w:rPr>
        <w:t>hikmətin (aforizmin) duzunu dadmaq üçün xatırla</w:t>
      </w:r>
      <w:r w:rsidR="00181ADF" w:rsidRPr="005169E6">
        <w:rPr>
          <w:rFonts w:ascii="Times New Roman" w:eastAsia="MS Mincho" w:hAnsi="Times New Roman"/>
          <w:spacing w:val="-4"/>
          <w:sz w:val="25"/>
          <w:szCs w:val="25"/>
          <w:lang w:val="az-Latn-AZ"/>
        </w:rPr>
        <w:softHyphen/>
      </w:r>
      <w:r w:rsidRPr="005169E6">
        <w:rPr>
          <w:rFonts w:ascii="Times New Roman" w:eastAsia="MS Mincho" w:hAnsi="Times New Roman"/>
          <w:spacing w:val="-4"/>
          <w:sz w:val="25"/>
          <w:szCs w:val="25"/>
          <w:lang w:val="az-Latn-AZ"/>
        </w:rPr>
        <w:t>maq lazımdır ki, Koroğlu cəsur, igid və ədalətli əfsanəvi bir xalq</w:t>
      </w:r>
      <w:r w:rsidR="00B219A9" w:rsidRPr="005169E6">
        <w:rPr>
          <w:rFonts w:ascii="Times New Roman" w:eastAsia="MS Mincho" w:hAnsi="Times New Roman"/>
          <w:spacing w:val="-4"/>
          <w:sz w:val="25"/>
          <w:szCs w:val="25"/>
          <w:lang w:val="az-Latn-AZ"/>
        </w:rPr>
        <w:t xml:space="preserve"> </w:t>
      </w:r>
      <w:r w:rsidRPr="005169E6">
        <w:rPr>
          <w:rFonts w:ascii="Times New Roman" w:eastAsia="MS Mincho" w:hAnsi="Times New Roman"/>
          <w:spacing w:val="-4"/>
          <w:sz w:val="25"/>
          <w:szCs w:val="25"/>
          <w:lang w:val="az-Latn-AZ"/>
        </w:rPr>
        <w:t xml:space="preserve">qəhrəmanının adıdır </w:t>
      </w:r>
      <w:r w:rsidR="00181ADF" w:rsidRPr="005169E6">
        <w:rPr>
          <w:rFonts w:ascii="Times New Roman" w:hAnsi="Times New Roman"/>
          <w:noProof/>
          <w:spacing w:val="-4"/>
          <w:sz w:val="25"/>
          <w:szCs w:val="25"/>
          <w:lang w:val="az-Latn-AZ"/>
        </w:rPr>
        <w:t xml:space="preserve">– </w:t>
      </w:r>
      <w:r w:rsidRPr="005169E6">
        <w:rPr>
          <w:rFonts w:ascii="Times New Roman" w:eastAsia="MS Mincho" w:hAnsi="Times New Roman"/>
          <w:spacing w:val="-4"/>
          <w:sz w:val="25"/>
          <w:szCs w:val="25"/>
          <w:lang w:val="az-Latn-AZ"/>
        </w:rPr>
        <w:t>yaxud, ayamasıdır”.</w:t>
      </w:r>
    </w:p>
    <w:p w:rsidR="008854C4" w:rsidRPr="005169E6" w:rsidRDefault="000A3185" w:rsidP="00C437F6">
      <w:pPr>
        <w:spacing w:after="0" w:line="252" w:lineRule="auto"/>
        <w:ind w:firstLine="567"/>
        <w:jc w:val="both"/>
        <w:rPr>
          <w:rFonts w:ascii="Times New Roman" w:eastAsia="MS Mincho" w:hAnsi="Times New Roman"/>
          <w:spacing w:val="-2"/>
          <w:sz w:val="25"/>
          <w:szCs w:val="25"/>
          <w:lang w:val="az-Latn-AZ"/>
        </w:rPr>
      </w:pPr>
      <w:r w:rsidRPr="005169E6">
        <w:rPr>
          <w:rFonts w:ascii="Times New Roman" w:eastAsia="MS Mincho" w:hAnsi="Times New Roman"/>
          <w:spacing w:val="-2"/>
          <w:sz w:val="25"/>
          <w:szCs w:val="25"/>
          <w:lang w:val="az-Latn-AZ"/>
        </w:rPr>
        <w:lastRenderedPageBreak/>
        <w:t xml:space="preserve">Memuarın lap əvvəlində </w:t>
      </w:r>
      <w:r w:rsidRPr="005169E6">
        <w:rPr>
          <w:rFonts w:ascii="Times New Roman" w:hAnsi="Times New Roman"/>
          <w:spacing w:val="-2"/>
          <w:sz w:val="25"/>
          <w:szCs w:val="25"/>
          <w:lang w:val="az-Latn-AZ"/>
        </w:rPr>
        <w:t>Ceyhun bəy ailələrində ənə</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nəyə çevrilmiş yuxu yozmaları</w:t>
      </w:r>
      <w:r w:rsidR="005B2701" w:rsidRPr="005169E6">
        <w:rPr>
          <w:rFonts w:ascii="Times New Roman" w:hAnsi="Times New Roman"/>
          <w:spacing w:val="-2"/>
          <w:sz w:val="25"/>
          <w:szCs w:val="25"/>
          <w:lang w:val="az-Latn-AZ"/>
        </w:rPr>
        <w:t>nı</w:t>
      </w:r>
      <w:r w:rsidRPr="005169E6">
        <w:rPr>
          <w:rFonts w:ascii="Times New Roman" w:hAnsi="Times New Roman"/>
          <w:spacing w:val="-2"/>
          <w:sz w:val="25"/>
          <w:szCs w:val="25"/>
          <w:lang w:val="az-Latn-AZ"/>
        </w:rPr>
        <w:t xml:space="preserve"> onların nəsillərində qədim zaman</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lar</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dan qalma adətlə izah edir, yazır ki, həyatımızı az qala yuxu</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larımıza uyğun qururduq.</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Səyahət, toy, nişan ərə</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fəsində, alqı-satqıda, yaxud işə götürmək, işdən azad etmək zamanı anamız yuxuları yozaraq atama, bizə yol göstərirdi. “Bizim ən qorxulu xəyallarımızın elementləri bunlar idi: od, alov, toy, dişin düş</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məsi</w:t>
      </w:r>
      <w:r w:rsidR="00B219A9" w:rsidRPr="005169E6">
        <w:rPr>
          <w:rFonts w:ascii="Times New Roman" w:hAnsi="Times New Roman"/>
          <w:spacing w:val="-2"/>
          <w:sz w:val="25"/>
          <w:szCs w:val="25"/>
          <w:lang w:val="az-Latn-AZ"/>
        </w:rPr>
        <w:t xml:space="preserve"> </w:t>
      </w:r>
      <w:r w:rsidRPr="005169E6">
        <w:rPr>
          <w:rFonts w:ascii="Times New Roman" w:hAnsi="Times New Roman"/>
          <w:spacing w:val="-2"/>
          <w:sz w:val="25"/>
          <w:szCs w:val="25"/>
          <w:lang w:val="az-Latn-AZ"/>
        </w:rPr>
        <w:t>və s. bununla yanaşı su, at, səfillik, gecə vaxtı təsis edil</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miş nişanlar uğurlu işlərin əlaməti sayı</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lırdı”. Həyatı</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nın Şuşa dövrünü xatırlayan C.Hacıbəyli evlə</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rinə yaxın meşədəki hey</w:t>
      </w:r>
      <w:r w:rsid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vanların toyuq-cücəyə qənim kəsil</w:t>
      </w:r>
      <w:r w:rsidR="00181ADF" w:rsidRPr="005169E6">
        <w:rPr>
          <w:rFonts w:ascii="Times New Roman" w:hAnsi="Times New Roman"/>
          <w:spacing w:val="-2"/>
          <w:sz w:val="25"/>
          <w:szCs w:val="25"/>
          <w:lang w:val="az-Latn-AZ"/>
        </w:rPr>
        <w:softHyphen/>
      </w:r>
      <w:r w:rsidRPr="005169E6">
        <w:rPr>
          <w:rFonts w:ascii="Times New Roman" w:hAnsi="Times New Roman"/>
          <w:spacing w:val="-2"/>
          <w:sz w:val="25"/>
          <w:szCs w:val="25"/>
          <w:lang w:val="az-Latn-AZ"/>
        </w:rPr>
        <w:t>diyini, odur ki, fürsət düşən kimi onları ovladıqlarını yazır. Növbəti dəfə hədəf porsuq olur: “</w:t>
      </w:r>
      <w:r w:rsidRPr="005169E6">
        <w:rPr>
          <w:rFonts w:ascii="Times New Roman" w:eastAsia="MS Mincho" w:hAnsi="Times New Roman"/>
          <w:spacing w:val="-2"/>
          <w:sz w:val="25"/>
          <w:szCs w:val="25"/>
          <w:lang w:val="az-Latn-AZ"/>
        </w:rPr>
        <w:t>Göz qabağındakı bu səhnə kədərli idi və mən atamın çox pərt olduğunu, tutulduğunu gördüm. Vəhşi heyvanın cəsədini evə qədər sürüdük. Anala</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rının döşünü</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hələ də soran balaları görəndə hamını heyrət götürdü, hamıdan betər, pis vəziyyətdə anam idi. O, artıq atamın törətdiyi əməlin qarşısında tir-tir əsirdi, çünki bizim məlum xalq məsəlində deyilirdi: “Bir yuvanı dağıdan öz yuvasının da dağılmasını görər”. Ceyhun bəy öz ailə faciəsini də nəzərdə tutaraq yazırdı: “Həqiqətən, xalq deyimində</w:t>
      </w:r>
      <w:r w:rsidR="00B219A9" w:rsidRPr="005169E6">
        <w:rPr>
          <w:rFonts w:ascii="Times New Roman" w:eastAsia="MS Mincho" w:hAnsi="Times New Roman"/>
          <w:spacing w:val="-2"/>
          <w:sz w:val="25"/>
          <w:szCs w:val="25"/>
          <w:lang w:val="az-Latn-AZ"/>
        </w:rPr>
        <w:t xml:space="preserve"> </w:t>
      </w:r>
      <w:r w:rsidRPr="005169E6">
        <w:rPr>
          <w:rFonts w:ascii="Times New Roman" w:eastAsia="MS Mincho" w:hAnsi="Times New Roman"/>
          <w:spacing w:val="-2"/>
          <w:sz w:val="25"/>
          <w:szCs w:val="25"/>
          <w:lang w:val="az-Latn-AZ"/>
        </w:rPr>
        <w:t>ya</w:t>
      </w:r>
      <w:r w:rsidR="00181ADF" w:rsidRPr="005169E6">
        <w:rPr>
          <w:rFonts w:ascii="Times New Roman" w:eastAsia="MS Mincho" w:hAnsi="Times New Roman"/>
          <w:spacing w:val="-2"/>
          <w:sz w:val="25"/>
          <w:szCs w:val="25"/>
          <w:lang w:val="az-Latn-AZ"/>
        </w:rPr>
        <w:softHyphen/>
      </w:r>
      <w:r w:rsidRPr="005169E6">
        <w:rPr>
          <w:rFonts w:ascii="Times New Roman" w:eastAsia="MS Mincho" w:hAnsi="Times New Roman"/>
          <w:spacing w:val="-2"/>
          <w:sz w:val="25"/>
          <w:szCs w:val="25"/>
          <w:lang w:val="az-Latn-AZ"/>
        </w:rPr>
        <w:t>nılmayıb, hər şeyi düz deyibdir...”.</w:t>
      </w:r>
    </w:p>
    <w:p w:rsidR="008854C4" w:rsidRPr="00E75D00" w:rsidRDefault="000A3185" w:rsidP="00C437F6">
      <w:pPr>
        <w:spacing w:after="0" w:line="252" w:lineRule="auto"/>
        <w:ind w:firstLine="567"/>
        <w:jc w:val="both"/>
        <w:rPr>
          <w:rFonts w:ascii="Times New Roman" w:eastAsia="MS Mincho" w:hAnsi="Times New Roman"/>
          <w:spacing w:val="-4"/>
          <w:sz w:val="25"/>
          <w:szCs w:val="25"/>
          <w:lang w:val="az-Latn-AZ"/>
        </w:rPr>
      </w:pPr>
      <w:r w:rsidRPr="00E75D00">
        <w:rPr>
          <w:rFonts w:ascii="Times New Roman" w:hAnsi="Times New Roman"/>
          <w:spacing w:val="-4"/>
          <w:sz w:val="25"/>
          <w:szCs w:val="25"/>
          <w:lang w:val="az-Latn-AZ"/>
        </w:rPr>
        <w:t>Maraqlı və diqqətçə</w:t>
      </w:r>
      <w:r w:rsidR="008854C4" w:rsidRPr="00E75D00">
        <w:rPr>
          <w:rFonts w:ascii="Times New Roman" w:hAnsi="Times New Roman"/>
          <w:spacing w:val="-4"/>
          <w:sz w:val="25"/>
          <w:szCs w:val="25"/>
          <w:lang w:val="az-Latn-AZ"/>
        </w:rPr>
        <w:t xml:space="preserve">kicidir ki, </w:t>
      </w:r>
      <w:r w:rsidRPr="00E75D00">
        <w:rPr>
          <w:rFonts w:ascii="Times New Roman" w:hAnsi="Times New Roman"/>
          <w:spacing w:val="-4"/>
          <w:sz w:val="25"/>
          <w:szCs w:val="25"/>
          <w:lang w:val="az-Latn-AZ"/>
        </w:rPr>
        <w:t>Ceyhun Hacıbəylinin</w:t>
      </w:r>
      <w:r w:rsidR="00B219A9" w:rsidRPr="00E75D00">
        <w:rPr>
          <w:rFonts w:ascii="Times New Roman" w:hAnsi="Times New Roman"/>
          <w:spacing w:val="-4"/>
          <w:sz w:val="25"/>
          <w:szCs w:val="25"/>
          <w:lang w:val="az-Latn-AZ"/>
        </w:rPr>
        <w:t xml:space="preserve"> </w:t>
      </w:r>
      <w:r w:rsidRPr="00E75D00">
        <w:rPr>
          <w:rFonts w:ascii="Times New Roman" w:hAnsi="Times New Roman"/>
          <w:spacing w:val="-4"/>
          <w:sz w:val="25"/>
          <w:szCs w:val="25"/>
          <w:lang w:val="az-Latn-AZ"/>
        </w:rPr>
        <w:t>si</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ya</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si publisistikasında da folklora xas ruh hakimdir: kinayə, istehza, məsəllər, qanadlı ifadələr,</w:t>
      </w:r>
      <w:r w:rsidR="00B219A9" w:rsidRPr="00E75D00">
        <w:rPr>
          <w:rFonts w:ascii="Times New Roman" w:hAnsi="Times New Roman"/>
          <w:spacing w:val="-4"/>
          <w:sz w:val="25"/>
          <w:szCs w:val="25"/>
          <w:lang w:val="az-Latn-AZ"/>
        </w:rPr>
        <w:t xml:space="preserve"> </w:t>
      </w:r>
      <w:r w:rsidRPr="00E75D00">
        <w:rPr>
          <w:rFonts w:ascii="Times New Roman" w:hAnsi="Times New Roman"/>
          <w:spacing w:val="-4"/>
          <w:sz w:val="25"/>
          <w:szCs w:val="25"/>
          <w:lang w:val="az-Latn-AZ"/>
        </w:rPr>
        <w:t>atmacalar mətni ağırlaş</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maqdan qoruyur,</w:t>
      </w:r>
      <w:r w:rsidR="00B219A9" w:rsidRPr="00E75D00">
        <w:rPr>
          <w:rFonts w:ascii="Times New Roman" w:hAnsi="Times New Roman"/>
          <w:spacing w:val="-4"/>
          <w:sz w:val="25"/>
          <w:szCs w:val="25"/>
          <w:lang w:val="az-Latn-AZ"/>
        </w:rPr>
        <w:t xml:space="preserve"> </w:t>
      </w:r>
      <w:r w:rsidRPr="00E75D00">
        <w:rPr>
          <w:rFonts w:ascii="Times New Roman" w:hAnsi="Times New Roman"/>
          <w:spacing w:val="-4"/>
          <w:sz w:val="25"/>
          <w:szCs w:val="25"/>
          <w:lang w:val="az-Latn-AZ"/>
        </w:rPr>
        <w:t>eyni zamanda müəllif istəyini oxucuya daha canlı, daha təsirli formada çatdırır. Bir nümunə gətirməklə kifayətlənəcəyik. Ceyhun bəyin qələmə aldığı və Parisdə nəşr olunan</w:t>
      </w:r>
      <w:r w:rsidR="00B219A9" w:rsidRPr="00E75D00">
        <w:rPr>
          <w:rFonts w:ascii="Times New Roman" w:hAnsi="Times New Roman"/>
          <w:iCs/>
          <w:spacing w:val="-4"/>
          <w:sz w:val="25"/>
          <w:szCs w:val="25"/>
          <w:lang w:val="fr-FR" w:eastAsia="fr-FR"/>
        </w:rPr>
        <w:t xml:space="preserve"> </w:t>
      </w:r>
      <w:r w:rsidRPr="00E75D00">
        <w:rPr>
          <w:rFonts w:ascii="Times New Roman" w:hAnsi="Times New Roman"/>
          <w:iCs/>
          <w:spacing w:val="-4"/>
          <w:sz w:val="25"/>
          <w:szCs w:val="25"/>
          <w:lang w:val="az-Latn-AZ" w:eastAsia="fr-FR"/>
        </w:rPr>
        <w:t>“</w:t>
      </w:r>
      <w:r w:rsidRPr="00E75D00">
        <w:rPr>
          <w:rFonts w:ascii="Times New Roman" w:hAnsi="Times New Roman"/>
          <w:iCs/>
          <w:spacing w:val="-4"/>
          <w:sz w:val="25"/>
          <w:szCs w:val="25"/>
          <w:lang w:val="fr-FR" w:eastAsia="fr-FR"/>
        </w:rPr>
        <w:t>Revue de deux Mondes</w:t>
      </w:r>
      <w:r w:rsidRPr="00E75D00">
        <w:rPr>
          <w:rFonts w:ascii="Times New Roman" w:hAnsi="Times New Roman"/>
          <w:iCs/>
          <w:spacing w:val="-4"/>
          <w:sz w:val="25"/>
          <w:szCs w:val="25"/>
          <w:lang w:val="az-Latn-AZ" w:eastAsia="fr-FR"/>
        </w:rPr>
        <w:t>”</w:t>
      </w:r>
      <w:r w:rsidRPr="00E75D00">
        <w:rPr>
          <w:rFonts w:ascii="Times New Roman" w:hAnsi="Times New Roman"/>
          <w:iCs/>
          <w:spacing w:val="-4"/>
          <w:sz w:val="25"/>
          <w:szCs w:val="25"/>
          <w:lang w:val="fr-FR" w:eastAsia="fr-FR"/>
        </w:rPr>
        <w:t xml:space="preserve"> (yanvar, 1934) irihəcmli</w:t>
      </w:r>
      <w:r w:rsidR="00B219A9" w:rsidRPr="00E75D00">
        <w:rPr>
          <w:rFonts w:ascii="Times New Roman" w:hAnsi="Times New Roman"/>
          <w:iCs/>
          <w:spacing w:val="-4"/>
          <w:sz w:val="25"/>
          <w:szCs w:val="25"/>
          <w:lang w:val="fr-FR" w:eastAsia="fr-FR"/>
        </w:rPr>
        <w:t xml:space="preserve"> </w:t>
      </w:r>
      <w:r w:rsidRPr="00E75D00">
        <w:rPr>
          <w:rFonts w:ascii="Times New Roman" w:hAnsi="Times New Roman"/>
          <w:iCs/>
          <w:spacing w:val="-4"/>
          <w:sz w:val="25"/>
          <w:szCs w:val="25"/>
          <w:lang w:val="fr-FR" w:eastAsia="fr-FR"/>
        </w:rPr>
        <w:t>“SSRİ-dəziyalılar” adlı məqaləsində rejimin elm, ədəbiyyat, mədəniyyət, incəsənət xadimlərini kölə vəziyyətinə salma</w:t>
      </w:r>
      <w:r w:rsidR="00181ADF" w:rsidRPr="00E75D00">
        <w:rPr>
          <w:rFonts w:ascii="Times New Roman" w:hAnsi="Times New Roman"/>
          <w:iCs/>
          <w:spacing w:val="-4"/>
          <w:sz w:val="25"/>
          <w:szCs w:val="25"/>
          <w:lang w:val="fr-FR" w:eastAsia="fr-FR"/>
        </w:rPr>
        <w:softHyphen/>
      </w:r>
      <w:r w:rsidRPr="00E75D00">
        <w:rPr>
          <w:rFonts w:ascii="Times New Roman" w:hAnsi="Times New Roman"/>
          <w:iCs/>
          <w:spacing w:val="-4"/>
          <w:sz w:val="25"/>
          <w:szCs w:val="25"/>
          <w:lang w:val="fr-FR" w:eastAsia="fr-FR"/>
        </w:rPr>
        <w:t>sın</w:t>
      </w:r>
      <w:r w:rsidR="00181ADF" w:rsidRPr="00E75D00">
        <w:rPr>
          <w:rFonts w:ascii="Times New Roman" w:hAnsi="Times New Roman"/>
          <w:iCs/>
          <w:spacing w:val="-4"/>
          <w:sz w:val="25"/>
          <w:szCs w:val="25"/>
          <w:lang w:val="fr-FR" w:eastAsia="fr-FR"/>
        </w:rPr>
        <w:softHyphen/>
      </w:r>
      <w:r w:rsidRPr="00E75D00">
        <w:rPr>
          <w:rFonts w:ascii="Times New Roman" w:hAnsi="Times New Roman"/>
          <w:iCs/>
          <w:spacing w:val="-4"/>
          <w:sz w:val="25"/>
          <w:szCs w:val="25"/>
          <w:lang w:val="fr-FR" w:eastAsia="fr-FR"/>
        </w:rPr>
        <w:t>dan, senzuranın yaradıcı insanlara qarşı</w:t>
      </w:r>
      <w:r w:rsidR="005B2701" w:rsidRPr="00E75D00">
        <w:rPr>
          <w:rFonts w:ascii="Times New Roman" w:hAnsi="Times New Roman"/>
          <w:iCs/>
          <w:spacing w:val="-4"/>
          <w:sz w:val="25"/>
          <w:szCs w:val="25"/>
          <w:lang w:val="fr-FR" w:eastAsia="fr-FR"/>
        </w:rPr>
        <w:t xml:space="preserve"> </w:t>
      </w:r>
      <w:r w:rsidRPr="00E75D00">
        <w:rPr>
          <w:rFonts w:ascii="Times New Roman" w:hAnsi="Times New Roman"/>
          <w:iCs/>
          <w:spacing w:val="-4"/>
          <w:sz w:val="25"/>
          <w:szCs w:val="25"/>
          <w:lang w:val="fr-FR" w:eastAsia="fr-FR"/>
        </w:rPr>
        <w:t>amansız münasibətin</w:t>
      </w:r>
      <w:r w:rsidR="00181ADF" w:rsidRPr="00E75D00">
        <w:rPr>
          <w:rFonts w:ascii="Times New Roman" w:hAnsi="Times New Roman"/>
          <w:iCs/>
          <w:spacing w:val="-4"/>
          <w:sz w:val="25"/>
          <w:szCs w:val="25"/>
          <w:lang w:val="fr-FR" w:eastAsia="fr-FR"/>
        </w:rPr>
        <w:softHyphen/>
      </w:r>
      <w:r w:rsidRPr="00E75D00">
        <w:rPr>
          <w:rFonts w:ascii="Times New Roman" w:hAnsi="Times New Roman"/>
          <w:iCs/>
          <w:spacing w:val="-4"/>
          <w:sz w:val="25"/>
          <w:szCs w:val="25"/>
          <w:lang w:val="fr-FR" w:eastAsia="fr-FR"/>
        </w:rPr>
        <w:t>dən bəhs olunur. Məqalə son dərəcə ciddi və siyasi bir möv</w:t>
      </w:r>
      <w:r w:rsidR="00181ADF" w:rsidRPr="00E75D00">
        <w:rPr>
          <w:rFonts w:ascii="Times New Roman" w:hAnsi="Times New Roman"/>
          <w:iCs/>
          <w:spacing w:val="-4"/>
          <w:sz w:val="25"/>
          <w:szCs w:val="25"/>
          <w:lang w:val="fr-FR" w:eastAsia="fr-FR"/>
        </w:rPr>
        <w:softHyphen/>
      </w:r>
      <w:r w:rsidRPr="00E75D00">
        <w:rPr>
          <w:rFonts w:ascii="Times New Roman" w:hAnsi="Times New Roman"/>
          <w:iCs/>
          <w:spacing w:val="-4"/>
          <w:sz w:val="25"/>
          <w:szCs w:val="25"/>
          <w:lang w:val="fr-FR" w:eastAsia="fr-FR"/>
        </w:rPr>
        <w:t>zuya həsr edilsə</w:t>
      </w:r>
      <w:r w:rsidR="005B2701" w:rsidRPr="00E75D00">
        <w:rPr>
          <w:rFonts w:ascii="Times New Roman" w:hAnsi="Times New Roman"/>
          <w:iCs/>
          <w:spacing w:val="-4"/>
          <w:sz w:val="25"/>
          <w:szCs w:val="25"/>
          <w:lang w:val="fr-FR" w:eastAsia="fr-FR"/>
        </w:rPr>
        <w:t xml:space="preserve"> </w:t>
      </w:r>
      <w:r w:rsidRPr="00E75D00">
        <w:rPr>
          <w:rFonts w:ascii="Times New Roman" w:hAnsi="Times New Roman"/>
          <w:iCs/>
          <w:spacing w:val="-4"/>
          <w:sz w:val="25"/>
          <w:szCs w:val="25"/>
          <w:lang w:val="fr-FR" w:eastAsia="fr-FR"/>
        </w:rPr>
        <w:t>də, C.Hacı</w:t>
      </w:r>
      <w:r w:rsidR="00E75D00">
        <w:rPr>
          <w:rFonts w:ascii="Times New Roman" w:hAnsi="Times New Roman"/>
          <w:iCs/>
          <w:spacing w:val="-4"/>
          <w:sz w:val="25"/>
          <w:szCs w:val="25"/>
          <w:lang w:val="fr-FR" w:eastAsia="fr-FR"/>
        </w:rPr>
        <w:softHyphen/>
      </w:r>
      <w:r w:rsidRPr="00E75D00">
        <w:rPr>
          <w:rFonts w:ascii="Times New Roman" w:hAnsi="Times New Roman"/>
          <w:iCs/>
          <w:spacing w:val="-4"/>
          <w:sz w:val="25"/>
          <w:szCs w:val="25"/>
          <w:lang w:val="fr-FR" w:eastAsia="fr-FR"/>
        </w:rPr>
        <w:lastRenderedPageBreak/>
        <w:t>bəyli burada da özünəxas üsluba sadiqdir. Məqalənin xüsusilə</w:t>
      </w:r>
      <w:r w:rsidR="00B219A9" w:rsidRPr="00E75D00">
        <w:rPr>
          <w:rFonts w:ascii="Times New Roman" w:hAnsi="Times New Roman"/>
          <w:iCs/>
          <w:spacing w:val="-4"/>
          <w:sz w:val="25"/>
          <w:szCs w:val="25"/>
          <w:lang w:val="fr-FR" w:eastAsia="fr-FR"/>
        </w:rPr>
        <w:t xml:space="preserve"> </w:t>
      </w:r>
      <w:r w:rsidRPr="00E75D00">
        <w:rPr>
          <w:rFonts w:ascii="Times New Roman" w:hAnsi="Times New Roman"/>
          <w:iCs/>
          <w:spacing w:val="-4"/>
          <w:sz w:val="25"/>
          <w:szCs w:val="25"/>
          <w:lang w:val="az-Latn-AZ" w:eastAsia="fr-FR"/>
        </w:rPr>
        <w:t>“</w:t>
      </w:r>
      <w:r w:rsidRPr="00E75D00">
        <w:rPr>
          <w:rFonts w:ascii="Times New Roman" w:hAnsi="Times New Roman"/>
          <w:iCs/>
          <w:spacing w:val="-4"/>
          <w:sz w:val="25"/>
          <w:szCs w:val="25"/>
          <w:lang w:val="fr-FR" w:eastAsia="fr-FR"/>
        </w:rPr>
        <w:t>Kölə vəziyyətində olan ədə</w:t>
      </w:r>
      <w:r w:rsidR="00181ADF" w:rsidRPr="00E75D00">
        <w:rPr>
          <w:rFonts w:ascii="Times New Roman" w:hAnsi="Times New Roman"/>
          <w:iCs/>
          <w:spacing w:val="-4"/>
          <w:sz w:val="25"/>
          <w:szCs w:val="25"/>
          <w:lang w:val="fr-FR" w:eastAsia="fr-FR"/>
        </w:rPr>
        <w:softHyphen/>
      </w:r>
      <w:r w:rsidRPr="00E75D00">
        <w:rPr>
          <w:rFonts w:ascii="Times New Roman" w:hAnsi="Times New Roman"/>
          <w:iCs/>
          <w:spacing w:val="-4"/>
          <w:sz w:val="25"/>
          <w:szCs w:val="25"/>
          <w:lang w:val="fr-FR" w:eastAsia="fr-FR"/>
        </w:rPr>
        <w:t xml:space="preserve">biyyat” və </w:t>
      </w:r>
      <w:r w:rsidRPr="00E75D00">
        <w:rPr>
          <w:rFonts w:ascii="Times New Roman" w:hAnsi="Times New Roman"/>
          <w:iCs/>
          <w:spacing w:val="-4"/>
          <w:sz w:val="25"/>
          <w:szCs w:val="25"/>
          <w:lang w:val="az-Latn-AZ" w:eastAsia="fr-FR"/>
        </w:rPr>
        <w:t>“</w:t>
      </w:r>
      <w:r w:rsidRPr="00E75D00">
        <w:rPr>
          <w:rFonts w:ascii="Times New Roman" w:hAnsi="Times New Roman"/>
          <w:iCs/>
          <w:spacing w:val="-4"/>
          <w:sz w:val="25"/>
          <w:szCs w:val="25"/>
          <w:lang w:val="fr-FR" w:eastAsia="fr-FR"/>
        </w:rPr>
        <w:t xml:space="preserve">Senzura necə işləyir” adlı hissələri xalq ədəbi nümunələri üçün xarakterik olan lövhələrlə zəngindir. Müəllif rejimin dəhşətli iş metodunu göstərmək üçün yazır: </w:t>
      </w:r>
      <w:r w:rsidRPr="00E75D00">
        <w:rPr>
          <w:rFonts w:ascii="Times New Roman" w:hAnsi="Times New Roman"/>
          <w:spacing w:val="-4"/>
          <w:sz w:val="25"/>
          <w:szCs w:val="25"/>
          <w:lang w:val="az-Latn-AZ"/>
        </w:rPr>
        <w:t>“Bu il bolşevik rəhbərlər belə bir qənaətə gəliblər ki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rus xalqı qəm</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gin görsənir</w:t>
      </w:r>
      <w:r w:rsidRPr="00E75D00">
        <w:rPr>
          <w:rFonts w:ascii="Times New Roman" w:hAnsi="Times New Roman"/>
          <w:spacing w:val="-4"/>
          <w:sz w:val="25"/>
          <w:szCs w:val="25"/>
          <w:lang w:val="fr-FR"/>
        </w:rPr>
        <w:t xml:space="preserve">: </w:t>
      </w:r>
      <w:r w:rsidR="005B2701" w:rsidRPr="00E75D00">
        <w:rPr>
          <w:rFonts w:ascii="Times New Roman" w:hAnsi="Times New Roman"/>
          <w:spacing w:val="-4"/>
          <w:sz w:val="25"/>
          <w:szCs w:val="25"/>
          <w:lang w:val="az-Latn-AZ"/>
        </w:rPr>
        <w:t>o artıq g</w:t>
      </w:r>
      <w:r w:rsidRPr="00E75D00">
        <w:rPr>
          <w:rFonts w:ascii="Times New Roman" w:hAnsi="Times New Roman"/>
          <w:spacing w:val="-4"/>
          <w:sz w:val="25"/>
          <w:szCs w:val="25"/>
          <w:lang w:val="az-Latn-AZ"/>
        </w:rPr>
        <w:t>ülmür</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Etiraf edək ki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bunun üçün əsas var idi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O saat təbliğat və təşviqatın mərkəzi orqanı</w:t>
      </w:r>
      <w:r w:rsidR="00B219A9"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fr-FR"/>
        </w:rPr>
        <w:t>“</w:t>
      </w:r>
      <w:r w:rsidRPr="00E75D00">
        <w:rPr>
          <w:rFonts w:ascii="Times New Roman" w:hAnsi="Times New Roman"/>
          <w:iCs/>
          <w:spacing w:val="-4"/>
          <w:sz w:val="25"/>
          <w:szCs w:val="25"/>
          <w:lang w:val="az-Latn-AZ"/>
        </w:rPr>
        <w:t>Agit</w:t>
      </w:r>
      <w:r w:rsidR="00181ADF" w:rsidRPr="00E75D00">
        <w:rPr>
          <w:rFonts w:ascii="Times New Roman" w:hAnsi="Times New Roman"/>
          <w:iCs/>
          <w:spacing w:val="-4"/>
          <w:sz w:val="25"/>
          <w:szCs w:val="25"/>
          <w:lang w:val="az-Latn-AZ"/>
        </w:rPr>
        <w:softHyphen/>
      </w:r>
      <w:r w:rsidRPr="00E75D00">
        <w:rPr>
          <w:rFonts w:ascii="Times New Roman" w:hAnsi="Times New Roman"/>
          <w:iCs/>
          <w:spacing w:val="-4"/>
          <w:sz w:val="25"/>
          <w:szCs w:val="25"/>
          <w:lang w:val="az-Latn-AZ"/>
        </w:rPr>
        <w:t>prop”</w:t>
      </w:r>
      <w:r w:rsidRPr="00E75D00">
        <w:rPr>
          <w:rFonts w:ascii="Times New Roman" w:hAnsi="Times New Roman"/>
          <w:iCs/>
          <w:spacing w:val="-4"/>
          <w:sz w:val="25"/>
          <w:szCs w:val="25"/>
          <w:lang w:val="fr-FR"/>
        </w:rPr>
        <w:t xml:space="preserve"> </w:t>
      </w:r>
      <w:r w:rsidRPr="00E75D00">
        <w:rPr>
          <w:rFonts w:ascii="Times New Roman" w:hAnsi="Times New Roman"/>
          <w:spacing w:val="-4"/>
          <w:sz w:val="25"/>
          <w:szCs w:val="25"/>
          <w:lang w:val="az-Latn-AZ"/>
        </w:rPr>
        <w:t>yazıçılara</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qəzetlərə və nəşriyyatlara bir şüar göndərdi</w:t>
      </w:r>
      <w:r w:rsidRPr="00E75D00">
        <w:rPr>
          <w:rFonts w:ascii="Times New Roman" w:hAnsi="Times New Roman"/>
          <w:spacing w:val="-4"/>
          <w:sz w:val="25"/>
          <w:szCs w:val="25"/>
          <w:lang w:val="fr-FR"/>
        </w:rPr>
        <w:t>: “</w:t>
      </w:r>
      <w:r w:rsidRPr="00E75D00">
        <w:rPr>
          <w:rFonts w:ascii="Times New Roman" w:hAnsi="Times New Roman"/>
          <w:spacing w:val="-4"/>
          <w:sz w:val="25"/>
          <w:szCs w:val="25"/>
          <w:lang w:val="az-Latn-AZ"/>
        </w:rPr>
        <w:t>kütləvi gülüş təşkil etmək lazımdır”</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Çətinlik də elə buradan başlandı</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Sovet Rusiyasında gülüş</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ideologiyaya</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uy</w:t>
      </w:r>
      <w:r w:rsid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ğun ol</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malı idi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burjuy və kapitalisti güldürən bir şey proletarda təbəssüm belə oyada bilməzdi”</w:t>
      </w:r>
      <w:r w:rsidRPr="00E75D00">
        <w:rPr>
          <w:rFonts w:ascii="Times New Roman" w:hAnsi="Times New Roman"/>
          <w:spacing w:val="-4"/>
          <w:sz w:val="25"/>
          <w:szCs w:val="25"/>
          <w:lang w:val="fr-FR"/>
        </w:rPr>
        <w:t>.</w:t>
      </w:r>
      <w:r w:rsidR="00B219A9"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fr-FR"/>
        </w:rPr>
        <w:t xml:space="preserve">Publisist daha sonra </w:t>
      </w:r>
      <w:r w:rsidRPr="00E75D00">
        <w:rPr>
          <w:rFonts w:ascii="Times New Roman" w:hAnsi="Times New Roman"/>
          <w:spacing w:val="-4"/>
          <w:sz w:val="25"/>
          <w:szCs w:val="25"/>
          <w:lang w:val="az-Latn-AZ"/>
        </w:rPr>
        <w:t>Sovet Yazıçılar İttifa</w:t>
      </w:r>
      <w:r w:rsidR="005169E6"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qının baş katibi Kirpotinin</w:t>
      </w:r>
      <w:r w:rsidR="00B219A9" w:rsidRPr="00E75D00">
        <w:rPr>
          <w:rFonts w:ascii="Times New Roman" w:hAnsi="Times New Roman"/>
          <w:spacing w:val="-4"/>
          <w:sz w:val="25"/>
          <w:szCs w:val="25"/>
          <w:lang w:val="az-Latn-AZ"/>
        </w:rPr>
        <w:t xml:space="preserve"> </w:t>
      </w:r>
      <w:r w:rsidRPr="00E75D00">
        <w:rPr>
          <w:rFonts w:ascii="Times New Roman" w:hAnsi="Times New Roman"/>
          <w:spacing w:val="-4"/>
          <w:sz w:val="25"/>
          <w:szCs w:val="25"/>
          <w:lang w:val="az-Latn-AZ"/>
        </w:rPr>
        <w:t>“yeni gülüşlə” əlaqəli</w:t>
      </w:r>
      <w:r w:rsidR="00B219A9" w:rsidRPr="00E75D00">
        <w:rPr>
          <w:rFonts w:ascii="Times New Roman" w:hAnsi="Times New Roman"/>
          <w:spacing w:val="-4"/>
          <w:sz w:val="25"/>
          <w:szCs w:val="25"/>
          <w:lang w:val="az-Latn-AZ"/>
        </w:rPr>
        <w:t xml:space="preserve"> </w:t>
      </w:r>
      <w:r w:rsidRPr="00E75D00">
        <w:rPr>
          <w:rFonts w:ascii="Times New Roman" w:hAnsi="Times New Roman"/>
          <w:spacing w:val="-4"/>
          <w:sz w:val="25"/>
          <w:szCs w:val="25"/>
          <w:lang w:val="az-Latn-AZ"/>
        </w:rPr>
        <w:t>tam ciddi</w:t>
      </w:r>
      <w:r w:rsidR="005B2701" w:rsidRPr="00E75D00">
        <w:rPr>
          <w:rFonts w:ascii="Times New Roman" w:hAnsi="Times New Roman"/>
          <w:spacing w:val="-4"/>
          <w:sz w:val="25"/>
          <w:szCs w:val="25"/>
          <w:lang w:val="az-Latn-AZ"/>
        </w:rPr>
        <w:t>y</w:t>
      </w:r>
      <w:r w:rsidR="005169E6"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 xml:space="preserve">yətlə bəyan </w:t>
      </w:r>
      <w:r w:rsidRPr="00E75D00">
        <w:rPr>
          <w:rFonts w:ascii="Times New Roman" w:hAnsi="Times New Roman"/>
          <w:spacing w:val="-4"/>
          <w:sz w:val="25"/>
          <w:szCs w:val="25"/>
          <w:lang w:val="fr-FR"/>
        </w:rPr>
        <w:t>etdiyi cümlələri sitat gətirir: “</w:t>
      </w:r>
      <w:r w:rsidRPr="00E75D00">
        <w:rPr>
          <w:rFonts w:ascii="Times New Roman" w:hAnsi="Times New Roman"/>
          <w:spacing w:val="-4"/>
          <w:sz w:val="25"/>
          <w:szCs w:val="25"/>
          <w:lang w:val="az-Latn-AZ"/>
        </w:rPr>
        <w:t>Bəli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satira bizə mü</w:t>
      </w:r>
      <w:r w:rsidR="005169E6"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barizə üsulu kimi lazımdır</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Lakin bizə elə satira lazımdır ki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SSRİ</w:t>
      </w:r>
      <w:r w:rsidRPr="00E75D00">
        <w:rPr>
          <w:rFonts w:ascii="Times New Roman" w:hAnsi="Times New Roman"/>
          <w:spacing w:val="-4"/>
          <w:sz w:val="25"/>
          <w:szCs w:val="25"/>
          <w:lang w:val="fr-FR"/>
        </w:rPr>
        <w:t>-</w:t>
      </w:r>
      <w:r w:rsidRPr="00E75D00">
        <w:rPr>
          <w:rFonts w:ascii="Times New Roman" w:hAnsi="Times New Roman"/>
          <w:spacing w:val="-4"/>
          <w:sz w:val="25"/>
          <w:szCs w:val="25"/>
          <w:lang w:val="az-Latn-AZ"/>
        </w:rPr>
        <w:t>də zəhmətkeşi güldürsün</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Parisdə və ya Romada isə dişləri qıcırtsın</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Proletar kimi gülməyi ba</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car</w:t>
      </w:r>
      <w:r w:rsid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mayan, heç səsini çıxarmasa yaxşıdır”</w:t>
      </w:r>
      <w:r w:rsidRPr="00E75D00">
        <w:rPr>
          <w:rFonts w:ascii="Times New Roman" w:hAnsi="Times New Roman"/>
          <w:spacing w:val="-4"/>
          <w:sz w:val="25"/>
          <w:szCs w:val="25"/>
          <w:lang w:val="fr-FR"/>
        </w:rPr>
        <w:t>. Müəllif ədəbiyyata, sənətə sinfi, partiyalı münasibətin, marksizm-leninizm</w:t>
      </w:r>
      <w:r w:rsidR="005B2701" w:rsidRPr="00E75D00">
        <w:rPr>
          <w:rFonts w:ascii="Times New Roman" w:hAnsi="Times New Roman"/>
          <w:spacing w:val="-4"/>
          <w:sz w:val="25"/>
          <w:szCs w:val="25"/>
          <w:lang w:val="fr-FR"/>
        </w:rPr>
        <w:t xml:space="preserve"> i</w:t>
      </w:r>
      <w:r w:rsidRPr="00E75D00">
        <w:rPr>
          <w:rFonts w:ascii="Times New Roman" w:hAnsi="Times New Roman"/>
          <w:spacing w:val="-4"/>
          <w:sz w:val="25"/>
          <w:szCs w:val="25"/>
          <w:lang w:val="fr-FR"/>
        </w:rPr>
        <w:t>deolo</w:t>
      </w:r>
      <w:r w:rsidR="00181ADF" w:rsidRPr="00E75D00">
        <w:rPr>
          <w:rFonts w:ascii="Times New Roman" w:hAnsi="Times New Roman"/>
          <w:spacing w:val="-4"/>
          <w:sz w:val="25"/>
          <w:szCs w:val="25"/>
          <w:lang w:val="fr-FR"/>
        </w:rPr>
        <w:softHyphen/>
      </w:r>
      <w:r w:rsidRPr="00E75D00">
        <w:rPr>
          <w:rFonts w:ascii="Times New Roman" w:hAnsi="Times New Roman"/>
          <w:spacing w:val="-4"/>
          <w:sz w:val="25"/>
          <w:szCs w:val="25"/>
          <w:lang w:val="fr-FR"/>
        </w:rPr>
        <w:t>giyasının mahiyyətini məharətlə açır və ədəbiyyatın</w:t>
      </w:r>
      <w:r w:rsidR="00B219A9"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fr-FR"/>
        </w:rPr>
        <w:t>milli, ənənəvi dəyərlərdən məh</w:t>
      </w:r>
      <w:r w:rsidR="005169E6" w:rsidRPr="00E75D00">
        <w:rPr>
          <w:rFonts w:ascii="Times New Roman" w:hAnsi="Times New Roman"/>
          <w:spacing w:val="-4"/>
          <w:sz w:val="25"/>
          <w:szCs w:val="25"/>
          <w:lang w:val="fr-FR"/>
        </w:rPr>
        <w:softHyphen/>
      </w:r>
      <w:r w:rsidRPr="00E75D00">
        <w:rPr>
          <w:rFonts w:ascii="Times New Roman" w:hAnsi="Times New Roman"/>
          <w:spacing w:val="-4"/>
          <w:sz w:val="25"/>
          <w:szCs w:val="25"/>
          <w:lang w:val="fr-FR"/>
        </w:rPr>
        <w:t>rum edildiyini də vurğulayır. Yazır ki,</w:t>
      </w:r>
      <w:r w:rsidRPr="00E75D00">
        <w:rPr>
          <w:rStyle w:val="apple-converted-space"/>
          <w:rFonts w:ascii="Times New Roman" w:eastAsia="Times New Roman" w:hAnsi="Times New Roman"/>
          <w:spacing w:val="-4"/>
          <w:sz w:val="25"/>
          <w:szCs w:val="25"/>
          <w:lang w:val="fr-FR"/>
        </w:rPr>
        <w:t> </w:t>
      </w:r>
      <w:r w:rsidRPr="00E75D00">
        <w:rPr>
          <w:rFonts w:ascii="Times New Roman" w:hAnsi="Times New Roman"/>
          <w:spacing w:val="-4"/>
          <w:sz w:val="25"/>
          <w:szCs w:val="25"/>
          <w:lang w:val="az-Latn-AZ"/>
        </w:rPr>
        <w:t>bolşeviklərin gözündə yaxşı görünmək üçün ədəbiyyat özü</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nəməxsus olmaqdan əl çəkməlidi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poeziya</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lirika</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psixo</w:t>
      </w:r>
      <w:r w:rsidR="00181ADF"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logiya</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keçmişin düzgün can</w:t>
      </w:r>
      <w:r w:rsidR="005169E6"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lan</w:t>
      </w:r>
      <w:r w:rsidR="005169E6"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dırılması</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adət və ənənələrin təsviri</w:t>
      </w:r>
      <w:r w:rsidRPr="00E75D00">
        <w:rPr>
          <w:rFonts w:ascii="Times New Roman" w:hAnsi="Times New Roman"/>
          <w:spacing w:val="-4"/>
          <w:sz w:val="25"/>
          <w:szCs w:val="25"/>
          <w:lang w:val="fr-FR"/>
        </w:rPr>
        <w:t xml:space="preserve">, </w:t>
      </w:r>
      <w:r w:rsidRPr="00E75D00">
        <w:rPr>
          <w:rFonts w:ascii="Times New Roman" w:hAnsi="Times New Roman"/>
          <w:spacing w:val="-4"/>
          <w:sz w:val="25"/>
          <w:szCs w:val="25"/>
          <w:lang w:val="az-Latn-AZ"/>
        </w:rPr>
        <w:t>bunlar hamısı burjuazi</w:t>
      </w:r>
      <w:r w:rsidR="005169E6" w:rsidRPr="00E75D00">
        <w:rPr>
          <w:rFonts w:ascii="Times New Roman" w:hAnsi="Times New Roman"/>
          <w:spacing w:val="-4"/>
          <w:sz w:val="25"/>
          <w:szCs w:val="25"/>
          <w:lang w:val="az-Latn-AZ"/>
        </w:rPr>
        <w:softHyphen/>
      </w:r>
      <w:r w:rsidRPr="00E75D00">
        <w:rPr>
          <w:rFonts w:ascii="Times New Roman" w:hAnsi="Times New Roman"/>
          <w:spacing w:val="-4"/>
          <w:sz w:val="25"/>
          <w:szCs w:val="25"/>
          <w:lang w:val="az-Latn-AZ"/>
        </w:rPr>
        <w:t>yanın qalıqlarından başqa bir şey deyil</w:t>
      </w:r>
      <w:r w:rsidRPr="00E75D00">
        <w:rPr>
          <w:rFonts w:ascii="Times New Roman" w:hAnsi="Times New Roman"/>
          <w:spacing w:val="-4"/>
          <w:sz w:val="25"/>
          <w:szCs w:val="25"/>
          <w:lang w:val="fr-FR"/>
        </w:rPr>
        <w:t xml:space="preserve">. </w:t>
      </w:r>
    </w:p>
    <w:p w:rsidR="000A3185" w:rsidRPr="00E75D00" w:rsidRDefault="000A3185" w:rsidP="00C437F6">
      <w:pPr>
        <w:spacing w:after="0" w:line="252" w:lineRule="auto"/>
        <w:ind w:firstLine="567"/>
        <w:jc w:val="both"/>
        <w:rPr>
          <w:rFonts w:ascii="Times New Roman" w:eastAsia="MS Mincho" w:hAnsi="Times New Roman"/>
          <w:sz w:val="25"/>
          <w:szCs w:val="25"/>
          <w:lang w:val="az-Latn-AZ"/>
        </w:rPr>
      </w:pPr>
      <w:r w:rsidRPr="00E75D00">
        <w:rPr>
          <w:rFonts w:ascii="Times New Roman" w:hAnsi="Times New Roman"/>
          <w:sz w:val="25"/>
          <w:szCs w:val="25"/>
          <w:lang w:val="az-Latn-AZ"/>
        </w:rPr>
        <w:t>Proletar yazıçı sinfi mübarizə</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sosializm quruculuğu</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be</w:t>
      </w:r>
      <w:r w:rsidR="00181ADF" w:rsidRPr="00E75D00">
        <w:rPr>
          <w:rFonts w:ascii="Times New Roman" w:hAnsi="Times New Roman"/>
          <w:sz w:val="25"/>
          <w:szCs w:val="25"/>
          <w:lang w:val="az-Latn-AZ"/>
        </w:rPr>
        <w:softHyphen/>
      </w:r>
      <w:r w:rsidRPr="00E75D00">
        <w:rPr>
          <w:rFonts w:ascii="Times New Roman" w:hAnsi="Times New Roman"/>
          <w:sz w:val="25"/>
          <w:szCs w:val="25"/>
          <w:lang w:val="az-Latn-AZ"/>
        </w:rPr>
        <w:t>şillik plan</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zavod və kolxozların həyatı barədə yazılarla kifa</w:t>
      </w:r>
      <w:r w:rsidR="00181ADF" w:rsidRPr="00E75D00">
        <w:rPr>
          <w:rFonts w:ascii="Times New Roman" w:hAnsi="Times New Roman"/>
          <w:sz w:val="25"/>
          <w:szCs w:val="25"/>
          <w:lang w:val="az-Latn-AZ"/>
        </w:rPr>
        <w:softHyphen/>
      </w:r>
      <w:r w:rsidRPr="00E75D00">
        <w:rPr>
          <w:rFonts w:ascii="Times New Roman" w:hAnsi="Times New Roman"/>
          <w:sz w:val="25"/>
          <w:szCs w:val="25"/>
          <w:lang w:val="az-Latn-AZ"/>
        </w:rPr>
        <w:t>yət</w:t>
      </w:r>
      <w:r w:rsidR="00181ADF" w:rsidRPr="00E75D00">
        <w:rPr>
          <w:rFonts w:ascii="Times New Roman" w:hAnsi="Times New Roman"/>
          <w:sz w:val="25"/>
          <w:szCs w:val="25"/>
          <w:lang w:val="az-Latn-AZ"/>
        </w:rPr>
        <w:softHyphen/>
      </w:r>
      <w:r w:rsidRPr="00E75D00">
        <w:rPr>
          <w:rFonts w:ascii="Times New Roman" w:hAnsi="Times New Roman"/>
          <w:sz w:val="25"/>
          <w:szCs w:val="25"/>
          <w:lang w:val="az-Latn-AZ"/>
        </w:rPr>
        <w:t>lən</w:t>
      </w:r>
      <w:r w:rsidR="00E75D00" w:rsidRPr="00E75D00">
        <w:rPr>
          <w:rFonts w:ascii="Times New Roman" w:hAnsi="Times New Roman"/>
          <w:sz w:val="25"/>
          <w:szCs w:val="25"/>
          <w:lang w:val="az-Latn-AZ"/>
        </w:rPr>
        <w:softHyphen/>
      </w:r>
      <w:r w:rsidRPr="00E75D00">
        <w:rPr>
          <w:rFonts w:ascii="Times New Roman" w:hAnsi="Times New Roman"/>
          <w:sz w:val="25"/>
          <w:szCs w:val="25"/>
          <w:lang w:val="az-Latn-AZ"/>
        </w:rPr>
        <w:t>məli idi</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Şair öz i</w:t>
      </w:r>
      <w:r w:rsidR="005B2701" w:rsidRPr="00E75D00">
        <w:rPr>
          <w:rFonts w:ascii="Times New Roman" w:hAnsi="Times New Roman"/>
          <w:sz w:val="25"/>
          <w:szCs w:val="25"/>
          <w:lang w:val="az-Latn-AZ"/>
        </w:rPr>
        <w:t>lhamını yalnız zavodların tüstü</w:t>
      </w:r>
      <w:r w:rsidRPr="00E75D00">
        <w:rPr>
          <w:rFonts w:ascii="Times New Roman" w:hAnsi="Times New Roman"/>
          <w:sz w:val="25"/>
          <w:szCs w:val="25"/>
          <w:lang w:val="az-Latn-AZ"/>
        </w:rPr>
        <w:t>lənmə</w:t>
      </w:r>
      <w:r w:rsidR="00181ADF" w:rsidRPr="00E75D00">
        <w:rPr>
          <w:rFonts w:ascii="Times New Roman" w:hAnsi="Times New Roman"/>
          <w:sz w:val="25"/>
          <w:szCs w:val="25"/>
          <w:lang w:val="az-Latn-AZ"/>
        </w:rPr>
        <w:softHyphen/>
      </w:r>
      <w:r w:rsidRPr="00E75D00">
        <w:rPr>
          <w:rFonts w:ascii="Times New Roman" w:hAnsi="Times New Roman"/>
          <w:sz w:val="25"/>
          <w:szCs w:val="25"/>
          <w:lang w:val="az-Latn-AZ"/>
        </w:rPr>
        <w:t>sində və mühərriklərin səsində axtarmalıdır</w:t>
      </w:r>
      <w:r w:rsidRPr="00E75D00">
        <w:rPr>
          <w:rFonts w:ascii="Times New Roman" w:hAnsi="Times New Roman"/>
          <w:sz w:val="25"/>
          <w:szCs w:val="25"/>
          <w:lang w:val="fr-FR"/>
        </w:rPr>
        <w:t>. Ceyhun Hacı</w:t>
      </w:r>
      <w:r w:rsidR="00181ADF" w:rsidRPr="00E75D00">
        <w:rPr>
          <w:rFonts w:ascii="Times New Roman" w:hAnsi="Times New Roman"/>
          <w:sz w:val="25"/>
          <w:szCs w:val="25"/>
          <w:lang w:val="fr-FR"/>
        </w:rPr>
        <w:softHyphen/>
      </w:r>
      <w:r w:rsidRPr="00E75D00">
        <w:rPr>
          <w:rFonts w:ascii="Times New Roman" w:hAnsi="Times New Roman"/>
          <w:sz w:val="25"/>
          <w:szCs w:val="25"/>
          <w:lang w:val="fr-FR"/>
        </w:rPr>
        <w:t>bəyli mə</w:t>
      </w:r>
      <w:r w:rsidR="00E75D00" w:rsidRPr="00E75D00">
        <w:rPr>
          <w:rFonts w:ascii="Times New Roman" w:hAnsi="Times New Roman"/>
          <w:sz w:val="25"/>
          <w:szCs w:val="25"/>
          <w:lang w:val="fr-FR"/>
        </w:rPr>
        <w:softHyphen/>
      </w:r>
      <w:r w:rsidRPr="00E75D00">
        <w:rPr>
          <w:rFonts w:ascii="Times New Roman" w:hAnsi="Times New Roman"/>
          <w:sz w:val="25"/>
          <w:szCs w:val="25"/>
          <w:lang w:val="fr-FR"/>
        </w:rPr>
        <w:t>qalənin sonunu obrazlı təsvirlərlə, maraqlı faktlarla, eyni zaman</w:t>
      </w:r>
      <w:r w:rsidR="00E75D00" w:rsidRPr="00E75D00">
        <w:rPr>
          <w:rFonts w:ascii="Times New Roman" w:hAnsi="Times New Roman"/>
          <w:sz w:val="25"/>
          <w:szCs w:val="25"/>
          <w:lang w:val="fr-FR"/>
        </w:rPr>
        <w:softHyphen/>
      </w:r>
      <w:r w:rsidRPr="00E75D00">
        <w:rPr>
          <w:rFonts w:ascii="Times New Roman" w:hAnsi="Times New Roman"/>
          <w:sz w:val="25"/>
          <w:szCs w:val="25"/>
          <w:lang w:val="fr-FR"/>
        </w:rPr>
        <w:t>da dövrünün dildən-dilə gizli gəzən məşhur lətifəsi ilə bitirir: “</w:t>
      </w:r>
      <w:r w:rsidRPr="00E75D00">
        <w:rPr>
          <w:rFonts w:ascii="Times New Roman" w:hAnsi="Times New Roman"/>
          <w:sz w:val="25"/>
          <w:szCs w:val="25"/>
          <w:lang w:val="az-Latn-AZ"/>
        </w:rPr>
        <w:t xml:space="preserve">Boyunduruq altında beli bükülmüş yazıq </w:t>
      </w:r>
      <w:r w:rsidRPr="00E75D00">
        <w:rPr>
          <w:rFonts w:ascii="Times New Roman" w:hAnsi="Times New Roman"/>
          <w:sz w:val="25"/>
          <w:szCs w:val="25"/>
          <w:lang w:val="az-Latn-AZ"/>
        </w:rPr>
        <w:lastRenderedPageBreak/>
        <w:t>zəhmətkeş sovet ziya</w:t>
      </w:r>
      <w:r w:rsidR="00E75D00" w:rsidRPr="00E75D00">
        <w:rPr>
          <w:rFonts w:ascii="Times New Roman" w:hAnsi="Times New Roman"/>
          <w:sz w:val="25"/>
          <w:szCs w:val="25"/>
          <w:lang w:val="az-Latn-AZ"/>
        </w:rPr>
        <w:softHyphen/>
      </w:r>
      <w:r w:rsidRPr="00E75D00">
        <w:rPr>
          <w:rFonts w:ascii="Times New Roman" w:hAnsi="Times New Roman"/>
          <w:sz w:val="25"/>
          <w:szCs w:val="25"/>
          <w:lang w:val="az-Latn-AZ"/>
        </w:rPr>
        <w:t>lıları bir növ qisas almaq üçün</w:t>
      </w:r>
      <w:r w:rsidRPr="00E75D00">
        <w:rPr>
          <w:rFonts w:ascii="Times New Roman" w:hAnsi="Times New Roman"/>
          <w:sz w:val="25"/>
          <w:szCs w:val="25"/>
          <w:lang w:val="fr-FR"/>
        </w:rPr>
        <w:t xml:space="preserve"> 1931-</w:t>
      </w:r>
      <w:r w:rsidRPr="00E75D00">
        <w:rPr>
          <w:rFonts w:ascii="Times New Roman" w:hAnsi="Times New Roman"/>
          <w:sz w:val="25"/>
          <w:szCs w:val="25"/>
          <w:lang w:val="az-Latn-AZ"/>
        </w:rPr>
        <w:t>ci ilin iyun ayının</w:t>
      </w:r>
      <w:r w:rsidRPr="00E75D00">
        <w:rPr>
          <w:rFonts w:ascii="Times New Roman" w:hAnsi="Times New Roman"/>
          <w:sz w:val="25"/>
          <w:szCs w:val="25"/>
          <w:lang w:val="fr-FR"/>
        </w:rPr>
        <w:t xml:space="preserve"> 23-</w:t>
      </w:r>
      <w:r w:rsidRPr="00E75D00">
        <w:rPr>
          <w:rFonts w:ascii="Times New Roman" w:hAnsi="Times New Roman"/>
          <w:sz w:val="25"/>
          <w:szCs w:val="25"/>
          <w:lang w:val="az-Latn-AZ"/>
        </w:rPr>
        <w:t>də Mos</w:t>
      </w:r>
      <w:r w:rsidR="00E75D00" w:rsidRPr="00E75D00">
        <w:rPr>
          <w:rFonts w:ascii="Times New Roman" w:hAnsi="Times New Roman"/>
          <w:sz w:val="25"/>
          <w:szCs w:val="25"/>
          <w:lang w:val="az-Latn-AZ"/>
        </w:rPr>
        <w:softHyphen/>
      </w:r>
      <w:r w:rsidRPr="00E75D00">
        <w:rPr>
          <w:rFonts w:ascii="Times New Roman" w:hAnsi="Times New Roman"/>
          <w:sz w:val="25"/>
          <w:szCs w:val="25"/>
          <w:lang w:val="az-Latn-AZ"/>
        </w:rPr>
        <w:t>kvada Sənaye İşçilərinin Konfran</w:t>
      </w:r>
      <w:r w:rsidR="00181ADF" w:rsidRPr="00E75D00">
        <w:rPr>
          <w:rFonts w:ascii="Times New Roman" w:hAnsi="Times New Roman"/>
          <w:sz w:val="25"/>
          <w:szCs w:val="25"/>
          <w:lang w:val="az-Latn-AZ"/>
        </w:rPr>
        <w:softHyphen/>
      </w:r>
      <w:r w:rsidRPr="00E75D00">
        <w:rPr>
          <w:rFonts w:ascii="Times New Roman" w:hAnsi="Times New Roman"/>
          <w:sz w:val="25"/>
          <w:szCs w:val="25"/>
          <w:lang w:val="az-Latn-AZ"/>
        </w:rPr>
        <w:t>sında Stalinin çıxışında irə</w:t>
      </w:r>
      <w:r w:rsidR="00E75D00" w:rsidRPr="00E75D00">
        <w:rPr>
          <w:rFonts w:ascii="Times New Roman" w:hAnsi="Times New Roman"/>
          <w:sz w:val="25"/>
          <w:szCs w:val="25"/>
          <w:lang w:val="az-Latn-AZ"/>
        </w:rPr>
        <w:softHyphen/>
      </w:r>
      <w:r w:rsidRPr="00E75D00">
        <w:rPr>
          <w:rFonts w:ascii="Times New Roman" w:hAnsi="Times New Roman"/>
          <w:sz w:val="25"/>
          <w:szCs w:val="25"/>
          <w:lang w:val="az-Latn-AZ"/>
        </w:rPr>
        <w:t>li sürdüyü</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sənaye müəs</w:t>
      </w:r>
      <w:r w:rsidR="005B2701" w:rsidRPr="00E75D00">
        <w:rPr>
          <w:rFonts w:ascii="Times New Roman" w:hAnsi="Times New Roman"/>
          <w:sz w:val="25"/>
          <w:szCs w:val="25"/>
          <w:lang w:val="az-Latn-AZ"/>
        </w:rPr>
        <w:t>sis</w:t>
      </w:r>
      <w:r w:rsidRPr="00E75D00">
        <w:rPr>
          <w:rFonts w:ascii="Times New Roman" w:hAnsi="Times New Roman"/>
          <w:sz w:val="25"/>
          <w:szCs w:val="25"/>
          <w:lang w:val="az-Latn-AZ"/>
        </w:rPr>
        <w:t>ələrinin inkişafı üçün zəruri olan və so</w:t>
      </w:r>
      <w:r w:rsidR="00E75D00" w:rsidRPr="00E75D00">
        <w:rPr>
          <w:rFonts w:ascii="Times New Roman" w:hAnsi="Times New Roman"/>
          <w:sz w:val="25"/>
          <w:szCs w:val="25"/>
          <w:lang w:val="az-Latn-AZ"/>
        </w:rPr>
        <w:softHyphen/>
      </w:r>
      <w:r w:rsidRPr="00E75D00">
        <w:rPr>
          <w:rFonts w:ascii="Times New Roman" w:hAnsi="Times New Roman"/>
          <w:sz w:val="25"/>
          <w:szCs w:val="25"/>
          <w:lang w:val="az-Latn-AZ"/>
        </w:rPr>
        <w:t>vet zəhmətkeşlərinin</w:t>
      </w:r>
      <w:r w:rsidRPr="00E75D00">
        <w:rPr>
          <w:rFonts w:ascii="Times New Roman" w:hAnsi="Times New Roman"/>
          <w:sz w:val="25"/>
          <w:szCs w:val="25"/>
          <w:lang w:val="fr-FR"/>
        </w:rPr>
        <w:t xml:space="preserve"> “</w:t>
      </w:r>
      <w:r w:rsidRPr="00E75D00">
        <w:rPr>
          <w:rFonts w:ascii="Times New Roman" w:hAnsi="Times New Roman"/>
          <w:iCs/>
          <w:sz w:val="25"/>
          <w:szCs w:val="25"/>
          <w:lang w:val="az-Latn-AZ"/>
        </w:rPr>
        <w:t>İncili”</w:t>
      </w:r>
      <w:r w:rsidRPr="00E75D00">
        <w:rPr>
          <w:rFonts w:ascii="Times New Roman" w:hAnsi="Times New Roman"/>
          <w:iCs/>
          <w:sz w:val="25"/>
          <w:szCs w:val="25"/>
          <w:lang w:val="fr-FR"/>
        </w:rPr>
        <w:t xml:space="preserve"> </w:t>
      </w:r>
      <w:r w:rsidRPr="00E75D00">
        <w:rPr>
          <w:rFonts w:ascii="Times New Roman" w:hAnsi="Times New Roman"/>
          <w:sz w:val="25"/>
          <w:szCs w:val="25"/>
          <w:lang w:val="az-Latn-AZ"/>
        </w:rPr>
        <w:t>hesab olunan məşhur</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altı şərtə”</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ox</w:t>
      </w:r>
      <w:r w:rsidR="00E75D00" w:rsidRPr="00E75D00">
        <w:rPr>
          <w:rFonts w:ascii="Times New Roman" w:hAnsi="Times New Roman"/>
          <w:sz w:val="25"/>
          <w:szCs w:val="25"/>
          <w:lang w:val="az-Latn-AZ"/>
        </w:rPr>
        <w:softHyphen/>
      </w:r>
      <w:r w:rsidRPr="00E75D00">
        <w:rPr>
          <w:rFonts w:ascii="Times New Roman" w:hAnsi="Times New Roman"/>
          <w:sz w:val="25"/>
          <w:szCs w:val="25"/>
          <w:lang w:val="az-Latn-AZ"/>
        </w:rPr>
        <w:t>şar</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ironiyalı</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altı töv</w:t>
      </w:r>
      <w:r w:rsidR="00181ADF" w:rsidRPr="00E75D00">
        <w:rPr>
          <w:rFonts w:ascii="Times New Roman" w:hAnsi="Times New Roman"/>
          <w:sz w:val="25"/>
          <w:szCs w:val="25"/>
          <w:lang w:val="az-Latn-AZ"/>
        </w:rPr>
        <w:softHyphen/>
      </w:r>
      <w:r w:rsidRPr="00E75D00">
        <w:rPr>
          <w:rFonts w:ascii="Times New Roman" w:hAnsi="Times New Roman"/>
          <w:sz w:val="25"/>
          <w:szCs w:val="25"/>
          <w:lang w:val="az-Latn-AZ"/>
        </w:rPr>
        <w:t>siyənin”</w:t>
      </w:r>
      <w:r w:rsidRPr="00E75D00">
        <w:rPr>
          <w:rFonts w:ascii="Times New Roman" w:hAnsi="Times New Roman"/>
          <w:sz w:val="25"/>
          <w:szCs w:val="25"/>
          <w:lang w:val="fr-FR"/>
        </w:rPr>
        <w:t xml:space="preserve"> </w:t>
      </w:r>
      <w:r w:rsidRPr="00E75D00">
        <w:rPr>
          <w:rFonts w:ascii="Times New Roman" w:hAnsi="Times New Roman"/>
          <w:sz w:val="25"/>
          <w:szCs w:val="25"/>
          <w:lang w:val="az-Latn-AZ"/>
        </w:rPr>
        <w:t>mətnini öz aralarında yaymışdılar:</w:t>
      </w:r>
    </w:p>
    <w:p w:rsidR="000A3185" w:rsidRPr="00C437F6" w:rsidRDefault="00181ADF" w:rsidP="00C437F6">
      <w:pPr>
        <w:spacing w:after="0" w:line="252" w:lineRule="auto"/>
        <w:ind w:firstLine="567"/>
        <w:jc w:val="both"/>
        <w:rPr>
          <w:rFonts w:ascii="Times New Roman" w:hAnsi="Times New Roman"/>
          <w:sz w:val="25"/>
          <w:szCs w:val="25"/>
          <w:lang w:val="fr-FR"/>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Özünü düşünməkdən qoru;</w:t>
      </w:r>
    </w:p>
    <w:p w:rsidR="000A3185" w:rsidRPr="005169E6" w:rsidRDefault="005169E6" w:rsidP="005169E6">
      <w:pPr>
        <w:numPr>
          <w:ilvl w:val="0"/>
          <w:numId w:val="50"/>
        </w:numPr>
        <w:spacing w:after="0" w:line="252" w:lineRule="auto"/>
        <w:jc w:val="both"/>
        <w:rPr>
          <w:rFonts w:ascii="Times New Roman" w:hAnsi="Times New Roman"/>
          <w:spacing w:val="-5"/>
          <w:sz w:val="25"/>
          <w:szCs w:val="25"/>
          <w:lang w:val="az-Latn-AZ"/>
        </w:rPr>
      </w:pPr>
      <w:r w:rsidRPr="005169E6">
        <w:rPr>
          <w:rFonts w:ascii="Times New Roman" w:hAnsi="Times New Roman"/>
          <w:noProof/>
          <w:spacing w:val="-5"/>
          <w:sz w:val="8"/>
          <w:szCs w:val="8"/>
          <w:lang w:val="az-Latn-AZ"/>
        </w:rPr>
        <w:t xml:space="preserve"> </w:t>
      </w:r>
      <w:r w:rsidR="000A3185" w:rsidRPr="005169E6">
        <w:rPr>
          <w:rFonts w:ascii="Times New Roman" w:hAnsi="Times New Roman"/>
          <w:spacing w:val="-5"/>
          <w:sz w:val="25"/>
          <w:szCs w:val="25"/>
          <w:lang w:val="az-Latn-AZ"/>
        </w:rPr>
        <w:t>Bunu bacarmırsansa, düşündüyünü ifadə etməkdən çəkin;</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Əgər fikrini artıq ifadə etmisənsə, onu kağız üzərinə köçürməkdən özünü saxla;</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Əgər fikrini yazılı ifadə etmisənsə, onu çap etdir</w:t>
      </w:r>
      <w:r>
        <w:rPr>
          <w:rFonts w:ascii="Times New Roman" w:hAnsi="Times New Roman"/>
          <w:sz w:val="25"/>
          <w:szCs w:val="25"/>
          <w:lang w:val="az-Latn-AZ"/>
        </w:rPr>
        <w:softHyphen/>
      </w:r>
      <w:r w:rsidR="000A3185" w:rsidRPr="00C437F6">
        <w:rPr>
          <w:rFonts w:ascii="Times New Roman" w:hAnsi="Times New Roman"/>
          <w:sz w:val="25"/>
          <w:szCs w:val="25"/>
          <w:lang w:val="az-Latn-AZ"/>
        </w:rPr>
        <w:t>məkdən əl çək;</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Fikrini artıq çap etdirmisənsə, yazdıqlarının yayıl</w:t>
      </w:r>
      <w:r>
        <w:rPr>
          <w:rFonts w:ascii="Times New Roman" w:hAnsi="Times New Roman"/>
          <w:sz w:val="25"/>
          <w:szCs w:val="25"/>
          <w:lang w:val="az-Latn-AZ"/>
        </w:rPr>
        <w:softHyphen/>
      </w:r>
      <w:r w:rsidR="000A3185" w:rsidRPr="00C437F6">
        <w:rPr>
          <w:rFonts w:ascii="Times New Roman" w:hAnsi="Times New Roman"/>
          <w:sz w:val="25"/>
          <w:szCs w:val="25"/>
          <w:lang w:val="az-Latn-AZ"/>
        </w:rPr>
        <w:t>masının qarşısını al.</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 xml:space="preserve">Əgər onları artıq yaymısansa, onda günahlarını etiraf edən məktubu tərtib etməyə başla!”. </w:t>
      </w:r>
    </w:p>
    <w:p w:rsidR="000A3185" w:rsidRPr="00E75D00" w:rsidRDefault="005B2701" w:rsidP="00C437F6">
      <w:pPr>
        <w:spacing w:after="0" w:line="252" w:lineRule="auto"/>
        <w:ind w:firstLine="567"/>
        <w:jc w:val="both"/>
        <w:rPr>
          <w:rFonts w:ascii="Times New Roman" w:hAnsi="Times New Roman"/>
          <w:spacing w:val="-4"/>
          <w:sz w:val="25"/>
          <w:szCs w:val="25"/>
          <w:lang w:val="az-Latn-AZ"/>
        </w:rPr>
      </w:pPr>
      <w:r w:rsidRPr="00E75D00">
        <w:rPr>
          <w:rFonts w:ascii="Times New Roman" w:hAnsi="Times New Roman"/>
          <w:b/>
          <w:spacing w:val="-4"/>
          <w:sz w:val="25"/>
          <w:szCs w:val="25"/>
          <w:lang w:val="az-Latn-AZ"/>
        </w:rPr>
        <w:t xml:space="preserve">Ceyhun </w:t>
      </w:r>
      <w:r w:rsidR="000A3185" w:rsidRPr="00E75D00">
        <w:rPr>
          <w:rFonts w:ascii="Times New Roman" w:hAnsi="Times New Roman"/>
          <w:b/>
          <w:spacing w:val="-4"/>
          <w:sz w:val="25"/>
          <w:szCs w:val="25"/>
          <w:lang w:val="az-Latn-AZ"/>
        </w:rPr>
        <w:t>Hacıbə</w:t>
      </w:r>
      <w:r w:rsidR="008854C4" w:rsidRPr="00E75D00">
        <w:rPr>
          <w:rFonts w:ascii="Times New Roman" w:hAnsi="Times New Roman"/>
          <w:b/>
          <w:spacing w:val="-4"/>
          <w:sz w:val="25"/>
          <w:szCs w:val="25"/>
          <w:lang w:val="az-Latn-AZ"/>
        </w:rPr>
        <w:t>y</w:t>
      </w:r>
      <w:r w:rsidRPr="00E75D00">
        <w:rPr>
          <w:rFonts w:ascii="Times New Roman" w:hAnsi="Times New Roman"/>
          <w:b/>
          <w:spacing w:val="-4"/>
          <w:sz w:val="25"/>
          <w:szCs w:val="25"/>
          <w:lang w:val="az-Latn-AZ"/>
        </w:rPr>
        <w:t xml:space="preserve">linin </w:t>
      </w:r>
      <w:r w:rsidR="000A3185" w:rsidRPr="00E75D00">
        <w:rPr>
          <w:rFonts w:ascii="Times New Roman" w:hAnsi="Times New Roman"/>
          <w:b/>
          <w:spacing w:val="-4"/>
          <w:sz w:val="25"/>
          <w:szCs w:val="25"/>
          <w:lang w:val="az-Latn-AZ"/>
        </w:rPr>
        <w:t>yaradıcılığında və fəaliyyətində folklor nümunələri,</w:t>
      </w:r>
      <w:r w:rsidR="00B219A9" w:rsidRPr="00E75D00">
        <w:rPr>
          <w:rFonts w:ascii="Times New Roman" w:hAnsi="Times New Roman"/>
          <w:b/>
          <w:spacing w:val="-4"/>
          <w:sz w:val="25"/>
          <w:szCs w:val="25"/>
          <w:lang w:val="az-Latn-AZ"/>
        </w:rPr>
        <w:t xml:space="preserve"> </w:t>
      </w:r>
      <w:r w:rsidR="000A3185" w:rsidRPr="00E75D00">
        <w:rPr>
          <w:rFonts w:ascii="Times New Roman" w:hAnsi="Times New Roman"/>
          <w:b/>
          <w:spacing w:val="-4"/>
          <w:sz w:val="25"/>
          <w:szCs w:val="25"/>
          <w:lang w:val="az-Latn-AZ"/>
        </w:rPr>
        <w:t>izləri və elementləri</w:t>
      </w:r>
      <w:r w:rsidR="00B219A9" w:rsidRPr="00E75D00">
        <w:rPr>
          <w:rFonts w:ascii="Times New Roman" w:hAnsi="Times New Roman"/>
          <w:b/>
          <w:spacing w:val="-4"/>
          <w:sz w:val="25"/>
          <w:szCs w:val="25"/>
          <w:lang w:val="az-Latn-AZ"/>
        </w:rPr>
        <w:t xml:space="preserve"> </w:t>
      </w:r>
      <w:r w:rsidR="000A3185" w:rsidRPr="00E75D00">
        <w:rPr>
          <w:rFonts w:ascii="Times New Roman" w:hAnsi="Times New Roman"/>
          <w:b/>
          <w:spacing w:val="-4"/>
          <w:sz w:val="25"/>
          <w:szCs w:val="25"/>
          <w:lang w:val="az-Latn-AZ"/>
        </w:rPr>
        <w:t>ilə bağlı qeydləri</w:t>
      </w:r>
      <w:r w:rsidR="00181ADF" w:rsidRPr="00E75D00">
        <w:rPr>
          <w:rFonts w:ascii="Times New Roman" w:hAnsi="Times New Roman"/>
          <w:b/>
          <w:spacing w:val="-4"/>
          <w:sz w:val="25"/>
          <w:szCs w:val="25"/>
          <w:lang w:val="az-Latn-AZ"/>
        </w:rPr>
        <w:softHyphen/>
      </w:r>
      <w:r w:rsidR="000A3185" w:rsidRPr="00E75D00">
        <w:rPr>
          <w:rFonts w:ascii="Times New Roman" w:hAnsi="Times New Roman"/>
          <w:b/>
          <w:spacing w:val="-4"/>
          <w:sz w:val="25"/>
          <w:szCs w:val="25"/>
          <w:lang w:val="az-Latn-AZ"/>
        </w:rPr>
        <w:t>mi</w:t>
      </w:r>
      <w:r w:rsidR="00181ADF" w:rsidRPr="00E75D00">
        <w:rPr>
          <w:rFonts w:ascii="Times New Roman" w:hAnsi="Times New Roman"/>
          <w:b/>
          <w:spacing w:val="-4"/>
          <w:sz w:val="25"/>
          <w:szCs w:val="25"/>
          <w:lang w:val="az-Latn-AZ"/>
        </w:rPr>
        <w:softHyphen/>
      </w:r>
      <w:r w:rsidR="000A3185" w:rsidRPr="00E75D00">
        <w:rPr>
          <w:rFonts w:ascii="Times New Roman" w:hAnsi="Times New Roman"/>
          <w:b/>
          <w:spacing w:val="-4"/>
          <w:sz w:val="25"/>
          <w:szCs w:val="25"/>
          <w:lang w:val="az-Latn-AZ"/>
        </w:rPr>
        <w:t>zi yekunlaşdır</w:t>
      </w:r>
      <w:r w:rsidR="008854C4" w:rsidRPr="00E75D00">
        <w:rPr>
          <w:rFonts w:ascii="Times New Roman" w:hAnsi="Times New Roman"/>
          <w:b/>
          <w:spacing w:val="-4"/>
          <w:sz w:val="25"/>
          <w:szCs w:val="25"/>
          <w:lang w:val="az-Latn-AZ"/>
        </w:rPr>
        <w:t>ar</w:t>
      </w:r>
      <w:r w:rsidR="000A3185" w:rsidRPr="00E75D00">
        <w:rPr>
          <w:rFonts w:ascii="Times New Roman" w:hAnsi="Times New Roman"/>
          <w:b/>
          <w:spacing w:val="-4"/>
          <w:sz w:val="25"/>
          <w:szCs w:val="25"/>
          <w:lang w:val="az-Latn-AZ"/>
        </w:rPr>
        <w:t>aq, bu qənaətə gəlirik ki, yazıçı-pub</w:t>
      </w:r>
      <w:r w:rsidR="00181ADF" w:rsidRPr="00E75D00">
        <w:rPr>
          <w:rFonts w:ascii="Times New Roman" w:hAnsi="Times New Roman"/>
          <w:b/>
          <w:spacing w:val="-4"/>
          <w:sz w:val="25"/>
          <w:szCs w:val="25"/>
          <w:lang w:val="az-Latn-AZ"/>
        </w:rPr>
        <w:softHyphen/>
      </w:r>
      <w:r w:rsidR="000A3185" w:rsidRPr="00E75D00">
        <w:rPr>
          <w:rFonts w:ascii="Times New Roman" w:hAnsi="Times New Roman"/>
          <w:b/>
          <w:spacing w:val="-4"/>
          <w:sz w:val="25"/>
          <w:szCs w:val="25"/>
          <w:lang w:val="az-Latn-AZ"/>
        </w:rPr>
        <w:t>lisist</w:t>
      </w:r>
      <w:r w:rsidR="000A3185" w:rsidRPr="00E75D00">
        <w:rPr>
          <w:rFonts w:ascii="Times New Roman" w:hAnsi="Times New Roman"/>
          <w:spacing w:val="-4"/>
          <w:sz w:val="25"/>
          <w:szCs w:val="25"/>
          <w:lang w:val="az-Latn-AZ"/>
        </w:rPr>
        <w:t>:</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həm müha</w:t>
      </w:r>
      <w:r w:rsidR="005B2701" w:rsidRPr="00C437F6">
        <w:rPr>
          <w:rFonts w:ascii="Times New Roman" w:hAnsi="Times New Roman"/>
          <w:sz w:val="25"/>
          <w:szCs w:val="25"/>
          <w:lang w:val="az-Latn-AZ"/>
        </w:rPr>
        <w:t>c</w:t>
      </w:r>
      <w:r w:rsidR="000A3185" w:rsidRPr="00C437F6">
        <w:rPr>
          <w:rFonts w:ascii="Times New Roman" w:hAnsi="Times New Roman"/>
          <w:sz w:val="25"/>
          <w:szCs w:val="25"/>
          <w:lang w:val="az-Latn-AZ"/>
        </w:rPr>
        <w:t>irətə qədərki dövrdə maarifçilik missiyası ilə qələmə sarılanda, həm də</w:t>
      </w:r>
      <w:r w:rsidR="00B219A9">
        <w:rPr>
          <w:rFonts w:ascii="Times New Roman" w:hAnsi="Times New Roman"/>
          <w:sz w:val="25"/>
          <w:szCs w:val="25"/>
          <w:lang w:val="az-Latn-AZ"/>
        </w:rPr>
        <w:t xml:space="preserve"> </w:t>
      </w:r>
      <w:r w:rsidR="000A3185" w:rsidRPr="00C437F6">
        <w:rPr>
          <w:rFonts w:ascii="Times New Roman" w:hAnsi="Times New Roman"/>
          <w:sz w:val="25"/>
          <w:szCs w:val="25"/>
          <w:lang w:val="az-Latn-AZ"/>
        </w:rPr>
        <w:t>mühacirət dövründə istiqlal mü</w:t>
      </w:r>
      <w:r>
        <w:rPr>
          <w:rFonts w:ascii="Times New Roman" w:hAnsi="Times New Roman"/>
          <w:sz w:val="25"/>
          <w:szCs w:val="25"/>
          <w:lang w:val="az-Latn-AZ"/>
        </w:rPr>
        <w:softHyphen/>
      </w:r>
      <w:r w:rsidR="000A3185" w:rsidRPr="00C437F6">
        <w:rPr>
          <w:rFonts w:ascii="Times New Roman" w:hAnsi="Times New Roman"/>
          <w:sz w:val="25"/>
          <w:szCs w:val="25"/>
          <w:lang w:val="az-Latn-AZ"/>
        </w:rPr>
        <w:t>cahidi kimi sovet rejimi və kommunist ideologiyasına qarşı mübarizə aparanda bədii və publisistik əsərlərində şifahi ədə</w:t>
      </w:r>
      <w:r>
        <w:rPr>
          <w:rFonts w:ascii="Times New Roman" w:hAnsi="Times New Roman"/>
          <w:sz w:val="25"/>
          <w:szCs w:val="25"/>
          <w:lang w:val="az-Latn-AZ"/>
        </w:rPr>
        <w:softHyphen/>
      </w:r>
      <w:r w:rsidR="000A3185" w:rsidRPr="00C437F6">
        <w:rPr>
          <w:rFonts w:ascii="Times New Roman" w:hAnsi="Times New Roman"/>
          <w:sz w:val="25"/>
          <w:szCs w:val="25"/>
          <w:lang w:val="az-Latn-AZ"/>
        </w:rPr>
        <w:t>bi nümunələrdən məharətlə bəhrələnmiş, bunun sayəsində</w:t>
      </w:r>
      <w:r w:rsidR="00B219A9">
        <w:rPr>
          <w:rFonts w:ascii="Times New Roman" w:hAnsi="Times New Roman"/>
          <w:sz w:val="25"/>
          <w:szCs w:val="25"/>
          <w:lang w:val="az-Latn-AZ"/>
        </w:rPr>
        <w:t xml:space="preserve"> </w:t>
      </w:r>
      <w:r w:rsidR="000A3185" w:rsidRPr="00C437F6">
        <w:rPr>
          <w:rFonts w:ascii="Times New Roman" w:hAnsi="Times New Roman"/>
          <w:sz w:val="25"/>
          <w:szCs w:val="25"/>
          <w:lang w:val="az-Latn-AZ"/>
        </w:rPr>
        <w:t>ideya və istəklərini,</w:t>
      </w:r>
      <w:r w:rsidR="00B219A9">
        <w:rPr>
          <w:rFonts w:ascii="Times New Roman" w:hAnsi="Times New Roman"/>
          <w:sz w:val="25"/>
          <w:szCs w:val="25"/>
          <w:lang w:val="az-Latn-AZ"/>
        </w:rPr>
        <w:t xml:space="preserve"> </w:t>
      </w:r>
      <w:r w:rsidR="000A3185" w:rsidRPr="00C437F6">
        <w:rPr>
          <w:rFonts w:ascii="Times New Roman" w:hAnsi="Times New Roman"/>
          <w:sz w:val="25"/>
          <w:szCs w:val="25"/>
          <w:lang w:val="az-Latn-AZ"/>
        </w:rPr>
        <w:t>milli duyğu və düşüncələrini daha canlı, daha obrazlı, daha təsirli çatdırmağa müvəffəq olmuşdur;</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tükənməyən</w:t>
      </w:r>
      <w:r w:rsidR="00B219A9">
        <w:rPr>
          <w:rFonts w:ascii="Times New Roman" w:hAnsi="Times New Roman"/>
          <w:sz w:val="25"/>
          <w:szCs w:val="25"/>
          <w:lang w:val="az-Latn-AZ"/>
        </w:rPr>
        <w:t xml:space="preserve"> </w:t>
      </w:r>
      <w:r w:rsidR="000A3185" w:rsidRPr="00C437F6">
        <w:rPr>
          <w:rFonts w:ascii="Times New Roman" w:hAnsi="Times New Roman"/>
          <w:sz w:val="25"/>
          <w:szCs w:val="25"/>
          <w:lang w:val="az-Latn-AZ"/>
        </w:rPr>
        <w:t>sevgi və qayğı ilə folklor nümunələrini top</w:t>
      </w:r>
      <w:r w:rsidR="00BE08F5">
        <w:rPr>
          <w:rFonts w:ascii="Times New Roman" w:hAnsi="Times New Roman"/>
          <w:sz w:val="25"/>
          <w:szCs w:val="25"/>
          <w:lang w:val="az-Latn-AZ"/>
        </w:rPr>
        <w:softHyphen/>
      </w:r>
      <w:r w:rsidR="00BE08F5">
        <w:rPr>
          <w:rFonts w:ascii="Times New Roman" w:hAnsi="Times New Roman"/>
          <w:sz w:val="25"/>
          <w:szCs w:val="25"/>
          <w:lang w:val="az-Latn-AZ"/>
        </w:rPr>
        <w:softHyphen/>
      </w:r>
      <w:r w:rsidR="000A3185" w:rsidRPr="00C437F6">
        <w:rPr>
          <w:rFonts w:ascii="Times New Roman" w:hAnsi="Times New Roman"/>
          <w:sz w:val="25"/>
          <w:szCs w:val="25"/>
          <w:lang w:val="az-Latn-AZ"/>
        </w:rPr>
        <w:t>lamaqla, tədqiq və təbliğ etməklə Azərbaycan mədəni irsi</w:t>
      </w:r>
      <w:r w:rsidR="00BE08F5">
        <w:rPr>
          <w:rFonts w:ascii="Times New Roman" w:hAnsi="Times New Roman"/>
          <w:sz w:val="25"/>
          <w:szCs w:val="25"/>
          <w:lang w:val="az-Latn-AZ"/>
        </w:rPr>
        <w:softHyphen/>
      </w:r>
      <w:r w:rsidR="000A3185" w:rsidRPr="00C437F6">
        <w:rPr>
          <w:rFonts w:ascii="Times New Roman" w:hAnsi="Times New Roman"/>
          <w:sz w:val="25"/>
          <w:szCs w:val="25"/>
          <w:lang w:val="az-Latn-AZ"/>
        </w:rPr>
        <w:t>nin qorunmasına və tanıdılmasına böyük töhfə vermişdir;</w:t>
      </w:r>
    </w:p>
    <w:p w:rsidR="000A3185" w:rsidRPr="00C437F6" w:rsidRDefault="00181ADF"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0A3185" w:rsidRPr="00C437F6">
        <w:rPr>
          <w:rFonts w:ascii="Times New Roman" w:hAnsi="Times New Roman"/>
          <w:sz w:val="25"/>
          <w:szCs w:val="25"/>
          <w:lang w:val="az-Latn-AZ"/>
        </w:rPr>
        <w:t>bu gün də aktuallığını itirməyən irsi ilə, eyni zamanda folklor toplayıcısı və folklorşünas kimi də tariximizdə qalmaq haqqını qazanmışdır.</w:t>
      </w:r>
    </w:p>
    <w:p w:rsidR="00170F05" w:rsidRPr="00C437F6" w:rsidRDefault="00170F05" w:rsidP="00582F01">
      <w:pPr>
        <w:spacing w:after="0" w:line="240" w:lineRule="auto"/>
        <w:ind w:firstLine="567"/>
        <w:jc w:val="right"/>
        <w:rPr>
          <w:rFonts w:ascii="Times New Roman" w:hAnsi="Times New Roman"/>
          <w:b/>
          <w:sz w:val="25"/>
          <w:szCs w:val="25"/>
          <w:lang w:val="fr-FR"/>
        </w:rPr>
      </w:pPr>
      <w:r w:rsidRPr="00C437F6">
        <w:rPr>
          <w:rFonts w:ascii="Times New Roman" w:hAnsi="Times New Roman"/>
          <w:b/>
          <w:sz w:val="25"/>
          <w:szCs w:val="25"/>
          <w:lang w:val="fr-FR"/>
        </w:rPr>
        <w:lastRenderedPageBreak/>
        <w:t>Almaz H</w:t>
      </w:r>
      <w:r w:rsidR="006E11F0" w:rsidRPr="00C437F6">
        <w:rPr>
          <w:rFonts w:ascii="Times New Roman" w:hAnsi="Times New Roman"/>
          <w:b/>
          <w:sz w:val="25"/>
          <w:szCs w:val="25"/>
          <w:lang w:val="fr-FR"/>
        </w:rPr>
        <w:t>ƏSƏNQIZI</w:t>
      </w:r>
      <w:r w:rsidRPr="00C437F6">
        <w:rPr>
          <w:rFonts w:ascii="Times New Roman" w:hAnsi="Times New Roman"/>
          <w:b/>
          <w:sz w:val="25"/>
          <w:szCs w:val="25"/>
          <w:lang w:val="fr-FR"/>
        </w:rPr>
        <w:t xml:space="preserve"> </w:t>
      </w:r>
    </w:p>
    <w:p w:rsidR="00E75B48" w:rsidRPr="00C437F6" w:rsidRDefault="00170F05" w:rsidP="00582F01">
      <w:pPr>
        <w:spacing w:after="0" w:line="240" w:lineRule="auto"/>
        <w:ind w:firstLine="567"/>
        <w:jc w:val="right"/>
        <w:rPr>
          <w:rFonts w:ascii="Times New Roman" w:hAnsi="Times New Roman"/>
          <w:b/>
          <w:sz w:val="25"/>
          <w:szCs w:val="25"/>
          <w:lang w:val="az-Latn-AZ"/>
        </w:rPr>
      </w:pPr>
      <w:r w:rsidRPr="00C437F6">
        <w:rPr>
          <w:rFonts w:ascii="Times New Roman" w:hAnsi="Times New Roman"/>
          <w:b/>
          <w:sz w:val="25"/>
          <w:szCs w:val="25"/>
          <w:lang w:val="az-Latn-AZ"/>
        </w:rPr>
        <w:t>filologiya üzrə elmlər doktoru</w:t>
      </w:r>
    </w:p>
    <w:p w:rsidR="00E75B48" w:rsidRPr="00C437F6" w:rsidRDefault="00576275" w:rsidP="00582F01">
      <w:pPr>
        <w:spacing w:after="0" w:line="240" w:lineRule="auto"/>
        <w:ind w:firstLine="567"/>
        <w:jc w:val="right"/>
        <w:rPr>
          <w:rFonts w:ascii="Times New Roman" w:hAnsi="Times New Roman"/>
          <w:b/>
          <w:sz w:val="25"/>
          <w:szCs w:val="25"/>
          <w:lang w:val="az-Latn-AZ"/>
        </w:rPr>
      </w:pPr>
      <w:hyperlink r:id="rId7" w:history="1">
        <w:r w:rsidR="00E75B48" w:rsidRPr="00C437F6">
          <w:rPr>
            <w:rStyle w:val="af9"/>
            <w:rFonts w:ascii="Times New Roman" w:hAnsi="Times New Roman"/>
            <w:b/>
            <w:sz w:val="25"/>
            <w:szCs w:val="25"/>
            <w:lang w:val="az-Latn-AZ"/>
          </w:rPr>
          <w:t>gunsel_gunsel@yahoo.co.uk</w:t>
        </w:r>
      </w:hyperlink>
    </w:p>
    <w:p w:rsidR="00C437F6" w:rsidRPr="00582F01" w:rsidRDefault="00C437F6" w:rsidP="00C437F6">
      <w:pPr>
        <w:spacing w:after="0" w:line="252" w:lineRule="auto"/>
        <w:ind w:firstLine="567"/>
        <w:jc w:val="center"/>
        <w:rPr>
          <w:rFonts w:ascii="Times New Roman" w:hAnsi="Times New Roman"/>
          <w:b/>
          <w:sz w:val="16"/>
          <w:szCs w:val="16"/>
          <w:lang w:val="az-Latn-AZ"/>
        </w:rPr>
      </w:pPr>
    </w:p>
    <w:p w:rsidR="00170F05" w:rsidRPr="00C437F6" w:rsidRDefault="00170F05" w:rsidP="00C437F6">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AVROPADA AZƏRBAYCAN FOLKLORUNUN TƏDQİQİ VƏ TƏBLİĞİ MƏSƏLƏSİ (CEYHUN HACIBƏYLİNİN YARADICILIĞI KONTEKSTİNDƏ)</w:t>
      </w:r>
    </w:p>
    <w:p w:rsidR="00C437F6" w:rsidRPr="00582F01" w:rsidRDefault="00C437F6" w:rsidP="00C437F6">
      <w:pPr>
        <w:spacing w:after="0" w:line="252" w:lineRule="auto"/>
        <w:ind w:firstLine="567"/>
        <w:jc w:val="both"/>
        <w:rPr>
          <w:rFonts w:ascii="Times New Roman" w:hAnsi="Times New Roman"/>
          <w:sz w:val="16"/>
          <w:szCs w:val="16"/>
          <w:lang w:val="az-Latn-AZ"/>
        </w:rPr>
      </w:pPr>
    </w:p>
    <w:p w:rsidR="00170F05" w:rsidRPr="00C437F6" w:rsidRDefault="00170F05" w:rsidP="00C437F6">
      <w:pPr>
        <w:spacing w:after="0" w:line="252" w:lineRule="auto"/>
        <w:ind w:firstLine="567"/>
        <w:jc w:val="both"/>
        <w:rPr>
          <w:rFonts w:ascii="Times New Roman" w:hAnsi="Times New Roman"/>
          <w:sz w:val="25"/>
          <w:szCs w:val="25"/>
          <w:lang w:val="az-Latn-AZ" w:eastAsia="ja-JP"/>
        </w:rPr>
      </w:pPr>
      <w:r w:rsidRPr="00C437F6">
        <w:rPr>
          <w:rFonts w:ascii="Times New Roman" w:hAnsi="Times New Roman"/>
          <w:sz w:val="25"/>
          <w:szCs w:val="25"/>
          <w:lang w:val="az-Latn-AZ"/>
        </w:rPr>
        <w:t>Azərbaycan mühacirətini təmsil edənlər – Əhməd bəy Ağaoğlu, Əli bəy Hü</w:t>
      </w:r>
      <w:r w:rsidRPr="00C437F6">
        <w:rPr>
          <w:rFonts w:ascii="Times New Roman" w:hAnsi="Times New Roman"/>
          <w:sz w:val="25"/>
          <w:szCs w:val="25"/>
          <w:lang w:val="az-Latn-AZ"/>
        </w:rPr>
        <w:softHyphen/>
        <w:t>seynzadə, Məhəmməd Əmin Rəsulzadə, Mirzə Bala Məmmədzadə, Əhməd Cəfər</w:t>
      </w:r>
      <w:r w:rsidRPr="00C437F6">
        <w:rPr>
          <w:rFonts w:ascii="Times New Roman" w:hAnsi="Times New Roman"/>
          <w:sz w:val="25"/>
          <w:szCs w:val="25"/>
          <w:lang w:val="az-Latn-AZ"/>
        </w:rPr>
        <w:softHyphen/>
        <w:t>oğlu, Ceyhun bəy Hacıbəyli, Səlim Rəfiq Rəfioğlu, Nağı Keykurun, Hüseyn Baykara, Əbdülvahab Yurdsevər, Məmməd Sadıq Sənan,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Mirzadə Mustafa Fəxrəd</w:t>
      </w:r>
      <w:r w:rsidRPr="00C437F6">
        <w:rPr>
          <w:rFonts w:ascii="Times New Roman" w:hAnsi="Times New Roman"/>
          <w:sz w:val="25"/>
          <w:szCs w:val="25"/>
          <w:lang w:val="az-Latn-AZ"/>
        </w:rPr>
        <w:softHyphen/>
        <w:t>din,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Hilal Münşi, Məcid Musazadə, Əziz Al</w:t>
      </w:r>
      <w:r w:rsidRPr="00C437F6">
        <w:rPr>
          <w:rFonts w:ascii="Times New Roman" w:hAnsi="Times New Roman"/>
          <w:sz w:val="25"/>
          <w:szCs w:val="25"/>
          <w:lang w:val="az-Latn-AZ"/>
        </w:rPr>
        <w:softHyphen/>
        <w:t>pa</w:t>
      </w:r>
      <w:r w:rsidRPr="00C437F6">
        <w:rPr>
          <w:rFonts w:ascii="Times New Roman" w:hAnsi="Times New Roman"/>
          <w:sz w:val="25"/>
          <w:szCs w:val="25"/>
          <w:lang w:val="az-Latn-AZ"/>
        </w:rPr>
        <w:softHyphen/>
        <w:t>ut, Əziz Özər, Mustafa Haqqı Türkəqul, Yunus Lən</w:t>
      </w:r>
      <w:r w:rsidRPr="00C437F6">
        <w:rPr>
          <w:rFonts w:ascii="Times New Roman" w:hAnsi="Times New Roman"/>
          <w:sz w:val="25"/>
          <w:szCs w:val="25"/>
          <w:lang w:val="az-Latn-AZ"/>
        </w:rPr>
        <w:softHyphen/>
        <w:t>kəranlı, Nəbi Turablı, Əli Volkan (Usta), İren Melikoff, Xavər Aslan, Turxan Gən</w:t>
      </w:r>
      <w:r w:rsidRPr="00C437F6">
        <w:rPr>
          <w:rFonts w:ascii="Times New Roman" w:hAnsi="Times New Roman"/>
          <w:sz w:val="25"/>
          <w:szCs w:val="25"/>
          <w:lang w:val="az-Latn-AZ"/>
        </w:rPr>
        <w:softHyphen/>
        <w:t>ceyi, Həmid Nitqi, Behruz Həqqi və başqaları Vətəndən uzaqda yaşasalar da, onun istiqlalını başa çatdırmaq üçün mübarizəni davam etdirmiş, bu savaşda xalq yaradıcılığına xüsusi önəm vermişlər. Belə ki,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folklorun ayrı-ayrı janrları mühacirətdə nəzəri cəhətdən təhlilə cəlb edildiyi kimi, siyası səpkili əsərlərdə də ziyalılar sözün – folklorun gücünə arxalanmış, ondan məharətlə istifadə etmişlər.</w:t>
      </w:r>
      <w:r w:rsidRPr="00C437F6">
        <w:rPr>
          <w:rFonts w:ascii="Times New Roman" w:hAnsi="Times New Roman"/>
          <w:sz w:val="25"/>
          <w:szCs w:val="25"/>
          <w:lang w:val="az-Latn-AZ" w:eastAsia="ja-JP"/>
        </w:rPr>
        <w:t xml:space="preserve"> </w:t>
      </w:r>
    </w:p>
    <w:p w:rsidR="00170F05" w:rsidRPr="00582F01" w:rsidRDefault="00170F05" w:rsidP="00C437F6">
      <w:pPr>
        <w:spacing w:after="0" w:line="252" w:lineRule="auto"/>
        <w:ind w:firstLine="567"/>
        <w:jc w:val="both"/>
        <w:rPr>
          <w:rFonts w:ascii="Times New Roman" w:hAnsi="Times New Roman"/>
          <w:spacing w:val="-2"/>
          <w:sz w:val="25"/>
          <w:szCs w:val="25"/>
          <w:lang w:val="az-Latn-AZ" w:eastAsia="ja-JP"/>
        </w:rPr>
      </w:pPr>
      <w:r w:rsidRPr="00582F01">
        <w:rPr>
          <w:rFonts w:ascii="Times New Roman" w:hAnsi="Times New Roman"/>
          <w:spacing w:val="-2"/>
          <w:sz w:val="25"/>
          <w:szCs w:val="25"/>
          <w:lang w:val="az-Latn-AZ" w:eastAsia="ja-JP"/>
        </w:rPr>
        <w:t>Folklor örnəklərinin toplanaraq müxtəlif dillərə tərcü</w:t>
      </w:r>
      <w:r w:rsidR="00181ADF" w:rsidRPr="00582F01">
        <w:rPr>
          <w:rFonts w:ascii="Times New Roman" w:hAnsi="Times New Roman"/>
          <w:spacing w:val="-2"/>
          <w:sz w:val="25"/>
          <w:szCs w:val="25"/>
          <w:lang w:val="az-Latn-AZ" w:eastAsia="ja-JP"/>
        </w:rPr>
        <w:softHyphen/>
      </w:r>
      <w:r w:rsidRPr="00582F01">
        <w:rPr>
          <w:rFonts w:ascii="Times New Roman" w:hAnsi="Times New Roman"/>
          <w:spacing w:val="-2"/>
          <w:sz w:val="25"/>
          <w:szCs w:val="25"/>
          <w:lang w:val="az-Latn-AZ" w:eastAsia="ja-JP"/>
        </w:rPr>
        <w:t>məsi, ayrı-ayrı ölkələrdə nəşr və təbliğ edilməsi mühacirət</w:t>
      </w:r>
      <w:r w:rsidR="00181ADF" w:rsidRPr="00582F01">
        <w:rPr>
          <w:rFonts w:ascii="Times New Roman" w:hAnsi="Times New Roman"/>
          <w:spacing w:val="-2"/>
          <w:sz w:val="25"/>
          <w:szCs w:val="25"/>
          <w:lang w:val="az-Latn-AZ" w:eastAsia="ja-JP"/>
        </w:rPr>
        <w:softHyphen/>
      </w:r>
      <w:r w:rsidRPr="00582F01">
        <w:rPr>
          <w:rFonts w:ascii="Times New Roman" w:hAnsi="Times New Roman"/>
          <w:spacing w:val="-2"/>
          <w:sz w:val="25"/>
          <w:szCs w:val="25"/>
          <w:lang w:val="az-Latn-AZ" w:eastAsia="ja-JP"/>
        </w:rPr>
        <w:t>dəki ziyalıların əsas vəzifələrindən biri olmuşdur. Bu da, bir tərəf</w:t>
      </w:r>
      <w:r w:rsidR="00582F01">
        <w:rPr>
          <w:rFonts w:ascii="Times New Roman" w:hAnsi="Times New Roman"/>
          <w:spacing w:val="-2"/>
          <w:sz w:val="25"/>
          <w:szCs w:val="25"/>
          <w:lang w:val="az-Latn-AZ" w:eastAsia="ja-JP"/>
        </w:rPr>
        <w:softHyphen/>
      </w:r>
      <w:r w:rsidRPr="00582F01">
        <w:rPr>
          <w:rFonts w:ascii="Times New Roman" w:hAnsi="Times New Roman"/>
          <w:spacing w:val="-2"/>
          <w:sz w:val="25"/>
          <w:szCs w:val="25"/>
          <w:lang w:val="az-Latn-AZ" w:eastAsia="ja-JP"/>
        </w:rPr>
        <w:t>dən, vətənin tanıtdırılması, xalq ədəbiyyatı örnəklərinin yaddan çıxmaması, təhrif edilmədən, əslinə müvafiq olaraq qorunması arzusundan</w:t>
      </w:r>
      <w:r w:rsidR="00B219A9" w:rsidRPr="00582F01">
        <w:rPr>
          <w:rFonts w:ascii="Times New Roman" w:hAnsi="Times New Roman"/>
          <w:spacing w:val="-2"/>
          <w:sz w:val="25"/>
          <w:szCs w:val="25"/>
          <w:lang w:val="az-Latn-AZ" w:eastAsia="ja-JP"/>
        </w:rPr>
        <w:t xml:space="preserve"> </w:t>
      </w:r>
      <w:r w:rsidRPr="00582F01">
        <w:rPr>
          <w:rFonts w:ascii="Times New Roman" w:hAnsi="Times New Roman"/>
          <w:spacing w:val="-2"/>
          <w:sz w:val="25"/>
          <w:szCs w:val="25"/>
          <w:lang w:val="az-Latn-AZ" w:eastAsia="ja-JP"/>
        </w:rPr>
        <w:t>irəli gəlmişdirsə, digər tərəfdən, müəy</w:t>
      </w:r>
      <w:r w:rsidR="00181ADF" w:rsidRPr="00582F01">
        <w:rPr>
          <w:rFonts w:ascii="Times New Roman" w:hAnsi="Times New Roman"/>
          <w:spacing w:val="-2"/>
          <w:sz w:val="25"/>
          <w:szCs w:val="25"/>
          <w:lang w:val="az-Latn-AZ" w:eastAsia="ja-JP"/>
        </w:rPr>
        <w:softHyphen/>
      </w:r>
      <w:r w:rsidRPr="00582F01">
        <w:rPr>
          <w:rFonts w:ascii="Times New Roman" w:hAnsi="Times New Roman"/>
          <w:spacing w:val="-2"/>
          <w:sz w:val="25"/>
          <w:szCs w:val="25"/>
          <w:lang w:val="az-Latn-AZ" w:eastAsia="ja-JP"/>
        </w:rPr>
        <w:t xml:space="preserve">yən qədər ziyalıların qürbət acılarını azaltmış, onlara təskinlik vermişdir. </w:t>
      </w:r>
    </w:p>
    <w:p w:rsidR="00170F05" w:rsidRPr="00582F01" w:rsidRDefault="00170F05" w:rsidP="00C437F6">
      <w:pPr>
        <w:spacing w:after="0" w:line="252" w:lineRule="auto"/>
        <w:ind w:firstLine="567"/>
        <w:jc w:val="both"/>
        <w:rPr>
          <w:rFonts w:ascii="Times New Roman" w:hAnsi="Times New Roman"/>
          <w:spacing w:val="-3"/>
          <w:sz w:val="25"/>
          <w:szCs w:val="25"/>
          <w:lang w:val="az-Latn-AZ"/>
        </w:rPr>
      </w:pPr>
      <w:r w:rsidRPr="00582F01">
        <w:rPr>
          <w:rFonts w:ascii="Times New Roman" w:hAnsi="Times New Roman"/>
          <w:spacing w:val="-3"/>
          <w:sz w:val="25"/>
          <w:szCs w:val="25"/>
          <w:lang w:val="az-Latn-AZ"/>
        </w:rPr>
        <w:t>Mühacirətdəki tədqi</w:t>
      </w:r>
      <w:r w:rsidRPr="00582F01">
        <w:rPr>
          <w:rFonts w:ascii="Times New Roman" w:hAnsi="Times New Roman"/>
          <w:spacing w:val="-3"/>
          <w:sz w:val="25"/>
          <w:szCs w:val="25"/>
          <w:lang w:val="az-Latn-AZ"/>
        </w:rPr>
        <w:softHyphen/>
        <w:t>qatçılar Azərbaycan folkloruna mil</w:t>
      </w:r>
      <w:r w:rsidR="00181ADF" w:rsidRPr="00582F01">
        <w:rPr>
          <w:rFonts w:ascii="Times New Roman" w:hAnsi="Times New Roman"/>
          <w:spacing w:val="-3"/>
          <w:sz w:val="25"/>
          <w:szCs w:val="25"/>
          <w:lang w:val="az-Latn-AZ"/>
        </w:rPr>
        <w:softHyphen/>
      </w:r>
      <w:r w:rsidRPr="00582F01">
        <w:rPr>
          <w:rFonts w:ascii="Times New Roman" w:hAnsi="Times New Roman"/>
          <w:spacing w:val="-3"/>
          <w:sz w:val="25"/>
          <w:szCs w:val="25"/>
          <w:lang w:val="az-Latn-AZ"/>
        </w:rPr>
        <w:t>lə</w:t>
      </w:r>
      <w:r w:rsidR="00181ADF" w:rsidRPr="00582F01">
        <w:rPr>
          <w:rFonts w:ascii="Times New Roman" w:hAnsi="Times New Roman"/>
          <w:spacing w:val="-3"/>
          <w:sz w:val="25"/>
          <w:szCs w:val="25"/>
          <w:lang w:val="az-Latn-AZ"/>
        </w:rPr>
        <w:softHyphen/>
      </w:r>
      <w:r w:rsidRPr="00582F01">
        <w:rPr>
          <w:rFonts w:ascii="Times New Roman" w:hAnsi="Times New Roman"/>
          <w:spacing w:val="-3"/>
          <w:sz w:val="25"/>
          <w:szCs w:val="25"/>
          <w:lang w:val="az-Latn-AZ"/>
        </w:rPr>
        <w:t>tin özəlliklərini əks etdirən söz sənəti kimi yanaşırdılar, onun düzgün, qərəzsiz, ob</w:t>
      </w:r>
      <w:r w:rsidRPr="00582F01">
        <w:rPr>
          <w:rFonts w:ascii="Times New Roman" w:hAnsi="Times New Roman"/>
          <w:spacing w:val="-3"/>
          <w:sz w:val="25"/>
          <w:szCs w:val="25"/>
          <w:lang w:val="az-Latn-AZ"/>
        </w:rPr>
        <w:softHyphen/>
        <w:t>yekt</w:t>
      </w:r>
      <w:r w:rsidRPr="00582F01">
        <w:rPr>
          <w:rFonts w:ascii="Times New Roman" w:hAnsi="Times New Roman"/>
          <w:spacing w:val="-3"/>
          <w:sz w:val="25"/>
          <w:szCs w:val="25"/>
          <w:lang w:val="az-Latn-AZ"/>
        </w:rPr>
        <w:softHyphen/>
        <w:t>iv araşdırılmasının qayğısına qalırdılar.</w:t>
      </w:r>
      <w:r w:rsidR="00B219A9" w:rsidRPr="00582F01">
        <w:rPr>
          <w:rFonts w:ascii="Times New Roman" w:hAnsi="Times New Roman"/>
          <w:spacing w:val="-3"/>
          <w:sz w:val="25"/>
          <w:szCs w:val="25"/>
          <w:lang w:val="az-Latn-AZ"/>
        </w:rPr>
        <w:t xml:space="preserve"> </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lastRenderedPageBreak/>
        <w:t>Məlumdur ki, rus köləliyinə etiraz edən Azərbaycan mü</w:t>
      </w:r>
      <w:r w:rsidR="00181ADF">
        <w:rPr>
          <w:rFonts w:ascii="Times New Roman" w:hAnsi="Times New Roman"/>
          <w:sz w:val="25"/>
          <w:szCs w:val="25"/>
          <w:lang w:val="az-Latn-AZ"/>
        </w:rPr>
        <w:softHyphen/>
      </w:r>
      <w:r w:rsidR="00582F01">
        <w:rPr>
          <w:rFonts w:ascii="Times New Roman" w:hAnsi="Times New Roman"/>
          <w:sz w:val="25"/>
          <w:szCs w:val="25"/>
          <w:lang w:val="az-Latn-AZ"/>
        </w:rPr>
        <w:softHyphen/>
      </w:r>
      <w:r w:rsidRPr="00C437F6">
        <w:rPr>
          <w:rFonts w:ascii="Times New Roman" w:hAnsi="Times New Roman"/>
          <w:sz w:val="25"/>
          <w:szCs w:val="25"/>
          <w:lang w:val="az-Latn-AZ"/>
        </w:rPr>
        <w:t>hacirət folk</w:t>
      </w:r>
      <w:r w:rsidRPr="00C437F6">
        <w:rPr>
          <w:rFonts w:ascii="Times New Roman" w:hAnsi="Times New Roman"/>
          <w:sz w:val="25"/>
          <w:szCs w:val="25"/>
          <w:lang w:val="az-Latn-AZ"/>
        </w:rPr>
        <w:softHyphen/>
        <w:t>lorşünasları dünyanın müxtəlif ölkələrində – Almaniya, Amerika, Fransa, İsveç, Polşa, İngiltərə və başqa ölkələrdə, əsasən də Türkiyədə fəaliyyət gös</w:t>
      </w:r>
      <w:r w:rsidRPr="00C437F6">
        <w:rPr>
          <w:rFonts w:ascii="Times New Roman" w:hAnsi="Times New Roman"/>
          <w:sz w:val="25"/>
          <w:szCs w:val="25"/>
          <w:lang w:val="az-Latn-AZ"/>
        </w:rPr>
        <w:softHyphen/>
        <w:t>tərmişlər. Ceyhun bəy Hacıbə</w:t>
      </w:r>
      <w:r w:rsidR="00853873" w:rsidRPr="00C437F6">
        <w:rPr>
          <w:rFonts w:ascii="Times New Roman" w:hAnsi="Times New Roman"/>
          <w:sz w:val="25"/>
          <w:szCs w:val="25"/>
          <w:lang w:val="az-Latn-AZ"/>
        </w:rPr>
        <w:t xml:space="preserve">yli </w:t>
      </w:r>
      <w:r w:rsidRPr="00C437F6">
        <w:rPr>
          <w:rFonts w:ascii="Times New Roman" w:hAnsi="Times New Roman"/>
          <w:sz w:val="25"/>
          <w:szCs w:val="25"/>
          <w:lang w:val="az-Latn-AZ"/>
        </w:rPr>
        <w:t>(1891-1962) Fransada məskunlaşan Azərbay</w:t>
      </w:r>
      <w:r w:rsidR="00181ADF">
        <w:rPr>
          <w:rFonts w:ascii="Times New Roman" w:hAnsi="Times New Roman"/>
          <w:sz w:val="25"/>
          <w:szCs w:val="25"/>
          <w:lang w:val="az-Latn-AZ"/>
        </w:rPr>
        <w:softHyphen/>
      </w:r>
      <w:r w:rsidRPr="00C437F6">
        <w:rPr>
          <w:rFonts w:ascii="Times New Roman" w:hAnsi="Times New Roman"/>
          <w:sz w:val="25"/>
          <w:szCs w:val="25"/>
          <w:lang w:val="az-Latn-AZ"/>
        </w:rPr>
        <w:t>can ziyalı</w:t>
      </w:r>
      <w:r w:rsidRPr="00C437F6">
        <w:rPr>
          <w:rFonts w:ascii="Times New Roman" w:hAnsi="Times New Roman"/>
          <w:sz w:val="25"/>
          <w:szCs w:val="25"/>
          <w:lang w:val="az-Latn-AZ"/>
        </w:rPr>
        <w:softHyphen/>
        <w:t xml:space="preserve">larından biri idi. </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Yalnız Azərbaycanda deyil, bütövlükdə Sovetlər Birli</w:t>
      </w:r>
      <w:r w:rsidRPr="00C437F6">
        <w:rPr>
          <w:rFonts w:ascii="Times New Roman" w:hAnsi="Times New Roman"/>
          <w:sz w:val="25"/>
          <w:szCs w:val="25"/>
          <w:lang w:val="az-Latn-AZ"/>
        </w:rPr>
        <w:softHyphen/>
        <w:t>yin</w:t>
      </w:r>
      <w:r w:rsidRPr="00C437F6">
        <w:rPr>
          <w:rFonts w:ascii="Times New Roman" w:hAnsi="Times New Roman"/>
          <w:sz w:val="25"/>
          <w:szCs w:val="25"/>
          <w:lang w:val="az-Latn-AZ"/>
        </w:rPr>
        <w:softHyphen/>
        <w:t>dəki senzura sistemi “kommunizm əxlaqı” adı altında mil</w:t>
      </w:r>
      <w:r w:rsidRPr="00C437F6">
        <w:rPr>
          <w:rFonts w:ascii="Times New Roman" w:hAnsi="Times New Roman"/>
          <w:sz w:val="25"/>
          <w:szCs w:val="25"/>
          <w:lang w:val="az-Latn-AZ"/>
        </w:rPr>
        <w:softHyphen/>
      </w:r>
      <w:r w:rsidRPr="00C437F6">
        <w:rPr>
          <w:rFonts w:ascii="Times New Roman" w:hAnsi="Times New Roman"/>
          <w:sz w:val="25"/>
          <w:szCs w:val="25"/>
          <w:lang w:val="az-Latn-AZ"/>
        </w:rPr>
        <w:softHyphen/>
        <w:t>li sər</w:t>
      </w:r>
      <w:r w:rsidRPr="00C437F6">
        <w:rPr>
          <w:rFonts w:ascii="Times New Roman" w:hAnsi="Times New Roman"/>
          <w:sz w:val="25"/>
          <w:szCs w:val="25"/>
          <w:lang w:val="az-Latn-AZ"/>
        </w:rPr>
        <w:softHyphen/>
        <w:t>vətlərin mümkün olduğu qədər öz məna</w:t>
      </w:r>
      <w:r w:rsidRPr="00C437F6">
        <w:rPr>
          <w:rFonts w:ascii="Times New Roman" w:hAnsi="Times New Roman"/>
          <w:sz w:val="25"/>
          <w:szCs w:val="25"/>
          <w:lang w:val="az-Latn-AZ"/>
        </w:rPr>
        <w:softHyphen/>
        <w:t>fe</w:t>
      </w:r>
      <w:r w:rsidRPr="00C437F6">
        <w:rPr>
          <w:rFonts w:ascii="Times New Roman" w:hAnsi="Times New Roman"/>
          <w:sz w:val="25"/>
          <w:szCs w:val="25"/>
          <w:lang w:val="az-Latn-AZ"/>
        </w:rPr>
        <w:softHyphen/>
        <w:t>ləri isti</w:t>
      </w:r>
      <w:r w:rsidRPr="00C437F6">
        <w:rPr>
          <w:rFonts w:ascii="Times New Roman" w:hAnsi="Times New Roman"/>
          <w:sz w:val="25"/>
          <w:szCs w:val="25"/>
          <w:lang w:val="az-Latn-AZ"/>
        </w:rPr>
        <w:softHyphen/>
        <w:t>qa</w:t>
      </w:r>
      <w:r w:rsidRPr="00C437F6">
        <w:rPr>
          <w:rFonts w:ascii="Times New Roman" w:hAnsi="Times New Roman"/>
          <w:sz w:val="25"/>
          <w:szCs w:val="25"/>
          <w:lang w:val="az-Latn-AZ"/>
        </w:rPr>
        <w:softHyphen/>
        <w:t>mətində sax</w:t>
      </w:r>
      <w:r w:rsidRPr="00C437F6">
        <w:rPr>
          <w:rFonts w:ascii="Times New Roman" w:hAnsi="Times New Roman"/>
          <w:sz w:val="25"/>
          <w:szCs w:val="25"/>
          <w:lang w:val="az-Latn-AZ"/>
        </w:rPr>
        <w:softHyphen/>
        <w:t>ta</w:t>
      </w:r>
      <w:r w:rsidRPr="00C437F6">
        <w:rPr>
          <w:rFonts w:ascii="Times New Roman" w:hAnsi="Times New Roman"/>
          <w:sz w:val="25"/>
          <w:szCs w:val="25"/>
          <w:lang w:val="az-Latn-AZ"/>
        </w:rPr>
        <w:softHyphen/>
        <w:t>laşdırmaq və ya tamamilə inkar etmək mövqeyi nümayiş et</w:t>
      </w:r>
      <w:r w:rsidRPr="00C437F6">
        <w:rPr>
          <w:rFonts w:ascii="Times New Roman" w:hAnsi="Times New Roman"/>
          <w:sz w:val="25"/>
          <w:szCs w:val="25"/>
          <w:lang w:val="az-Latn-AZ"/>
        </w:rPr>
        <w:softHyphen/>
        <w:t>dirməkdə idi, xüsusilə xalq ədəbiyyatına münasibətdə ya</w:t>
      </w:r>
      <w:r w:rsidR="00181ADF">
        <w:rPr>
          <w:rFonts w:ascii="Times New Roman" w:hAnsi="Times New Roman"/>
          <w:sz w:val="25"/>
          <w:szCs w:val="25"/>
          <w:lang w:val="az-Latn-AZ"/>
        </w:rPr>
        <w:softHyphen/>
      </w:r>
      <w:r w:rsidRPr="00C437F6">
        <w:rPr>
          <w:rFonts w:ascii="Times New Roman" w:hAnsi="Times New Roman"/>
          <w:sz w:val="25"/>
          <w:szCs w:val="25"/>
          <w:lang w:val="az-Latn-AZ"/>
        </w:rPr>
        <w:t>saq</w:t>
      </w:r>
      <w:r w:rsidR="00181ADF">
        <w:rPr>
          <w:rFonts w:ascii="Times New Roman" w:hAnsi="Times New Roman"/>
          <w:sz w:val="25"/>
          <w:szCs w:val="25"/>
          <w:lang w:val="az-Latn-AZ"/>
        </w:rPr>
        <w:softHyphen/>
      </w:r>
      <w:r w:rsidRPr="00C437F6">
        <w:rPr>
          <w:rFonts w:ascii="Times New Roman" w:hAnsi="Times New Roman"/>
          <w:sz w:val="25"/>
          <w:szCs w:val="25"/>
          <w:lang w:val="az-Latn-AZ"/>
        </w:rPr>
        <w:t>lar bə</w:t>
      </w:r>
      <w:r w:rsidRPr="00C437F6">
        <w:rPr>
          <w:rFonts w:ascii="Times New Roman" w:hAnsi="Times New Roman"/>
          <w:sz w:val="25"/>
          <w:szCs w:val="25"/>
          <w:lang w:val="az-Latn-AZ"/>
        </w:rPr>
        <w:softHyphen/>
        <w:t>zən gü</w:t>
      </w:r>
      <w:r w:rsidRPr="00C437F6">
        <w:rPr>
          <w:rFonts w:ascii="Times New Roman" w:hAnsi="Times New Roman"/>
          <w:sz w:val="25"/>
          <w:szCs w:val="25"/>
          <w:lang w:val="az-Latn-AZ"/>
        </w:rPr>
        <w:softHyphen/>
        <w:t>lünc ar</w:t>
      </w:r>
      <w:r w:rsidRPr="00C437F6">
        <w:rPr>
          <w:rFonts w:ascii="Times New Roman" w:hAnsi="Times New Roman"/>
          <w:sz w:val="25"/>
          <w:szCs w:val="25"/>
          <w:lang w:val="az-Latn-AZ"/>
        </w:rPr>
        <w:softHyphen/>
        <w:t>qu</w:t>
      </w:r>
      <w:r w:rsidRPr="00C437F6">
        <w:rPr>
          <w:rFonts w:ascii="Times New Roman" w:hAnsi="Times New Roman"/>
          <w:sz w:val="25"/>
          <w:szCs w:val="25"/>
          <w:lang w:val="az-Latn-AZ"/>
        </w:rPr>
        <w:softHyphen/>
      </w:r>
      <w:r w:rsidRPr="00C437F6">
        <w:rPr>
          <w:rFonts w:ascii="Times New Roman" w:hAnsi="Times New Roman"/>
          <w:sz w:val="25"/>
          <w:szCs w:val="25"/>
          <w:lang w:val="az-Latn-AZ"/>
        </w:rPr>
        <w:softHyphen/>
        <w:t>mentlərlə aparılırdı. Bu məsələ Azər</w:t>
      </w:r>
      <w:r w:rsidR="00181ADF">
        <w:rPr>
          <w:rFonts w:ascii="Times New Roman" w:hAnsi="Times New Roman"/>
          <w:sz w:val="25"/>
          <w:szCs w:val="25"/>
          <w:lang w:val="az-Latn-AZ"/>
        </w:rPr>
        <w:softHyphen/>
      </w:r>
      <w:r w:rsidRPr="00C437F6">
        <w:rPr>
          <w:rFonts w:ascii="Times New Roman" w:hAnsi="Times New Roman"/>
          <w:sz w:val="25"/>
          <w:szCs w:val="25"/>
          <w:lang w:val="az-Latn-AZ"/>
        </w:rPr>
        <w:t>baycan mühacirət folk</w:t>
      </w:r>
      <w:r w:rsidRPr="00C437F6">
        <w:rPr>
          <w:rFonts w:ascii="Times New Roman" w:hAnsi="Times New Roman"/>
          <w:sz w:val="25"/>
          <w:szCs w:val="25"/>
          <w:lang w:val="az-Latn-AZ"/>
        </w:rPr>
        <w:softHyphen/>
        <w:t>lorşünaslığının diq</w:t>
      </w:r>
      <w:r w:rsidRPr="00C437F6">
        <w:rPr>
          <w:rFonts w:ascii="Times New Roman" w:hAnsi="Times New Roman"/>
          <w:sz w:val="25"/>
          <w:szCs w:val="25"/>
          <w:lang w:val="az-Latn-AZ"/>
        </w:rPr>
        <w:softHyphen/>
        <w:t>qətindən yayın</w:t>
      </w:r>
      <w:r w:rsidRPr="00C437F6">
        <w:rPr>
          <w:rFonts w:ascii="Times New Roman" w:hAnsi="Times New Roman"/>
          <w:sz w:val="25"/>
          <w:szCs w:val="25"/>
          <w:lang w:val="az-Latn-AZ"/>
        </w:rPr>
        <w:softHyphen/>
        <w:t>ma</w:t>
      </w:r>
      <w:r w:rsidRPr="00C437F6">
        <w:rPr>
          <w:rFonts w:ascii="Times New Roman" w:hAnsi="Times New Roman"/>
          <w:sz w:val="25"/>
          <w:szCs w:val="25"/>
          <w:lang w:val="az-Latn-AZ"/>
        </w:rPr>
        <w:softHyphen/>
        <w:t>mış, xalqın sərvətinin siyasi məqsədlərə uyğunlaş</w:t>
      </w:r>
      <w:r w:rsidRPr="00C437F6">
        <w:rPr>
          <w:rFonts w:ascii="Times New Roman" w:hAnsi="Times New Roman"/>
          <w:sz w:val="25"/>
          <w:szCs w:val="25"/>
          <w:lang w:val="az-Latn-AZ"/>
        </w:rPr>
        <w:softHyphen/>
        <w:t>dırıl</w:t>
      </w:r>
      <w:r w:rsidRPr="00C437F6">
        <w:rPr>
          <w:rFonts w:ascii="Times New Roman" w:hAnsi="Times New Roman"/>
          <w:sz w:val="25"/>
          <w:szCs w:val="25"/>
          <w:lang w:val="az-Latn-AZ"/>
        </w:rPr>
        <w:softHyphen/>
        <w:t>ması on</w:t>
      </w:r>
      <w:r w:rsidR="00181ADF">
        <w:rPr>
          <w:rFonts w:ascii="Times New Roman" w:hAnsi="Times New Roman"/>
          <w:sz w:val="25"/>
          <w:szCs w:val="25"/>
          <w:lang w:val="az-Latn-AZ"/>
        </w:rPr>
        <w:softHyphen/>
      </w:r>
      <w:r w:rsidRPr="00C437F6">
        <w:rPr>
          <w:rFonts w:ascii="Times New Roman" w:hAnsi="Times New Roman"/>
          <w:sz w:val="25"/>
          <w:szCs w:val="25"/>
          <w:lang w:val="az-Latn-AZ"/>
        </w:rPr>
        <w:t>ların kəskin eti</w:t>
      </w:r>
      <w:r w:rsidRPr="00C437F6">
        <w:rPr>
          <w:rFonts w:ascii="Times New Roman" w:hAnsi="Times New Roman"/>
          <w:sz w:val="25"/>
          <w:szCs w:val="25"/>
          <w:lang w:val="az-Latn-AZ"/>
        </w:rPr>
        <w:softHyphen/>
        <w:t>razları ilə müşa</w:t>
      </w:r>
      <w:r w:rsidRPr="00C437F6">
        <w:rPr>
          <w:rFonts w:ascii="Times New Roman" w:hAnsi="Times New Roman"/>
          <w:sz w:val="25"/>
          <w:szCs w:val="25"/>
          <w:lang w:val="az-Latn-AZ"/>
        </w:rPr>
        <w:softHyphen/>
        <w:t>yiət olun</w:t>
      </w:r>
      <w:r w:rsidRPr="00C437F6">
        <w:rPr>
          <w:rFonts w:ascii="Times New Roman" w:hAnsi="Times New Roman"/>
          <w:sz w:val="25"/>
          <w:szCs w:val="25"/>
          <w:lang w:val="az-Latn-AZ"/>
        </w:rPr>
        <w:softHyphen/>
        <w:t>muşdur. Digər mü</w:t>
      </w:r>
      <w:r w:rsidR="00181ADF">
        <w:rPr>
          <w:rFonts w:ascii="Times New Roman" w:hAnsi="Times New Roman"/>
          <w:sz w:val="25"/>
          <w:szCs w:val="25"/>
          <w:lang w:val="az-Latn-AZ"/>
        </w:rPr>
        <w:softHyphen/>
      </w:r>
      <w:r w:rsidRPr="00C437F6">
        <w:rPr>
          <w:rFonts w:ascii="Times New Roman" w:hAnsi="Times New Roman"/>
          <w:sz w:val="25"/>
          <w:szCs w:val="25"/>
          <w:lang w:val="az-Latn-AZ"/>
        </w:rPr>
        <w:t>ha</w:t>
      </w:r>
      <w:r w:rsidRPr="00C437F6">
        <w:rPr>
          <w:rFonts w:ascii="Times New Roman" w:hAnsi="Times New Roman"/>
          <w:sz w:val="25"/>
          <w:szCs w:val="25"/>
          <w:lang w:val="az-Latn-AZ"/>
        </w:rPr>
        <w:softHyphen/>
        <w:t>cirlər kimi C.Hacıbəyli də folklor örnəklərinə xalqın azad</w:t>
      </w:r>
      <w:r w:rsidR="00181ADF">
        <w:rPr>
          <w:rFonts w:ascii="Times New Roman" w:hAnsi="Times New Roman"/>
          <w:sz w:val="25"/>
          <w:szCs w:val="25"/>
          <w:lang w:val="az-Latn-AZ"/>
        </w:rPr>
        <w:softHyphen/>
      </w:r>
      <w:r w:rsidRPr="00C437F6">
        <w:rPr>
          <w:rFonts w:ascii="Times New Roman" w:hAnsi="Times New Roman"/>
          <w:sz w:val="25"/>
          <w:szCs w:val="25"/>
          <w:lang w:val="az-Latn-AZ"/>
        </w:rPr>
        <w:t>lıq, istiqlal arzularının ifadəsi kimi xüsusi həssaslıqla yana</w:t>
      </w:r>
      <w:r w:rsidR="00181ADF">
        <w:rPr>
          <w:rFonts w:ascii="Times New Roman" w:hAnsi="Times New Roman"/>
          <w:sz w:val="25"/>
          <w:szCs w:val="25"/>
          <w:lang w:val="az-Latn-AZ"/>
        </w:rPr>
        <w:softHyphen/>
      </w:r>
      <w:r w:rsidRPr="00C437F6">
        <w:rPr>
          <w:rFonts w:ascii="Times New Roman" w:hAnsi="Times New Roman"/>
          <w:sz w:val="25"/>
          <w:szCs w:val="25"/>
          <w:lang w:val="az-Latn-AZ"/>
        </w:rPr>
        <w:t>şırdı, sovet senzura sisteminin basqılarına, xalq yaradıcılığı nümunələrinə qeyri-peşəkar</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münasibətə</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qəti etiraz edirdi.</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Belə ki, 1934-cü ildə Pa</w:t>
      </w:r>
      <w:r w:rsidRPr="00C437F6">
        <w:rPr>
          <w:rFonts w:ascii="Times New Roman" w:hAnsi="Times New Roman"/>
          <w:sz w:val="25"/>
          <w:szCs w:val="25"/>
          <w:lang w:val="az-Latn-AZ"/>
        </w:rPr>
        <w:softHyphen/>
        <w:t>risdə “Revyue de Monde” dər</w:t>
      </w:r>
      <w:r w:rsidR="00181ADF">
        <w:rPr>
          <w:rFonts w:ascii="Times New Roman" w:hAnsi="Times New Roman"/>
          <w:sz w:val="25"/>
          <w:szCs w:val="25"/>
          <w:lang w:val="az-Latn-AZ"/>
        </w:rPr>
        <w:softHyphen/>
      </w:r>
      <w:r w:rsidRPr="00C437F6">
        <w:rPr>
          <w:rFonts w:ascii="Times New Roman" w:hAnsi="Times New Roman"/>
          <w:sz w:val="25"/>
          <w:szCs w:val="25"/>
          <w:lang w:val="az-Latn-AZ"/>
        </w:rPr>
        <w:t>gi</w:t>
      </w:r>
      <w:r w:rsidRPr="00C437F6">
        <w:rPr>
          <w:rFonts w:ascii="Times New Roman" w:hAnsi="Times New Roman"/>
          <w:sz w:val="25"/>
          <w:szCs w:val="25"/>
          <w:lang w:val="az-Latn-AZ"/>
        </w:rPr>
        <w:softHyphen/>
        <w:t>sinin yanvar sayında nəşr et</w:t>
      </w:r>
      <w:r w:rsidRPr="00C437F6">
        <w:rPr>
          <w:rFonts w:ascii="Times New Roman" w:hAnsi="Times New Roman"/>
          <w:sz w:val="25"/>
          <w:szCs w:val="25"/>
          <w:lang w:val="az-Latn-AZ"/>
        </w:rPr>
        <w:softHyphen/>
        <w:t>dirdiyi “SSRİ-də ziyalılar” adlı məqaləsində Cey</w:t>
      </w:r>
      <w:r w:rsidRPr="00C437F6">
        <w:rPr>
          <w:rFonts w:ascii="Times New Roman" w:hAnsi="Times New Roman"/>
          <w:sz w:val="25"/>
          <w:szCs w:val="25"/>
          <w:lang w:val="az-Latn-AZ"/>
        </w:rPr>
        <w:softHyphen/>
        <w:t>hun bəy Hacı</w:t>
      </w:r>
      <w:r w:rsidRPr="00C437F6">
        <w:rPr>
          <w:rFonts w:ascii="Times New Roman" w:hAnsi="Times New Roman"/>
          <w:sz w:val="25"/>
          <w:szCs w:val="25"/>
          <w:lang w:val="az-Latn-AZ"/>
        </w:rPr>
        <w:softHyphen/>
        <w:t>bəyli sovet senzura sisteminin fəaliyyətinə ayrıca nəzər yetir</w:t>
      </w:r>
      <w:r w:rsidRPr="00C437F6">
        <w:rPr>
          <w:rFonts w:ascii="Times New Roman" w:hAnsi="Times New Roman"/>
          <w:sz w:val="25"/>
          <w:szCs w:val="25"/>
          <w:lang w:val="az-Latn-AZ"/>
        </w:rPr>
        <w:softHyphen/>
        <w:t>mişdir və</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burada bir məqam xüsusilə diqqəti cəlb etməkdədir: “...bir kitab dar bir körpü</w:t>
      </w:r>
      <w:r w:rsidR="00181ADF">
        <w:rPr>
          <w:rFonts w:ascii="Times New Roman" w:hAnsi="Times New Roman"/>
          <w:sz w:val="25"/>
          <w:szCs w:val="25"/>
          <w:lang w:val="az-Latn-AZ"/>
        </w:rPr>
        <w:softHyphen/>
      </w:r>
      <w:r w:rsidRPr="00C437F6">
        <w:rPr>
          <w:rFonts w:ascii="Times New Roman" w:hAnsi="Times New Roman"/>
          <w:sz w:val="25"/>
          <w:szCs w:val="25"/>
          <w:lang w:val="az-Latn-AZ"/>
        </w:rPr>
        <w:t>nün üstündə rast</w:t>
      </w:r>
      <w:r w:rsidRPr="00C437F6">
        <w:rPr>
          <w:rFonts w:ascii="Times New Roman" w:hAnsi="Times New Roman"/>
          <w:sz w:val="25"/>
          <w:szCs w:val="25"/>
          <w:lang w:val="az-Latn-AZ"/>
        </w:rPr>
        <w:softHyphen/>
        <w:t>laşan iki tərs keçinin səhnəsini əks etdirən xalq nağılının təsvirini verdiyi üçün məhkum olundu; heç biri digərinə yol vermək istəmir və nəhayət, hər ikisi çaya yıxılır. “Oxucuda belə bir analoji təsəvvür yarana bilər ki, – deyə senzor ya</w:t>
      </w:r>
      <w:r w:rsidRPr="00C437F6">
        <w:rPr>
          <w:rFonts w:ascii="Times New Roman" w:hAnsi="Times New Roman"/>
          <w:sz w:val="25"/>
          <w:szCs w:val="25"/>
          <w:lang w:val="az-Latn-AZ"/>
        </w:rPr>
        <w:softHyphen/>
        <w:t>zırdı, – iki keçinin konflikti sinfi mübarizədir və sovet hakimiyyəti ilə burju</w:t>
      </w:r>
      <w:r w:rsidRPr="00C437F6">
        <w:rPr>
          <w:rFonts w:ascii="Times New Roman" w:hAnsi="Times New Roman"/>
          <w:sz w:val="25"/>
          <w:szCs w:val="25"/>
          <w:lang w:val="az-Latn-AZ"/>
        </w:rPr>
        <w:softHyphen/>
        <w:t>aziya biri digərinə güzəşt etməlidir, əks təq</w:t>
      </w:r>
      <w:r w:rsidRPr="00C437F6">
        <w:rPr>
          <w:rFonts w:ascii="Times New Roman" w:hAnsi="Times New Roman"/>
          <w:sz w:val="25"/>
          <w:szCs w:val="25"/>
          <w:lang w:val="az-Latn-AZ"/>
        </w:rPr>
        <w:softHyphen/>
        <w:t>dirdə hər ikisi məhv olacaqdır”.</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lastRenderedPageBreak/>
        <w:t>Ceyhun bəy bu məqaləsi ilə xalq ədəbiyyatına qarşı apa</w:t>
      </w:r>
      <w:r w:rsidR="00181ADF">
        <w:rPr>
          <w:rFonts w:ascii="Times New Roman" w:hAnsi="Times New Roman"/>
          <w:sz w:val="25"/>
          <w:szCs w:val="25"/>
          <w:lang w:val="az-Latn-AZ"/>
        </w:rPr>
        <w:softHyphen/>
      </w:r>
      <w:r w:rsidRPr="00C437F6">
        <w:rPr>
          <w:rFonts w:ascii="Times New Roman" w:hAnsi="Times New Roman"/>
          <w:sz w:val="25"/>
          <w:szCs w:val="25"/>
          <w:lang w:val="az-Latn-AZ"/>
        </w:rPr>
        <w:t>rılan yanlış müna</w:t>
      </w:r>
      <w:r w:rsidRPr="00C437F6">
        <w:rPr>
          <w:rFonts w:ascii="Times New Roman" w:hAnsi="Times New Roman"/>
          <w:sz w:val="25"/>
          <w:szCs w:val="25"/>
          <w:lang w:val="az-Latn-AZ"/>
        </w:rPr>
        <w:softHyphen/>
        <w:t>sibətlə yanaşı, sovet senzurası haqqında da müəyyən qədər təsəvvür yarada bilmişdir.</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Ceyhun Hacıbəylinin mühacirət dövrü </w:t>
      </w:r>
      <w:r w:rsidR="00572FF6" w:rsidRPr="00C437F6">
        <w:rPr>
          <w:rFonts w:ascii="Times New Roman" w:hAnsi="Times New Roman"/>
          <w:sz w:val="25"/>
          <w:szCs w:val="25"/>
          <w:lang w:val="az-Latn-AZ"/>
        </w:rPr>
        <w:t xml:space="preserve">yaradıcılığında ictimai-siyasi, </w:t>
      </w:r>
      <w:r w:rsidRPr="00C437F6">
        <w:rPr>
          <w:rFonts w:ascii="Times New Roman" w:hAnsi="Times New Roman"/>
          <w:sz w:val="25"/>
          <w:szCs w:val="25"/>
          <w:lang w:val="az-Latn-AZ"/>
        </w:rPr>
        <w:t>pub</w:t>
      </w:r>
      <w:r w:rsidRPr="00C437F6">
        <w:rPr>
          <w:rFonts w:ascii="Times New Roman" w:hAnsi="Times New Roman"/>
          <w:sz w:val="25"/>
          <w:szCs w:val="25"/>
          <w:lang w:val="az-Latn-AZ"/>
        </w:rPr>
        <w:softHyphen/>
        <w:t>lisistik tədqiqatlarla yanaşı, folklor</w:t>
      </w:r>
      <w:r w:rsidR="003071DB" w:rsidRPr="00C437F6">
        <w:rPr>
          <w:rFonts w:ascii="Times New Roman" w:hAnsi="Times New Roman"/>
          <w:sz w:val="25"/>
          <w:szCs w:val="25"/>
          <w:lang w:val="az-Latn-AZ"/>
        </w:rPr>
        <w:t xml:space="preserve">- </w:t>
      </w:r>
      <w:r w:rsidRPr="00C437F6">
        <w:rPr>
          <w:rFonts w:ascii="Times New Roman" w:hAnsi="Times New Roman"/>
          <w:sz w:val="25"/>
          <w:szCs w:val="25"/>
          <w:lang w:val="az-Latn-AZ"/>
        </w:rPr>
        <w:t>şünas</w:t>
      </w:r>
      <w:r w:rsidR="00181ADF">
        <w:rPr>
          <w:rFonts w:ascii="Times New Roman" w:hAnsi="Times New Roman"/>
          <w:sz w:val="25"/>
          <w:szCs w:val="25"/>
          <w:lang w:val="az-Latn-AZ"/>
        </w:rPr>
        <w:softHyphen/>
      </w:r>
      <w:r w:rsidRPr="00C437F6">
        <w:rPr>
          <w:rFonts w:ascii="Times New Roman" w:hAnsi="Times New Roman"/>
          <w:sz w:val="25"/>
          <w:szCs w:val="25"/>
          <w:lang w:val="az-Latn-AZ"/>
        </w:rPr>
        <w:t>lıqla bağlı məqamların mühüm əhə</w:t>
      </w:r>
      <w:r w:rsidRPr="00C437F6">
        <w:rPr>
          <w:rFonts w:ascii="Times New Roman" w:hAnsi="Times New Roman"/>
          <w:sz w:val="25"/>
          <w:szCs w:val="25"/>
          <w:lang w:val="az-Latn-AZ"/>
        </w:rPr>
        <w:softHyphen/>
        <w:t>miyyəti nəzərə alınmalıdır, çünki bu araşdırmalar sovet Azər</w:t>
      </w:r>
      <w:r w:rsidRPr="00C437F6">
        <w:rPr>
          <w:rFonts w:ascii="Times New Roman" w:hAnsi="Times New Roman"/>
          <w:sz w:val="25"/>
          <w:szCs w:val="25"/>
          <w:lang w:val="az-Latn-AZ"/>
        </w:rPr>
        <w:softHyphen/>
        <w:t>baycanın</w:t>
      </w:r>
      <w:r w:rsidRPr="00C437F6">
        <w:rPr>
          <w:rFonts w:ascii="Times New Roman" w:hAnsi="Times New Roman"/>
          <w:sz w:val="25"/>
          <w:szCs w:val="25"/>
          <w:lang w:val="az-Latn-AZ"/>
        </w:rPr>
        <w:softHyphen/>
        <w:t>dan fərqli olaraq, hər cür mənəvi basqıdan uzaqda –</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Fransa kimi azad bir mü</w:t>
      </w:r>
      <w:r w:rsidR="00181ADF">
        <w:rPr>
          <w:rFonts w:ascii="Times New Roman" w:hAnsi="Times New Roman"/>
          <w:sz w:val="25"/>
          <w:szCs w:val="25"/>
          <w:lang w:val="az-Latn-AZ"/>
        </w:rPr>
        <w:softHyphen/>
      </w:r>
      <w:r w:rsidRPr="00C437F6">
        <w:rPr>
          <w:rFonts w:ascii="Times New Roman" w:hAnsi="Times New Roman"/>
          <w:sz w:val="25"/>
          <w:szCs w:val="25"/>
          <w:lang w:val="az-Latn-AZ"/>
        </w:rPr>
        <w:t>hitdə aparıldığından ob</w:t>
      </w:r>
      <w:r w:rsidRPr="00C437F6">
        <w:rPr>
          <w:rFonts w:ascii="Times New Roman" w:hAnsi="Times New Roman"/>
          <w:sz w:val="25"/>
          <w:szCs w:val="25"/>
          <w:lang w:val="az-Latn-AZ"/>
        </w:rPr>
        <w:softHyphen/>
        <w:t>yektivliyini qorumaqdadır.</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Qeyd etmək lazımdır ki, Ceyhun Hacı</w:t>
      </w:r>
      <w:r w:rsidRPr="00C437F6">
        <w:rPr>
          <w:rFonts w:ascii="Times New Roman" w:hAnsi="Times New Roman"/>
          <w:sz w:val="25"/>
          <w:szCs w:val="25"/>
          <w:lang w:val="az-Latn-AZ"/>
        </w:rPr>
        <w:softHyphen/>
        <w:t xml:space="preserve">bəyli mühacirətdə “İlk müsəlman respublikası Azərbaycan”, “Azərbaycan”, “Azərbaycan mətbuat tarixi” kimi elmi əsərlərini yazmışdır, lakin onun folklorşünaslıq fəaliyyətinin ən böyük uğuru “Qarabağın dialekt və folkloru (Qafqaz Azərbaycanı)” adlı araşdırması hesab oluna bilər. </w:t>
      </w:r>
    </w:p>
    <w:p w:rsidR="00170F05" w:rsidRPr="004729E2" w:rsidRDefault="00170F05" w:rsidP="00C437F6">
      <w:pPr>
        <w:spacing w:after="0" w:line="252" w:lineRule="auto"/>
        <w:ind w:firstLine="567"/>
        <w:jc w:val="both"/>
        <w:rPr>
          <w:rFonts w:ascii="Times New Roman" w:hAnsi="Times New Roman"/>
          <w:sz w:val="25"/>
          <w:szCs w:val="25"/>
          <w:lang w:val="az-Latn-AZ"/>
        </w:rPr>
      </w:pPr>
      <w:r w:rsidRPr="004729E2">
        <w:rPr>
          <w:rFonts w:ascii="Times New Roman" w:hAnsi="Times New Roman"/>
          <w:sz w:val="25"/>
          <w:szCs w:val="25"/>
          <w:lang w:val="az-Latn-AZ"/>
        </w:rPr>
        <w:t>Müəllif bu tədqiqatını Aleksandr Nikolayeviç Samoylo</w:t>
      </w:r>
      <w:r w:rsidR="00181ADF" w:rsidRPr="004729E2">
        <w:rPr>
          <w:rFonts w:ascii="Times New Roman" w:hAnsi="Times New Roman"/>
          <w:sz w:val="25"/>
          <w:szCs w:val="25"/>
          <w:lang w:val="az-Latn-AZ"/>
        </w:rPr>
        <w:softHyphen/>
      </w:r>
      <w:r w:rsidRPr="004729E2">
        <w:rPr>
          <w:rFonts w:ascii="Times New Roman" w:hAnsi="Times New Roman"/>
          <w:sz w:val="25"/>
          <w:szCs w:val="25"/>
          <w:lang w:val="az-Latn-AZ"/>
        </w:rPr>
        <w:t>vi</w:t>
      </w:r>
      <w:r w:rsidR="00181ADF" w:rsidRPr="004729E2">
        <w:rPr>
          <w:rFonts w:ascii="Times New Roman" w:hAnsi="Times New Roman"/>
          <w:sz w:val="25"/>
          <w:szCs w:val="25"/>
          <w:lang w:val="az-Latn-AZ"/>
        </w:rPr>
        <w:softHyphen/>
      </w:r>
      <w:r w:rsidRPr="004729E2">
        <w:rPr>
          <w:rFonts w:ascii="Times New Roman" w:hAnsi="Times New Roman"/>
          <w:sz w:val="25"/>
          <w:szCs w:val="25"/>
          <w:lang w:val="az-Latn-AZ"/>
        </w:rPr>
        <w:t>çin (1880-1938) məslə</w:t>
      </w:r>
      <w:r w:rsidRPr="004729E2">
        <w:rPr>
          <w:rFonts w:ascii="Times New Roman" w:hAnsi="Times New Roman"/>
          <w:sz w:val="25"/>
          <w:szCs w:val="25"/>
          <w:lang w:val="az-Latn-AZ"/>
        </w:rPr>
        <w:softHyphen/>
        <w:t>həti ilə</w:t>
      </w:r>
      <w:r w:rsidR="00B219A9" w:rsidRPr="004729E2">
        <w:rPr>
          <w:rFonts w:ascii="Times New Roman" w:hAnsi="Times New Roman"/>
          <w:sz w:val="25"/>
          <w:szCs w:val="25"/>
          <w:lang w:val="az-Latn-AZ"/>
        </w:rPr>
        <w:t xml:space="preserve"> </w:t>
      </w:r>
      <w:r w:rsidRPr="004729E2">
        <w:rPr>
          <w:rFonts w:ascii="Times New Roman" w:hAnsi="Times New Roman"/>
          <w:sz w:val="25"/>
          <w:szCs w:val="25"/>
          <w:lang w:val="az-Latn-AZ"/>
        </w:rPr>
        <w:t>Vasili Vasilyeviç (Wilhelm) Rad</w:t>
      </w:r>
      <w:r w:rsidR="004729E2" w:rsidRPr="004729E2">
        <w:rPr>
          <w:rFonts w:ascii="Times New Roman" w:hAnsi="Times New Roman"/>
          <w:sz w:val="25"/>
          <w:szCs w:val="25"/>
          <w:lang w:val="az-Latn-AZ"/>
        </w:rPr>
        <w:softHyphen/>
      </w:r>
      <w:r w:rsidRPr="004729E2">
        <w:rPr>
          <w:rFonts w:ascii="Times New Roman" w:hAnsi="Times New Roman"/>
          <w:sz w:val="25"/>
          <w:szCs w:val="25"/>
          <w:lang w:val="az-Latn-AZ"/>
        </w:rPr>
        <w:t>lo</w:t>
      </w:r>
      <w:r w:rsidR="004729E2" w:rsidRPr="004729E2">
        <w:rPr>
          <w:rFonts w:ascii="Times New Roman" w:hAnsi="Times New Roman"/>
          <w:sz w:val="25"/>
          <w:szCs w:val="25"/>
          <w:lang w:val="az-Latn-AZ"/>
        </w:rPr>
        <w:softHyphen/>
      </w:r>
      <w:r w:rsidRPr="004729E2">
        <w:rPr>
          <w:rFonts w:ascii="Times New Roman" w:hAnsi="Times New Roman"/>
          <w:sz w:val="25"/>
          <w:szCs w:val="25"/>
          <w:lang w:val="az-Latn-AZ"/>
        </w:rPr>
        <w:t>vun (1837-1918) türk dillərinə aid əsərinin (“A Dictio</w:t>
      </w:r>
      <w:r w:rsidR="00181ADF" w:rsidRPr="004729E2">
        <w:rPr>
          <w:rFonts w:ascii="Times New Roman" w:hAnsi="Times New Roman"/>
          <w:sz w:val="25"/>
          <w:szCs w:val="25"/>
          <w:lang w:val="az-Latn-AZ"/>
        </w:rPr>
        <w:softHyphen/>
      </w:r>
      <w:r w:rsidRPr="004729E2">
        <w:rPr>
          <w:rFonts w:ascii="Times New Roman" w:hAnsi="Times New Roman"/>
          <w:sz w:val="25"/>
          <w:szCs w:val="25"/>
          <w:lang w:val="az-Latn-AZ"/>
        </w:rPr>
        <w:t>nary of the Turkic dialects” 1-4, 1882-1909 – “Türk-tatar dia</w:t>
      </w:r>
      <w:r w:rsidR="00181ADF" w:rsidRPr="004729E2">
        <w:rPr>
          <w:rFonts w:ascii="Times New Roman" w:hAnsi="Times New Roman"/>
          <w:sz w:val="25"/>
          <w:szCs w:val="25"/>
          <w:lang w:val="az-Latn-AZ"/>
        </w:rPr>
        <w:softHyphen/>
      </w:r>
      <w:r w:rsidRPr="004729E2">
        <w:rPr>
          <w:rFonts w:ascii="Times New Roman" w:hAnsi="Times New Roman"/>
          <w:sz w:val="25"/>
          <w:szCs w:val="25"/>
          <w:lang w:val="az-Latn-AZ"/>
        </w:rPr>
        <w:t>lektləri kol</w:t>
      </w:r>
      <w:r w:rsidR="004729E2" w:rsidRPr="004729E2">
        <w:rPr>
          <w:rFonts w:ascii="Times New Roman" w:hAnsi="Times New Roman"/>
          <w:sz w:val="25"/>
          <w:szCs w:val="25"/>
          <w:lang w:val="az-Latn-AZ"/>
        </w:rPr>
        <w:softHyphen/>
      </w:r>
      <w:r w:rsidRPr="004729E2">
        <w:rPr>
          <w:rFonts w:ascii="Times New Roman" w:hAnsi="Times New Roman"/>
          <w:sz w:val="25"/>
          <w:szCs w:val="25"/>
          <w:lang w:val="az-Latn-AZ"/>
        </w:rPr>
        <w:t>lek</w:t>
      </w:r>
      <w:r w:rsidR="004729E2" w:rsidRPr="004729E2">
        <w:rPr>
          <w:rFonts w:ascii="Times New Roman" w:hAnsi="Times New Roman"/>
          <w:sz w:val="25"/>
          <w:szCs w:val="25"/>
          <w:lang w:val="az-Latn-AZ"/>
        </w:rPr>
        <w:softHyphen/>
      </w:r>
      <w:r w:rsidRPr="004729E2">
        <w:rPr>
          <w:rFonts w:ascii="Times New Roman" w:hAnsi="Times New Roman"/>
          <w:sz w:val="25"/>
          <w:szCs w:val="25"/>
          <w:lang w:val="az-Latn-AZ"/>
        </w:rPr>
        <w:t>siyası”) davamı üçün öncə rus dilində ha</w:t>
      </w:r>
      <w:r w:rsidRPr="004729E2">
        <w:rPr>
          <w:rFonts w:ascii="Times New Roman" w:hAnsi="Times New Roman"/>
          <w:sz w:val="25"/>
          <w:szCs w:val="25"/>
          <w:lang w:val="az-Latn-AZ"/>
        </w:rPr>
        <w:softHyphen/>
        <w:t>zır</w:t>
      </w:r>
      <w:r w:rsidRPr="004729E2">
        <w:rPr>
          <w:rFonts w:ascii="Times New Roman" w:hAnsi="Times New Roman"/>
          <w:sz w:val="25"/>
          <w:szCs w:val="25"/>
          <w:lang w:val="az-Latn-AZ"/>
        </w:rPr>
        <w:softHyphen/>
        <w:t>lamışdır. Lakin</w:t>
      </w:r>
      <w:r w:rsidR="00B219A9" w:rsidRPr="004729E2">
        <w:rPr>
          <w:rFonts w:ascii="Times New Roman" w:hAnsi="Times New Roman"/>
          <w:sz w:val="25"/>
          <w:szCs w:val="25"/>
          <w:lang w:val="az-Latn-AZ"/>
        </w:rPr>
        <w:t xml:space="preserve"> </w:t>
      </w:r>
      <w:r w:rsidRPr="004729E2">
        <w:rPr>
          <w:rFonts w:ascii="Times New Roman" w:hAnsi="Times New Roman"/>
          <w:sz w:val="25"/>
          <w:szCs w:val="25"/>
          <w:lang w:val="az-Latn-AZ"/>
        </w:rPr>
        <w:t>və</w:t>
      </w:r>
      <w:r w:rsidRPr="004729E2">
        <w:rPr>
          <w:rFonts w:ascii="Times New Roman" w:hAnsi="Times New Roman"/>
          <w:sz w:val="25"/>
          <w:szCs w:val="25"/>
          <w:lang w:val="az-Latn-AZ"/>
        </w:rPr>
        <w:softHyphen/>
        <w:t>tənindən didərgin düşdükdən sonra Ceyhun bəy Hacıbəyli təd</w:t>
      </w:r>
      <w:r w:rsidR="004729E2" w:rsidRPr="004729E2">
        <w:rPr>
          <w:rFonts w:ascii="Times New Roman" w:hAnsi="Times New Roman"/>
          <w:sz w:val="25"/>
          <w:szCs w:val="25"/>
          <w:lang w:val="az-Latn-AZ"/>
        </w:rPr>
        <w:softHyphen/>
      </w:r>
      <w:r w:rsidRPr="004729E2">
        <w:rPr>
          <w:rFonts w:ascii="Times New Roman" w:hAnsi="Times New Roman"/>
          <w:sz w:val="25"/>
          <w:szCs w:val="25"/>
          <w:lang w:val="az-Latn-AZ"/>
        </w:rPr>
        <w:t>qiqatını fransızca yeni</w:t>
      </w:r>
      <w:r w:rsidRPr="004729E2">
        <w:rPr>
          <w:rFonts w:ascii="Times New Roman" w:hAnsi="Times New Roman"/>
          <w:sz w:val="25"/>
          <w:szCs w:val="25"/>
          <w:lang w:val="az-Latn-AZ"/>
        </w:rPr>
        <w:softHyphen/>
        <w:t>dən işlə</w:t>
      </w:r>
      <w:r w:rsidRPr="004729E2">
        <w:rPr>
          <w:rFonts w:ascii="Times New Roman" w:hAnsi="Times New Roman"/>
          <w:sz w:val="25"/>
          <w:szCs w:val="25"/>
          <w:lang w:val="az-Latn-AZ"/>
        </w:rPr>
        <w:softHyphen/>
        <w:t>yərək “La Dia</w:t>
      </w:r>
      <w:r w:rsidRPr="004729E2">
        <w:rPr>
          <w:rFonts w:ascii="Times New Roman" w:hAnsi="Times New Roman"/>
          <w:sz w:val="25"/>
          <w:szCs w:val="25"/>
          <w:lang w:val="az-Latn-AZ"/>
        </w:rPr>
        <w:softHyphen/>
        <w:t>lecte et la folk-lore du Karabagh” adı ilə 1933-cü ildə “Asiya jurnalı”nın (“Journal Asiatique”) CCXII sayında nəşr etdir</w:t>
      </w:r>
      <w:r w:rsidRPr="004729E2">
        <w:rPr>
          <w:rFonts w:ascii="Times New Roman" w:hAnsi="Times New Roman"/>
          <w:sz w:val="25"/>
          <w:szCs w:val="25"/>
          <w:lang w:val="az-Latn-AZ"/>
        </w:rPr>
        <w:softHyphen/>
        <w:t>mişdir. 33 böl</w:t>
      </w:r>
      <w:r w:rsidRPr="004729E2">
        <w:rPr>
          <w:rFonts w:ascii="Times New Roman" w:hAnsi="Times New Roman"/>
          <w:sz w:val="25"/>
          <w:szCs w:val="25"/>
          <w:lang w:val="az-Latn-AZ"/>
        </w:rPr>
        <w:softHyphen/>
        <w:t>mədən ibarət olan bu təd</w:t>
      </w:r>
      <w:r w:rsidRPr="004729E2">
        <w:rPr>
          <w:rFonts w:ascii="Times New Roman" w:hAnsi="Times New Roman"/>
          <w:sz w:val="25"/>
          <w:szCs w:val="25"/>
          <w:lang w:val="az-Latn-AZ"/>
        </w:rPr>
        <w:softHyphen/>
        <w:t>qiqat əsərində ba</w:t>
      </w:r>
      <w:r w:rsidR="00181ADF" w:rsidRPr="004729E2">
        <w:rPr>
          <w:rFonts w:ascii="Times New Roman" w:hAnsi="Times New Roman"/>
          <w:sz w:val="25"/>
          <w:szCs w:val="25"/>
          <w:lang w:val="az-Latn-AZ"/>
        </w:rPr>
        <w:softHyphen/>
      </w:r>
      <w:r w:rsidRPr="004729E2">
        <w:rPr>
          <w:rFonts w:ascii="Times New Roman" w:hAnsi="Times New Roman"/>
          <w:sz w:val="25"/>
          <w:szCs w:val="25"/>
          <w:lang w:val="az-Latn-AZ"/>
        </w:rPr>
        <w:t>yatı və ba</w:t>
      </w:r>
      <w:r w:rsidRPr="004729E2">
        <w:rPr>
          <w:rFonts w:ascii="Times New Roman" w:hAnsi="Times New Roman"/>
          <w:sz w:val="25"/>
          <w:szCs w:val="25"/>
          <w:lang w:val="az-Latn-AZ"/>
        </w:rPr>
        <w:softHyphen/>
        <w:t>yatı</w:t>
      </w:r>
      <w:r w:rsidRPr="004729E2">
        <w:rPr>
          <w:rFonts w:ascii="Times New Roman" w:hAnsi="Times New Roman"/>
          <w:sz w:val="25"/>
          <w:szCs w:val="25"/>
          <w:lang w:val="az-Latn-AZ"/>
        </w:rPr>
        <w:softHyphen/>
        <w:t>şəkilli şeirlər, tapmacalar, lətifələr, xalq məz</w:t>
      </w:r>
      <w:r w:rsidR="00181ADF" w:rsidRPr="004729E2">
        <w:rPr>
          <w:rFonts w:ascii="Times New Roman" w:hAnsi="Times New Roman"/>
          <w:sz w:val="25"/>
          <w:szCs w:val="25"/>
          <w:lang w:val="az-Latn-AZ"/>
        </w:rPr>
        <w:softHyphen/>
      </w:r>
      <w:r w:rsidRPr="004729E2">
        <w:rPr>
          <w:rFonts w:ascii="Times New Roman" w:hAnsi="Times New Roman"/>
          <w:sz w:val="25"/>
          <w:szCs w:val="25"/>
          <w:lang w:val="az-Latn-AZ"/>
        </w:rPr>
        <w:t>həkələri, frazeoloji ifadələrlə yanaşı,</w:t>
      </w:r>
      <w:r w:rsidR="00B219A9" w:rsidRPr="004729E2">
        <w:rPr>
          <w:rFonts w:ascii="Times New Roman" w:hAnsi="Times New Roman"/>
          <w:sz w:val="25"/>
          <w:szCs w:val="25"/>
          <w:lang w:val="az-Latn-AZ"/>
        </w:rPr>
        <w:t xml:space="preserve"> </w:t>
      </w:r>
      <w:r w:rsidRPr="004729E2">
        <w:rPr>
          <w:rFonts w:ascii="Times New Roman" w:hAnsi="Times New Roman"/>
          <w:sz w:val="25"/>
          <w:szCs w:val="25"/>
          <w:lang w:val="az-Latn-AZ"/>
        </w:rPr>
        <w:t>alqışlar, qarğışlar, hərbə-zorbalar, and</w:t>
      </w:r>
      <w:r w:rsidRPr="004729E2">
        <w:rPr>
          <w:rFonts w:ascii="Times New Roman" w:hAnsi="Times New Roman"/>
          <w:sz w:val="25"/>
          <w:szCs w:val="25"/>
          <w:lang w:val="az-Latn-AZ"/>
        </w:rPr>
        <w:softHyphen/>
        <w:t>lar, tərif</w:t>
      </w:r>
      <w:r w:rsidRPr="004729E2">
        <w:rPr>
          <w:rFonts w:ascii="Times New Roman" w:hAnsi="Times New Roman"/>
          <w:sz w:val="25"/>
          <w:szCs w:val="25"/>
          <w:lang w:val="az-Latn-AZ"/>
        </w:rPr>
        <w:softHyphen/>
        <w:t xml:space="preserve">ləmələrə də təsadüf olunmaqdadır. </w:t>
      </w:r>
    </w:p>
    <w:p w:rsidR="00170F05" w:rsidRPr="002C4D35" w:rsidRDefault="00170F05" w:rsidP="00C437F6">
      <w:pPr>
        <w:spacing w:after="0" w:line="252" w:lineRule="auto"/>
        <w:ind w:firstLine="567"/>
        <w:jc w:val="both"/>
        <w:rPr>
          <w:rFonts w:ascii="Times New Roman" w:hAnsi="Times New Roman"/>
          <w:spacing w:val="-4"/>
          <w:sz w:val="25"/>
          <w:szCs w:val="25"/>
          <w:lang w:val="az-Latn-AZ"/>
        </w:rPr>
      </w:pPr>
      <w:r w:rsidRPr="002C4D35">
        <w:rPr>
          <w:rFonts w:ascii="Times New Roman" w:hAnsi="Times New Roman"/>
          <w:spacing w:val="-4"/>
          <w:sz w:val="25"/>
          <w:szCs w:val="25"/>
          <w:lang w:val="az-Latn-AZ"/>
        </w:rPr>
        <w:t>Ceyhun bəy 1919-cu ildə</w:t>
      </w:r>
      <w:r w:rsidR="00853873" w:rsidRPr="002C4D35">
        <w:rPr>
          <w:rFonts w:ascii="Times New Roman" w:hAnsi="Times New Roman"/>
          <w:spacing w:val="-4"/>
          <w:sz w:val="25"/>
          <w:szCs w:val="25"/>
          <w:lang w:val="az-Latn-AZ"/>
        </w:rPr>
        <w:t xml:space="preserve"> M.Topçubaşovu</w:t>
      </w:r>
      <w:r w:rsidRPr="002C4D35">
        <w:rPr>
          <w:rFonts w:ascii="Times New Roman" w:hAnsi="Times New Roman"/>
          <w:spacing w:val="-4"/>
          <w:sz w:val="25"/>
          <w:szCs w:val="25"/>
          <w:lang w:val="az-Latn-AZ"/>
        </w:rPr>
        <w:t>n rəhbərliyi ilə təş</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kil edilmiş nümayəndə heyətinin tərkibində Versal Sülh Kon</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qresində iştirak etmək üçün əslində iki aylığa Parisə get</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miş</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di və bir daha geri dönə bilməmişdi. Topladığı folklor ma</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 xml:space="preserve">teriallarını </w:t>
      </w:r>
      <w:r w:rsidRPr="002C4D35">
        <w:rPr>
          <w:rFonts w:ascii="Times New Roman" w:hAnsi="Times New Roman"/>
          <w:spacing w:val="-4"/>
          <w:sz w:val="25"/>
          <w:szCs w:val="25"/>
          <w:lang w:val="az-Latn-AZ"/>
        </w:rPr>
        <w:lastRenderedPageBreak/>
        <w:t>vaxtı olduqca təkmilləşdirmək üçün özü ilə gö</w:t>
      </w:r>
      <w:r w:rsidR="00181ADF"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tür</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müş</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dümü, ya sonradan ona göndərmişdilər, bu haqda də</w:t>
      </w:r>
      <w:r w:rsidR="00181ADF"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qiq mə</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lumatımız yoxdur. Lakin Ceyhun bəy həmin mate</w:t>
      </w:r>
      <w:r w:rsidR="00181ADF"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rialların çapından 18 il əvvəl toplandığına diqqəti çək</w:t>
      </w:r>
      <w:r w:rsidRPr="002C4D35">
        <w:rPr>
          <w:rFonts w:ascii="Times New Roman" w:hAnsi="Times New Roman"/>
          <w:spacing w:val="-4"/>
          <w:sz w:val="25"/>
          <w:szCs w:val="25"/>
          <w:lang w:val="az-Latn-AZ"/>
        </w:rPr>
        <w:softHyphen/>
        <w:t>mək</w:t>
      </w:r>
      <w:r w:rsidRPr="002C4D35">
        <w:rPr>
          <w:rFonts w:ascii="Times New Roman" w:hAnsi="Times New Roman"/>
          <w:spacing w:val="-4"/>
          <w:sz w:val="25"/>
          <w:szCs w:val="25"/>
          <w:lang w:val="az-Latn-AZ"/>
        </w:rPr>
        <w:softHyphen/>
        <w:t>lə</w:t>
      </w:r>
      <w:r w:rsidR="00B219A9" w:rsidRPr="002C4D35">
        <w:rPr>
          <w:rFonts w:ascii="Times New Roman" w:hAnsi="Times New Roman"/>
          <w:spacing w:val="-4"/>
          <w:sz w:val="25"/>
          <w:szCs w:val="25"/>
          <w:lang w:val="az-Latn-AZ"/>
        </w:rPr>
        <w:t xml:space="preserve"> </w:t>
      </w:r>
      <w:r w:rsidRPr="002C4D35">
        <w:rPr>
          <w:rFonts w:ascii="Times New Roman" w:hAnsi="Times New Roman"/>
          <w:spacing w:val="-4"/>
          <w:sz w:val="25"/>
          <w:szCs w:val="25"/>
          <w:lang w:val="az-Latn-AZ"/>
        </w:rPr>
        <w:t>daha geniş bir tədqiqat əsəri hazırlamaq istədiyini, bu məq</w:t>
      </w:r>
      <w:r w:rsidR="00181ADF"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sədinə müha</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cirətə getməsilə bağlı çata bilmədiyini təəssüflə bildirmişdir: “Qarabağda keçirdiyim məzuniyyətlər zamanı mən öz tədqiqat</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larımı tamamlayırdım. Lakin müharibənin və sonradan inqila</w:t>
      </w:r>
      <w:r w:rsidR="002C4D35"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bın nəticələri mənə öz toplumu sistemləş</w:t>
      </w:r>
      <w:r w:rsidR="00181ADF"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dir</w:t>
      </w:r>
      <w:r w:rsidR="00181ADF" w:rsidRPr="002C4D35">
        <w:rPr>
          <w:rFonts w:ascii="Times New Roman" w:hAnsi="Times New Roman"/>
          <w:spacing w:val="-4"/>
          <w:sz w:val="25"/>
          <w:szCs w:val="25"/>
          <w:lang w:val="az-Latn-AZ"/>
        </w:rPr>
        <w:softHyphen/>
      </w:r>
      <w:r w:rsidRPr="002C4D35">
        <w:rPr>
          <w:rFonts w:ascii="Times New Roman" w:hAnsi="Times New Roman"/>
          <w:spacing w:val="-4"/>
          <w:sz w:val="25"/>
          <w:szCs w:val="25"/>
          <w:lang w:val="az-Latn-AZ"/>
        </w:rPr>
        <w:t xml:space="preserve">məyə və bitirməyə mane oldular”. </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Deyilənləri nəzərə alaraq, bu materialları Ceyhun bəyin təxminən 1915-ci ildə topladığını təxmin etmək mümkündür və onların da yüz il bundan əvvəl yazıya alındığını, həmin tədqiqatın yüzilliyini qeyd etdiyimizi düşünmək mümkündür.</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Bakıda “Qarabağın dialekt və folkloru (Qafqaz Azər</w:t>
      </w:r>
      <w:r w:rsidR="00D905A6">
        <w:rPr>
          <w:rFonts w:ascii="Times New Roman" w:hAnsi="Times New Roman"/>
          <w:sz w:val="25"/>
          <w:szCs w:val="25"/>
          <w:lang w:val="az-Latn-AZ"/>
        </w:rPr>
        <w:softHyphen/>
      </w:r>
      <w:r w:rsidRPr="00C437F6">
        <w:rPr>
          <w:rFonts w:ascii="Times New Roman" w:hAnsi="Times New Roman"/>
          <w:sz w:val="25"/>
          <w:szCs w:val="25"/>
          <w:lang w:val="az-Latn-AZ"/>
        </w:rPr>
        <w:t>bay</w:t>
      </w:r>
      <w:r w:rsidR="00D905A6">
        <w:rPr>
          <w:rFonts w:ascii="Times New Roman" w:hAnsi="Times New Roman"/>
          <w:sz w:val="25"/>
          <w:szCs w:val="25"/>
          <w:lang w:val="az-Latn-AZ"/>
        </w:rPr>
        <w:softHyphen/>
      </w:r>
      <w:r w:rsidRPr="00C437F6">
        <w:rPr>
          <w:rFonts w:ascii="Times New Roman" w:hAnsi="Times New Roman"/>
          <w:sz w:val="25"/>
          <w:szCs w:val="25"/>
          <w:lang w:val="az-Latn-AZ"/>
        </w:rPr>
        <w:t xml:space="preserve">canı)” Bayram Ağayev tərəfindən fransız dilindən tərcümə edilərək əvvəl 1994-cü, sonralar 1999-cu ildə nəşr edilmişdir. </w:t>
      </w:r>
    </w:p>
    <w:p w:rsidR="00170F05" w:rsidRPr="004729E2" w:rsidRDefault="00170F05" w:rsidP="00C437F6">
      <w:pPr>
        <w:spacing w:after="0" w:line="252" w:lineRule="auto"/>
        <w:ind w:firstLine="567"/>
        <w:jc w:val="both"/>
        <w:rPr>
          <w:rFonts w:ascii="Times New Roman" w:hAnsi="Times New Roman"/>
          <w:spacing w:val="-5"/>
          <w:sz w:val="25"/>
          <w:szCs w:val="25"/>
          <w:lang w:val="az-Latn-AZ"/>
        </w:rPr>
      </w:pPr>
      <w:r w:rsidRPr="004729E2">
        <w:rPr>
          <w:rFonts w:ascii="Times New Roman" w:hAnsi="Times New Roman"/>
          <w:spacing w:val="-5"/>
          <w:sz w:val="25"/>
          <w:szCs w:val="25"/>
          <w:lang w:val="az-Latn-AZ"/>
        </w:rPr>
        <w:t>Tədqiqat rəngarəngliyilə diqqəti cəlb edir, folklorun bir çox janrları (sayca az da olsa)</w:t>
      </w:r>
      <w:r w:rsidR="00B219A9" w:rsidRPr="004729E2">
        <w:rPr>
          <w:rFonts w:ascii="Times New Roman" w:hAnsi="Times New Roman"/>
          <w:spacing w:val="-5"/>
          <w:sz w:val="25"/>
          <w:szCs w:val="25"/>
          <w:lang w:val="az-Latn-AZ"/>
        </w:rPr>
        <w:t xml:space="preserve"> </w:t>
      </w:r>
      <w:r w:rsidRPr="004729E2">
        <w:rPr>
          <w:rFonts w:ascii="Times New Roman" w:hAnsi="Times New Roman"/>
          <w:spacing w:val="-5"/>
          <w:sz w:val="25"/>
          <w:szCs w:val="25"/>
          <w:lang w:val="az-Latn-AZ"/>
        </w:rPr>
        <w:t>burada əhatə olunmuşdur. Vaxt az</w:t>
      </w:r>
      <w:r w:rsidR="002C4D35" w:rsidRPr="004729E2">
        <w:rPr>
          <w:rFonts w:ascii="Times New Roman" w:hAnsi="Times New Roman"/>
          <w:spacing w:val="-5"/>
          <w:sz w:val="25"/>
          <w:szCs w:val="25"/>
          <w:lang w:val="az-Latn-AZ"/>
        </w:rPr>
        <w:softHyphen/>
      </w:r>
      <w:r w:rsidR="002C4D35" w:rsidRPr="004729E2">
        <w:rPr>
          <w:rFonts w:ascii="Times New Roman" w:hAnsi="Times New Roman"/>
          <w:spacing w:val="-5"/>
          <w:sz w:val="25"/>
          <w:szCs w:val="25"/>
          <w:lang w:val="az-Latn-AZ"/>
        </w:rPr>
        <w:softHyphen/>
      </w:r>
      <w:r w:rsidR="004729E2"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lığını və digər məruzələrdə də bu kitabdan bəhs ediləcəyini nə</w:t>
      </w:r>
      <w:r w:rsidR="004729E2" w:rsidRPr="004729E2">
        <w:rPr>
          <w:rFonts w:ascii="Times New Roman" w:hAnsi="Times New Roman"/>
          <w:spacing w:val="-5"/>
          <w:sz w:val="25"/>
          <w:szCs w:val="25"/>
          <w:lang w:val="az-Latn-AZ"/>
        </w:rPr>
        <w:softHyphen/>
      </w:r>
      <w:r w:rsidR="002C4D35"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zərə alaraq biz əsasən bayatılar üzərində geniş dayanmaq istəyirik.</w:t>
      </w:r>
    </w:p>
    <w:p w:rsidR="00170F05" w:rsidRPr="004729E2" w:rsidRDefault="00170F05" w:rsidP="00C437F6">
      <w:pPr>
        <w:spacing w:after="0" w:line="252" w:lineRule="auto"/>
        <w:ind w:firstLine="567"/>
        <w:jc w:val="both"/>
        <w:rPr>
          <w:rFonts w:ascii="Times New Roman" w:hAnsi="Times New Roman"/>
          <w:spacing w:val="-4"/>
          <w:sz w:val="25"/>
          <w:szCs w:val="25"/>
          <w:lang w:val="az-Latn-AZ"/>
        </w:rPr>
      </w:pPr>
      <w:r w:rsidRPr="004729E2">
        <w:rPr>
          <w:rFonts w:ascii="Times New Roman" w:hAnsi="Times New Roman"/>
          <w:spacing w:val="-4"/>
          <w:sz w:val="25"/>
          <w:szCs w:val="25"/>
          <w:lang w:val="az-Latn-AZ"/>
        </w:rPr>
        <w:t>“Qarabağın dialekt və folkloru (Qafqaz Azərbaycanı)” əsərində bayatı və bayatışəkilli şeirlər sayca daha çoxdur. Mə</w:t>
      </w:r>
      <w:r w:rsidR="00D905A6" w:rsidRPr="004729E2">
        <w:rPr>
          <w:rFonts w:ascii="Times New Roman" w:hAnsi="Times New Roman"/>
          <w:spacing w:val="-4"/>
          <w:sz w:val="25"/>
          <w:szCs w:val="25"/>
          <w:lang w:val="az-Latn-AZ"/>
        </w:rPr>
        <w:softHyphen/>
      </w:r>
      <w:r w:rsidRPr="004729E2">
        <w:rPr>
          <w:rFonts w:ascii="Times New Roman" w:hAnsi="Times New Roman"/>
          <w:spacing w:val="-4"/>
          <w:sz w:val="25"/>
          <w:szCs w:val="25"/>
          <w:lang w:val="az-Latn-AZ"/>
        </w:rPr>
        <w:t>lumdur ki, mühacirətdə folklorla bağlı aparılan tədqiqatlarda ayrı-ayrı janrlar üzrə örnəklər təhlilə cəlb edilsə də, bəzi hal</w:t>
      </w:r>
      <w:r w:rsidR="00D905A6" w:rsidRPr="004729E2">
        <w:rPr>
          <w:rFonts w:ascii="Times New Roman" w:hAnsi="Times New Roman"/>
          <w:spacing w:val="-4"/>
          <w:sz w:val="25"/>
          <w:szCs w:val="25"/>
          <w:lang w:val="az-Latn-AZ"/>
        </w:rPr>
        <w:softHyphen/>
      </w:r>
      <w:r w:rsidRPr="004729E2">
        <w:rPr>
          <w:rFonts w:ascii="Times New Roman" w:hAnsi="Times New Roman"/>
          <w:spacing w:val="-4"/>
          <w:sz w:val="25"/>
          <w:szCs w:val="25"/>
          <w:lang w:val="az-Latn-AZ"/>
        </w:rPr>
        <w:t>larda onların təsnifatı aparılmamışdır.</w:t>
      </w:r>
      <w:r w:rsidR="00B219A9" w:rsidRPr="004729E2">
        <w:rPr>
          <w:rFonts w:ascii="Times New Roman" w:hAnsi="Times New Roman"/>
          <w:spacing w:val="-4"/>
          <w:sz w:val="25"/>
          <w:szCs w:val="25"/>
          <w:lang w:val="az-Latn-AZ"/>
        </w:rPr>
        <w:t xml:space="preserve"> </w:t>
      </w:r>
      <w:r w:rsidRPr="004729E2">
        <w:rPr>
          <w:rFonts w:ascii="Times New Roman" w:hAnsi="Times New Roman"/>
          <w:spacing w:val="-4"/>
          <w:sz w:val="25"/>
          <w:szCs w:val="25"/>
          <w:lang w:val="az-Latn-AZ"/>
        </w:rPr>
        <w:t>Lakin C.Hacıbəyli top</w:t>
      </w:r>
      <w:r w:rsidR="00D905A6" w:rsidRPr="004729E2">
        <w:rPr>
          <w:rFonts w:ascii="Times New Roman" w:hAnsi="Times New Roman"/>
          <w:spacing w:val="-4"/>
          <w:sz w:val="25"/>
          <w:szCs w:val="25"/>
          <w:lang w:val="az-Latn-AZ"/>
        </w:rPr>
        <w:softHyphen/>
      </w:r>
      <w:r w:rsidRPr="004729E2">
        <w:rPr>
          <w:rFonts w:ascii="Times New Roman" w:hAnsi="Times New Roman"/>
          <w:spacing w:val="-4"/>
          <w:sz w:val="25"/>
          <w:szCs w:val="25"/>
          <w:lang w:val="az-Latn-AZ"/>
        </w:rPr>
        <w:t>la</w:t>
      </w:r>
      <w:r w:rsidR="002F7698" w:rsidRPr="004729E2">
        <w:rPr>
          <w:rFonts w:ascii="Times New Roman" w:hAnsi="Times New Roman"/>
          <w:spacing w:val="-4"/>
          <w:sz w:val="25"/>
          <w:szCs w:val="25"/>
          <w:lang w:val="az-Latn-AZ"/>
        </w:rPr>
        <w:t xml:space="preserve">dığı yeddihecalı </w:t>
      </w:r>
      <w:r w:rsidRPr="004729E2">
        <w:rPr>
          <w:rFonts w:ascii="Times New Roman" w:hAnsi="Times New Roman"/>
          <w:spacing w:val="-4"/>
          <w:sz w:val="25"/>
          <w:szCs w:val="25"/>
          <w:lang w:val="az-Latn-AZ"/>
        </w:rPr>
        <w:t>şeirləri bayatılar, ağılar, beşik nəğ</w:t>
      </w:r>
      <w:r w:rsidRPr="004729E2">
        <w:rPr>
          <w:rFonts w:ascii="Times New Roman" w:hAnsi="Times New Roman"/>
          <w:spacing w:val="-4"/>
          <w:sz w:val="25"/>
          <w:szCs w:val="25"/>
          <w:lang w:val="az-Latn-AZ"/>
        </w:rPr>
        <w:softHyphen/>
        <w:t>mələri adı altında qruplaşdırmış, onlara aid çox qısa şərhlər də ver</w:t>
      </w:r>
      <w:r w:rsidRPr="004729E2">
        <w:rPr>
          <w:rFonts w:ascii="Times New Roman" w:hAnsi="Times New Roman"/>
          <w:spacing w:val="-4"/>
          <w:sz w:val="25"/>
          <w:szCs w:val="25"/>
          <w:lang w:val="az-Latn-AZ"/>
        </w:rPr>
        <w:softHyphen/>
        <w:t>mişdir. “Musiqi baxımından bunlar çölçü, köçəri mahnıları olub, sonluqlarını mü</w:t>
      </w:r>
      <w:r w:rsidR="004729E2">
        <w:rPr>
          <w:rFonts w:ascii="Times New Roman" w:hAnsi="Times New Roman"/>
          <w:spacing w:val="-4"/>
          <w:sz w:val="25"/>
          <w:szCs w:val="25"/>
          <w:lang w:val="az-Latn-AZ"/>
        </w:rPr>
        <w:softHyphen/>
      </w:r>
      <w:r w:rsidRPr="004729E2">
        <w:rPr>
          <w:rFonts w:ascii="Times New Roman" w:hAnsi="Times New Roman"/>
          <w:spacing w:val="-4"/>
          <w:sz w:val="25"/>
          <w:szCs w:val="25"/>
          <w:lang w:val="az-Latn-AZ"/>
        </w:rPr>
        <w:t>ğənni səsinin ən yüksək zirvəsilə oxu</w:t>
      </w:r>
      <w:r w:rsidR="00D905A6" w:rsidRPr="004729E2">
        <w:rPr>
          <w:rFonts w:ascii="Times New Roman" w:hAnsi="Times New Roman"/>
          <w:spacing w:val="-4"/>
          <w:sz w:val="25"/>
          <w:szCs w:val="25"/>
          <w:lang w:val="az-Latn-AZ"/>
        </w:rPr>
        <w:softHyphen/>
      </w:r>
      <w:r w:rsidRPr="004729E2">
        <w:rPr>
          <w:rFonts w:ascii="Times New Roman" w:hAnsi="Times New Roman"/>
          <w:spacing w:val="-4"/>
          <w:sz w:val="25"/>
          <w:szCs w:val="25"/>
          <w:lang w:val="az-Latn-AZ"/>
        </w:rPr>
        <w:t>yur. Bayatılar açıq ha</w:t>
      </w:r>
      <w:r w:rsidR="004729E2">
        <w:rPr>
          <w:rFonts w:ascii="Times New Roman" w:hAnsi="Times New Roman"/>
          <w:spacing w:val="-4"/>
          <w:sz w:val="25"/>
          <w:szCs w:val="25"/>
          <w:lang w:val="az-Latn-AZ"/>
        </w:rPr>
        <w:softHyphen/>
      </w:r>
      <w:r w:rsidRPr="004729E2">
        <w:rPr>
          <w:rFonts w:ascii="Times New Roman" w:hAnsi="Times New Roman"/>
          <w:spacing w:val="-4"/>
          <w:sz w:val="25"/>
          <w:szCs w:val="25"/>
          <w:lang w:val="az-Latn-AZ"/>
        </w:rPr>
        <w:t>vada, xüsusən gecələr oxunur”, – yazan müəllif əslində bu kiçik şərhilə bayatıların söyləndiyi zaman və yer haqqında da yığcam məlumatı diqqətə çatdırmışdır. Onlardan birinə nəzər salaq:</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lastRenderedPageBreak/>
        <w:t>Maral durduğu yerdə,</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Boynun burduğu yerdə.</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Əlin qurusun, ovçu, </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Məni vurduğun yerdə, –</w:t>
      </w:r>
    </w:p>
    <w:p w:rsidR="00170F05" w:rsidRPr="00C437F6" w:rsidRDefault="00170F05" w:rsidP="004729E2">
      <w:pPr>
        <w:spacing w:after="0" w:line="252" w:lineRule="auto"/>
        <w:jc w:val="both"/>
        <w:rPr>
          <w:rFonts w:ascii="Times New Roman" w:hAnsi="Times New Roman"/>
          <w:sz w:val="25"/>
          <w:szCs w:val="25"/>
          <w:lang w:val="az-Latn-AZ"/>
        </w:rPr>
      </w:pPr>
      <w:r w:rsidRPr="00C437F6">
        <w:rPr>
          <w:rFonts w:ascii="Times New Roman" w:hAnsi="Times New Roman"/>
          <w:sz w:val="25"/>
          <w:szCs w:val="25"/>
          <w:lang w:val="az-Latn-AZ"/>
        </w:rPr>
        <w:t>bayatısından sonra C.Hacıbəyli: “Durduğu yerdə” həm də təəc</w:t>
      </w:r>
      <w:r w:rsidR="004729E2">
        <w:rPr>
          <w:rFonts w:ascii="Times New Roman" w:hAnsi="Times New Roman"/>
          <w:sz w:val="25"/>
          <w:szCs w:val="25"/>
          <w:lang w:val="az-Latn-AZ"/>
        </w:rPr>
        <w:softHyphen/>
      </w:r>
      <w:r w:rsidRPr="00C437F6">
        <w:rPr>
          <w:rFonts w:ascii="Times New Roman" w:hAnsi="Times New Roman"/>
          <w:sz w:val="25"/>
          <w:szCs w:val="25"/>
          <w:lang w:val="az-Latn-AZ"/>
        </w:rPr>
        <w:t>cüb ifadə edir. “Heç bir əsası olmadan” mənasını ve</w:t>
      </w:r>
      <w:r w:rsidR="002C4D35">
        <w:rPr>
          <w:rFonts w:ascii="Times New Roman" w:hAnsi="Times New Roman"/>
          <w:sz w:val="25"/>
          <w:szCs w:val="25"/>
          <w:lang w:val="az-Latn-AZ"/>
        </w:rPr>
        <w:softHyphen/>
      </w:r>
      <w:r w:rsidRPr="00C437F6">
        <w:rPr>
          <w:rFonts w:ascii="Times New Roman" w:hAnsi="Times New Roman"/>
          <w:sz w:val="25"/>
          <w:szCs w:val="25"/>
          <w:lang w:val="az-Latn-AZ"/>
        </w:rPr>
        <w:t>rir”, – şəklində qısa bir şərh vermişdir.</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Onun bayatı seçimi də təqdirəlayiqdir. “Asiya jurnalı” ilə bağlı araşdırma aparan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Nüşabə Al</w:t>
      </w:r>
      <w:r w:rsidRPr="00C437F6">
        <w:rPr>
          <w:rFonts w:ascii="Times New Roman" w:hAnsi="Times New Roman"/>
          <w:sz w:val="25"/>
          <w:szCs w:val="25"/>
          <w:lang w:val="az-Latn-AZ"/>
        </w:rPr>
        <w:softHyphen/>
        <w:t>lahverdiyeva, haqlı ola</w:t>
      </w:r>
      <w:r w:rsidR="00D905A6">
        <w:rPr>
          <w:rFonts w:ascii="Times New Roman" w:hAnsi="Times New Roman"/>
          <w:sz w:val="25"/>
          <w:szCs w:val="25"/>
          <w:lang w:val="az-Latn-AZ"/>
        </w:rPr>
        <w:softHyphen/>
      </w:r>
      <w:r w:rsidRPr="00C437F6">
        <w:rPr>
          <w:rFonts w:ascii="Times New Roman" w:hAnsi="Times New Roman"/>
          <w:sz w:val="25"/>
          <w:szCs w:val="25"/>
          <w:lang w:val="az-Latn-AZ"/>
        </w:rPr>
        <w:t>raq, bu barədə yazır ki, müəllifin məqsədi “…ilk növbədə ümu</w:t>
      </w:r>
      <w:r w:rsidRPr="00C437F6">
        <w:rPr>
          <w:rFonts w:ascii="Times New Roman" w:hAnsi="Times New Roman"/>
          <w:sz w:val="25"/>
          <w:szCs w:val="25"/>
          <w:lang w:val="az-Latn-AZ"/>
        </w:rPr>
        <w:softHyphen/>
        <w:t>mazər</w:t>
      </w:r>
      <w:r w:rsidRPr="00C437F6">
        <w:rPr>
          <w:rFonts w:ascii="Times New Roman" w:hAnsi="Times New Roman"/>
          <w:sz w:val="25"/>
          <w:szCs w:val="25"/>
          <w:lang w:val="az-Latn-AZ"/>
        </w:rPr>
        <w:softHyphen/>
        <w:t>baycan şifahi xalq ədəbiyyatına xas olan, bədii cəhət</w:t>
      </w:r>
      <w:r w:rsidR="00D905A6">
        <w:rPr>
          <w:rFonts w:ascii="Times New Roman" w:hAnsi="Times New Roman"/>
          <w:sz w:val="25"/>
          <w:szCs w:val="25"/>
          <w:lang w:val="az-Latn-AZ"/>
        </w:rPr>
        <w:softHyphen/>
      </w:r>
      <w:r w:rsidRPr="00C437F6">
        <w:rPr>
          <w:rFonts w:ascii="Times New Roman" w:hAnsi="Times New Roman"/>
          <w:sz w:val="25"/>
          <w:szCs w:val="25"/>
          <w:lang w:val="az-Latn-AZ"/>
        </w:rPr>
        <w:t>dən mü</w:t>
      </w:r>
      <w:r w:rsidRPr="00C437F6">
        <w:rPr>
          <w:rFonts w:ascii="Times New Roman" w:hAnsi="Times New Roman"/>
          <w:sz w:val="25"/>
          <w:szCs w:val="25"/>
          <w:lang w:val="az-Latn-AZ"/>
        </w:rPr>
        <w:softHyphen/>
        <w:t>kəm</w:t>
      </w:r>
      <w:r w:rsidRPr="00C437F6">
        <w:rPr>
          <w:rFonts w:ascii="Times New Roman" w:hAnsi="Times New Roman"/>
          <w:sz w:val="25"/>
          <w:szCs w:val="25"/>
          <w:lang w:val="az-Latn-AZ"/>
        </w:rPr>
        <w:softHyphen/>
      </w:r>
      <w:r w:rsidRPr="00C437F6">
        <w:rPr>
          <w:rFonts w:ascii="Times New Roman" w:hAnsi="Times New Roman"/>
          <w:sz w:val="25"/>
          <w:szCs w:val="25"/>
          <w:lang w:val="az-Latn-AZ"/>
        </w:rPr>
        <w:softHyphen/>
        <w:t>məl bayatıların seçimi və bununla da onların təkcə Qarabağı deyil, ümu</w:t>
      </w:r>
      <w:r w:rsidRPr="00C437F6">
        <w:rPr>
          <w:rFonts w:ascii="Times New Roman" w:hAnsi="Times New Roman"/>
          <w:sz w:val="25"/>
          <w:szCs w:val="25"/>
          <w:lang w:val="az-Latn-AZ"/>
        </w:rPr>
        <w:softHyphen/>
        <w:t>miy</w:t>
      </w:r>
      <w:r w:rsidRPr="00C437F6">
        <w:rPr>
          <w:rFonts w:ascii="Times New Roman" w:hAnsi="Times New Roman"/>
          <w:sz w:val="25"/>
          <w:szCs w:val="25"/>
          <w:lang w:val="az-Latn-AZ"/>
        </w:rPr>
        <w:softHyphen/>
        <w:t>yətlə, bütün Azərbaycan ədə</w:t>
      </w:r>
      <w:r w:rsidR="00D905A6">
        <w:rPr>
          <w:rFonts w:ascii="Times New Roman" w:hAnsi="Times New Roman"/>
          <w:sz w:val="25"/>
          <w:szCs w:val="25"/>
          <w:lang w:val="az-Latn-AZ"/>
        </w:rPr>
        <w:softHyphen/>
      </w:r>
      <w:r w:rsidRPr="00C437F6">
        <w:rPr>
          <w:rFonts w:ascii="Times New Roman" w:hAnsi="Times New Roman"/>
          <w:sz w:val="25"/>
          <w:szCs w:val="25"/>
          <w:lang w:val="az-Latn-AZ"/>
        </w:rPr>
        <w:t>biyyatını təmsil etdiyini nəzərə çarp</w:t>
      </w:r>
      <w:r w:rsidRPr="00C437F6">
        <w:rPr>
          <w:rFonts w:ascii="Times New Roman" w:hAnsi="Times New Roman"/>
          <w:sz w:val="25"/>
          <w:szCs w:val="25"/>
          <w:lang w:val="az-Latn-AZ"/>
        </w:rPr>
        <w:softHyphen/>
        <w:t>dırmaq</w:t>
      </w:r>
      <w:r w:rsidRPr="00C437F6">
        <w:rPr>
          <w:rFonts w:ascii="Times New Roman" w:hAnsi="Times New Roman"/>
          <w:sz w:val="25"/>
          <w:szCs w:val="25"/>
          <w:lang w:val="az-Latn-AZ"/>
        </w:rPr>
        <w:softHyphen/>
        <w:t>dır”.</w:t>
      </w:r>
    </w:p>
    <w:p w:rsidR="00170F05" w:rsidRPr="002C4D35" w:rsidRDefault="00170F05" w:rsidP="00C437F6">
      <w:pPr>
        <w:spacing w:after="0" w:line="252" w:lineRule="auto"/>
        <w:ind w:firstLine="567"/>
        <w:jc w:val="both"/>
        <w:rPr>
          <w:rFonts w:ascii="Times New Roman" w:hAnsi="Times New Roman"/>
          <w:spacing w:val="-2"/>
          <w:sz w:val="25"/>
          <w:szCs w:val="25"/>
          <w:lang w:val="az-Latn-AZ"/>
        </w:rPr>
      </w:pPr>
      <w:r w:rsidRPr="002C4D35">
        <w:rPr>
          <w:rFonts w:ascii="Times New Roman" w:hAnsi="Times New Roman"/>
          <w:spacing w:val="-2"/>
          <w:sz w:val="25"/>
          <w:szCs w:val="25"/>
          <w:lang w:val="az-Latn-AZ"/>
        </w:rPr>
        <w:t>Xatırladaq ki, N.Allahverdiyeva bu tədqiqatdakı bayatı</w:t>
      </w:r>
      <w:r w:rsidR="00D905A6" w:rsidRPr="002C4D35">
        <w:rPr>
          <w:rFonts w:ascii="Times New Roman" w:hAnsi="Times New Roman"/>
          <w:spacing w:val="-2"/>
          <w:sz w:val="25"/>
          <w:szCs w:val="25"/>
          <w:lang w:val="az-Latn-AZ"/>
        </w:rPr>
        <w:softHyphen/>
      </w:r>
      <w:r w:rsidRPr="002C4D35">
        <w:rPr>
          <w:rFonts w:ascii="Times New Roman" w:hAnsi="Times New Roman"/>
          <w:spacing w:val="-2"/>
          <w:sz w:val="25"/>
          <w:szCs w:val="25"/>
          <w:lang w:val="az-Latn-AZ"/>
        </w:rPr>
        <w:t>ları təhlilə cəlb etsə də, daha çox onların tərcümə məsələsinə diq</w:t>
      </w:r>
      <w:r w:rsidR="00D905A6" w:rsidRPr="002C4D35">
        <w:rPr>
          <w:rFonts w:ascii="Times New Roman" w:hAnsi="Times New Roman"/>
          <w:spacing w:val="-2"/>
          <w:sz w:val="25"/>
          <w:szCs w:val="25"/>
          <w:lang w:val="az-Latn-AZ"/>
        </w:rPr>
        <w:softHyphen/>
      </w:r>
      <w:r w:rsidRPr="002C4D35">
        <w:rPr>
          <w:rFonts w:ascii="Times New Roman" w:hAnsi="Times New Roman"/>
          <w:spacing w:val="-2"/>
          <w:sz w:val="25"/>
          <w:szCs w:val="25"/>
          <w:lang w:val="az-Latn-AZ"/>
        </w:rPr>
        <w:t>qət yetirmişdir. C.Ha</w:t>
      </w:r>
      <w:r w:rsidRPr="002C4D35">
        <w:rPr>
          <w:rFonts w:ascii="Times New Roman" w:hAnsi="Times New Roman"/>
          <w:spacing w:val="-2"/>
          <w:sz w:val="25"/>
          <w:szCs w:val="25"/>
          <w:lang w:val="az-Latn-AZ"/>
        </w:rPr>
        <w:softHyphen/>
        <w:t>cı</w:t>
      </w:r>
      <w:r w:rsidRPr="002C4D35">
        <w:rPr>
          <w:rFonts w:ascii="Times New Roman" w:hAnsi="Times New Roman"/>
          <w:spacing w:val="-2"/>
          <w:sz w:val="25"/>
          <w:szCs w:val="25"/>
          <w:lang w:val="az-Latn-AZ"/>
        </w:rPr>
        <w:softHyphen/>
        <w:t>bəylinin</w:t>
      </w:r>
      <w:r w:rsidR="00B219A9" w:rsidRPr="002C4D35">
        <w:rPr>
          <w:rFonts w:ascii="Times New Roman" w:hAnsi="Times New Roman"/>
          <w:spacing w:val="-2"/>
          <w:sz w:val="25"/>
          <w:szCs w:val="25"/>
          <w:lang w:val="az-Latn-AZ"/>
        </w:rPr>
        <w:t xml:space="preserve"> </w:t>
      </w:r>
      <w:r w:rsidRPr="002C4D35">
        <w:rPr>
          <w:rFonts w:ascii="Times New Roman" w:hAnsi="Times New Roman"/>
          <w:spacing w:val="-2"/>
          <w:sz w:val="25"/>
          <w:szCs w:val="25"/>
          <w:lang w:val="az-Latn-AZ"/>
        </w:rPr>
        <w:t>usta</w:t>
      </w:r>
      <w:r w:rsidRPr="002C4D35">
        <w:rPr>
          <w:rFonts w:ascii="Times New Roman" w:hAnsi="Times New Roman"/>
          <w:spacing w:val="-2"/>
          <w:sz w:val="25"/>
          <w:szCs w:val="25"/>
          <w:lang w:val="az-Latn-AZ"/>
        </w:rPr>
        <w:softHyphen/>
        <w:t>lıqla seçdiyi bayatı</w:t>
      </w:r>
      <w:r w:rsidR="00D905A6" w:rsidRPr="002C4D35">
        <w:rPr>
          <w:rFonts w:ascii="Times New Roman" w:hAnsi="Times New Roman"/>
          <w:spacing w:val="-2"/>
          <w:sz w:val="25"/>
          <w:szCs w:val="25"/>
          <w:lang w:val="az-Latn-AZ"/>
        </w:rPr>
        <w:softHyphen/>
      </w:r>
      <w:r w:rsidRPr="002C4D35">
        <w:rPr>
          <w:rFonts w:ascii="Times New Roman" w:hAnsi="Times New Roman"/>
          <w:spacing w:val="-2"/>
          <w:sz w:val="25"/>
          <w:szCs w:val="25"/>
          <w:lang w:val="az-Latn-AZ"/>
        </w:rPr>
        <w:t>ların yalnız Qarabağ bölgəsini deyil, bü</w:t>
      </w:r>
      <w:r w:rsidRPr="002C4D35">
        <w:rPr>
          <w:rFonts w:ascii="Times New Roman" w:hAnsi="Times New Roman"/>
          <w:spacing w:val="-2"/>
          <w:sz w:val="25"/>
          <w:szCs w:val="25"/>
          <w:lang w:val="az-Latn-AZ"/>
        </w:rPr>
        <w:softHyphen/>
        <w:t>töv</w:t>
      </w:r>
      <w:r w:rsidRPr="002C4D35">
        <w:rPr>
          <w:rFonts w:ascii="Times New Roman" w:hAnsi="Times New Roman"/>
          <w:spacing w:val="-2"/>
          <w:sz w:val="25"/>
          <w:szCs w:val="25"/>
          <w:lang w:val="az-Latn-AZ"/>
        </w:rPr>
        <w:softHyphen/>
        <w:t>lükdə Azər</w:t>
      </w:r>
      <w:r w:rsidRPr="002C4D35">
        <w:rPr>
          <w:rFonts w:ascii="Times New Roman" w:hAnsi="Times New Roman"/>
          <w:spacing w:val="-2"/>
          <w:sz w:val="25"/>
          <w:szCs w:val="25"/>
          <w:lang w:val="az-Latn-AZ"/>
        </w:rPr>
        <w:softHyphen/>
        <w:t>baycan dilinin</w:t>
      </w:r>
      <w:r w:rsidR="00B219A9" w:rsidRPr="002C4D35">
        <w:rPr>
          <w:rFonts w:ascii="Times New Roman" w:hAnsi="Times New Roman"/>
          <w:spacing w:val="-2"/>
          <w:sz w:val="25"/>
          <w:szCs w:val="25"/>
          <w:lang w:val="az-Latn-AZ"/>
        </w:rPr>
        <w:t xml:space="preserve"> </w:t>
      </w:r>
      <w:r w:rsidRPr="002C4D35">
        <w:rPr>
          <w:rFonts w:ascii="Times New Roman" w:hAnsi="Times New Roman"/>
          <w:spacing w:val="-2"/>
          <w:sz w:val="25"/>
          <w:szCs w:val="25"/>
          <w:lang w:val="az-Latn-AZ"/>
        </w:rPr>
        <w:t>ifadə imkanlarını və folklorunun zənginliyini, bədii koloritini</w:t>
      </w:r>
      <w:r w:rsidR="00B219A9" w:rsidRPr="002C4D35">
        <w:rPr>
          <w:rFonts w:ascii="Times New Roman" w:hAnsi="Times New Roman"/>
          <w:spacing w:val="-2"/>
          <w:sz w:val="25"/>
          <w:szCs w:val="25"/>
          <w:lang w:val="az-Latn-AZ"/>
        </w:rPr>
        <w:t xml:space="preserve"> </w:t>
      </w:r>
      <w:r w:rsidRPr="002C4D35">
        <w:rPr>
          <w:rFonts w:ascii="Times New Roman" w:hAnsi="Times New Roman"/>
          <w:spacing w:val="-2"/>
          <w:sz w:val="25"/>
          <w:szCs w:val="25"/>
          <w:lang w:val="az-Latn-AZ"/>
        </w:rPr>
        <w:t>özündə əks etdir</w:t>
      </w:r>
      <w:r w:rsidRPr="002C4D35">
        <w:rPr>
          <w:rFonts w:ascii="Times New Roman" w:hAnsi="Times New Roman"/>
          <w:spacing w:val="-2"/>
          <w:sz w:val="25"/>
          <w:szCs w:val="25"/>
          <w:lang w:val="az-Latn-AZ"/>
        </w:rPr>
        <w:softHyphen/>
        <w:t>diyini qeyd edən N.Allahverdiyeva</w:t>
      </w:r>
      <w:r w:rsidR="00B219A9" w:rsidRPr="002C4D35">
        <w:rPr>
          <w:rFonts w:ascii="Times New Roman" w:hAnsi="Times New Roman"/>
          <w:spacing w:val="-2"/>
          <w:sz w:val="25"/>
          <w:szCs w:val="25"/>
          <w:lang w:val="az-Latn-AZ"/>
        </w:rPr>
        <w:t xml:space="preserve"> </w:t>
      </w:r>
      <w:r w:rsidRPr="002C4D35">
        <w:rPr>
          <w:rFonts w:ascii="Times New Roman" w:hAnsi="Times New Roman"/>
          <w:spacing w:val="-2"/>
          <w:sz w:val="25"/>
          <w:szCs w:val="25"/>
          <w:lang w:val="az-Latn-AZ"/>
        </w:rPr>
        <w:t>müəllifin tərcümə zamanı verdiyi qısa şərhləri məhz “poetik nümunənin ən dərin qatlarının açıqlamağa, xal</w:t>
      </w:r>
      <w:r w:rsidRPr="002C4D35">
        <w:rPr>
          <w:rFonts w:ascii="Times New Roman" w:hAnsi="Times New Roman"/>
          <w:spacing w:val="-2"/>
          <w:sz w:val="25"/>
          <w:szCs w:val="25"/>
          <w:lang w:val="az-Latn-AZ"/>
        </w:rPr>
        <w:softHyphen/>
        <w:t>qın tarixi, adət-ənənələri kontekstində izah etməyə” yönəldiyini vurğu</w:t>
      </w:r>
      <w:r w:rsidRPr="002C4D35">
        <w:rPr>
          <w:rFonts w:ascii="Times New Roman" w:hAnsi="Times New Roman"/>
          <w:spacing w:val="-2"/>
          <w:sz w:val="25"/>
          <w:szCs w:val="25"/>
          <w:lang w:val="az-Latn-AZ"/>
        </w:rPr>
        <w:softHyphen/>
        <w:t xml:space="preserve">lamışdır. </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Qeyd etmək lazımdır ki, C.Hacıbəylidən əvvəl Avro</w:t>
      </w:r>
      <w:r w:rsidR="00D905A6">
        <w:rPr>
          <w:rFonts w:ascii="Times New Roman" w:hAnsi="Times New Roman"/>
          <w:sz w:val="25"/>
          <w:szCs w:val="25"/>
          <w:lang w:val="az-Latn-AZ"/>
        </w:rPr>
        <w:softHyphen/>
      </w:r>
      <w:r w:rsidRPr="00C437F6">
        <w:rPr>
          <w:rFonts w:ascii="Times New Roman" w:hAnsi="Times New Roman"/>
          <w:sz w:val="25"/>
          <w:szCs w:val="25"/>
          <w:lang w:val="az-Latn-AZ"/>
        </w:rPr>
        <w:t>pada – Fransada və Almaniyada Azərbaycan bayatıları nəşr edilmişdir. Belə ki, Xanım O.Çat</w:t>
      </w:r>
      <w:r w:rsidRPr="00C437F6">
        <w:rPr>
          <w:rFonts w:ascii="Times New Roman" w:hAnsi="Times New Roman"/>
          <w:sz w:val="25"/>
          <w:szCs w:val="25"/>
          <w:lang w:val="az-Latn-AZ"/>
        </w:rPr>
        <w:softHyphen/>
        <w:t>skaya (M-me Chatskaya O.) 1928-ci ildə Azə</w:t>
      </w:r>
      <w:r w:rsidR="002F7698" w:rsidRPr="00C437F6">
        <w:rPr>
          <w:rFonts w:ascii="Times New Roman" w:hAnsi="Times New Roman"/>
          <w:sz w:val="25"/>
          <w:szCs w:val="25"/>
          <w:lang w:val="az-Latn-AZ"/>
        </w:rPr>
        <w:t>rbaycan bayatılarını N.K.D</w:t>
      </w:r>
      <w:r w:rsidRPr="00C437F6">
        <w:rPr>
          <w:rFonts w:ascii="Times New Roman" w:hAnsi="Times New Roman"/>
          <w:sz w:val="25"/>
          <w:szCs w:val="25"/>
          <w:lang w:val="az-Latn-AZ"/>
        </w:rPr>
        <w:t>mitriyevin dilçi</w:t>
      </w:r>
      <w:r w:rsidR="00D905A6">
        <w:rPr>
          <w:rFonts w:ascii="Times New Roman" w:hAnsi="Times New Roman"/>
          <w:sz w:val="25"/>
          <w:szCs w:val="25"/>
          <w:lang w:val="az-Latn-AZ"/>
        </w:rPr>
        <w:softHyphen/>
      </w:r>
      <w:r w:rsidRPr="00C437F6">
        <w:rPr>
          <w:rFonts w:ascii="Times New Roman" w:hAnsi="Times New Roman"/>
          <w:sz w:val="25"/>
          <w:szCs w:val="25"/>
          <w:lang w:val="az-Latn-AZ"/>
        </w:rPr>
        <w:t>liklə bağlı şərhlərilə birlikdə Fransada “Asiya jurnalı”nda (sayı 8, səh. 193-265) və</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təəssüf ki, “Tatar xalq şərqiləri” (“Chan</w:t>
      </w:r>
      <w:r w:rsidRPr="00C437F6">
        <w:rPr>
          <w:rFonts w:ascii="Times New Roman" w:hAnsi="Times New Roman"/>
          <w:sz w:val="25"/>
          <w:szCs w:val="25"/>
          <w:lang w:val="az-Latn-AZ"/>
        </w:rPr>
        <w:softHyphen/>
        <w:t>sons populaires Tata</w:t>
      </w:r>
      <w:r w:rsidRPr="00C437F6">
        <w:rPr>
          <w:rFonts w:ascii="Times New Roman" w:hAnsi="Times New Roman"/>
          <w:sz w:val="25"/>
          <w:szCs w:val="25"/>
          <w:lang w:val="az-Latn-AZ"/>
        </w:rPr>
        <w:softHyphen/>
        <w:t>res”) adı altında nəşr etdirmişdir.</w:t>
      </w:r>
    </w:p>
    <w:p w:rsidR="00170F05" w:rsidRPr="00C437F6" w:rsidRDefault="00170F05" w:rsidP="00C437F6">
      <w:pPr>
        <w:spacing w:after="0" w:line="252" w:lineRule="auto"/>
        <w:ind w:firstLine="567"/>
        <w:jc w:val="both"/>
        <w:rPr>
          <w:rFonts w:ascii="Times New Roman" w:hAnsi="Times New Roman"/>
          <w:spacing w:val="-2"/>
          <w:sz w:val="25"/>
          <w:szCs w:val="25"/>
          <w:lang w:val="az-Latn-AZ"/>
        </w:rPr>
      </w:pPr>
      <w:r w:rsidRPr="00C437F6">
        <w:rPr>
          <w:rFonts w:ascii="Times New Roman" w:hAnsi="Times New Roman"/>
          <w:spacing w:val="-2"/>
          <w:sz w:val="25"/>
          <w:szCs w:val="25"/>
          <w:lang w:val="az-Latn-AZ"/>
        </w:rPr>
        <w:t>Azər</w:t>
      </w:r>
      <w:r w:rsidRPr="00C437F6">
        <w:rPr>
          <w:rFonts w:ascii="Times New Roman" w:hAnsi="Times New Roman"/>
          <w:spacing w:val="-2"/>
          <w:sz w:val="25"/>
          <w:szCs w:val="25"/>
          <w:lang w:val="az-Latn-AZ"/>
        </w:rPr>
        <w:softHyphen/>
        <w:t>bay</w:t>
      </w:r>
      <w:r w:rsidRPr="00C437F6">
        <w:rPr>
          <w:rFonts w:ascii="Times New Roman" w:hAnsi="Times New Roman"/>
          <w:spacing w:val="-2"/>
          <w:sz w:val="25"/>
          <w:szCs w:val="25"/>
          <w:lang w:val="az-Latn-AZ"/>
        </w:rPr>
        <w:softHyphen/>
        <w:t>can dili və folkloru ilə əlaqədar dünyada aparılan tədqiqatları hər za</w:t>
      </w:r>
      <w:r w:rsidRPr="00C437F6">
        <w:rPr>
          <w:rFonts w:ascii="Times New Roman" w:hAnsi="Times New Roman"/>
          <w:spacing w:val="-2"/>
          <w:sz w:val="25"/>
          <w:szCs w:val="25"/>
          <w:lang w:val="az-Latn-AZ"/>
        </w:rPr>
        <w:softHyphen/>
        <w:t>man diq</w:t>
      </w:r>
      <w:r w:rsidRPr="00C437F6">
        <w:rPr>
          <w:rFonts w:ascii="Times New Roman" w:hAnsi="Times New Roman"/>
          <w:spacing w:val="-2"/>
          <w:sz w:val="25"/>
          <w:szCs w:val="25"/>
          <w:lang w:val="az-Latn-AZ"/>
        </w:rPr>
        <w:softHyphen/>
        <w:t>qət mərkəzində saxlayan Ə.Cə</w:t>
      </w:r>
      <w:r w:rsidRPr="00C437F6">
        <w:rPr>
          <w:rFonts w:ascii="Times New Roman" w:hAnsi="Times New Roman"/>
          <w:spacing w:val="-2"/>
          <w:sz w:val="25"/>
          <w:szCs w:val="25"/>
          <w:lang w:val="az-Latn-AZ"/>
        </w:rPr>
        <w:softHyphen/>
        <w:t>fə</w:t>
      </w:r>
      <w:r w:rsidRPr="00C437F6">
        <w:rPr>
          <w:rFonts w:ascii="Times New Roman" w:hAnsi="Times New Roman"/>
          <w:spacing w:val="-2"/>
          <w:sz w:val="25"/>
          <w:szCs w:val="25"/>
          <w:lang w:val="az-Latn-AZ"/>
        </w:rPr>
        <w:softHyphen/>
      </w:r>
      <w:r w:rsidRPr="00C437F6">
        <w:rPr>
          <w:rFonts w:ascii="Times New Roman" w:hAnsi="Times New Roman"/>
          <w:spacing w:val="-2"/>
          <w:sz w:val="25"/>
          <w:szCs w:val="25"/>
          <w:lang w:val="az-Latn-AZ"/>
        </w:rPr>
        <w:lastRenderedPageBreak/>
        <w:t>roğlunun</w:t>
      </w:r>
      <w:r w:rsidR="00B219A9">
        <w:rPr>
          <w:rFonts w:ascii="Times New Roman" w:hAnsi="Times New Roman"/>
          <w:spacing w:val="-2"/>
          <w:sz w:val="25"/>
          <w:szCs w:val="25"/>
          <w:lang w:val="az-Latn-AZ"/>
        </w:rPr>
        <w:t xml:space="preserve"> </w:t>
      </w:r>
      <w:r w:rsidRPr="00C437F6">
        <w:rPr>
          <w:rFonts w:ascii="Times New Roman" w:hAnsi="Times New Roman"/>
          <w:spacing w:val="-2"/>
          <w:sz w:val="25"/>
          <w:szCs w:val="25"/>
          <w:lang w:val="az-Latn-AZ"/>
        </w:rPr>
        <w:t>“Azərbaycan yurd bilgisi”nin 1932-ci il 11-ci sayın</w:t>
      </w:r>
      <w:r w:rsidR="00C437F6">
        <w:rPr>
          <w:rFonts w:ascii="Times New Roman" w:hAnsi="Times New Roman"/>
          <w:spacing w:val="-2"/>
          <w:sz w:val="25"/>
          <w:szCs w:val="25"/>
          <w:lang w:val="az-Latn-AZ"/>
        </w:rPr>
        <w:softHyphen/>
      </w:r>
      <w:r w:rsidRPr="00C437F6">
        <w:rPr>
          <w:rFonts w:ascii="Times New Roman" w:hAnsi="Times New Roman"/>
          <w:spacing w:val="-2"/>
          <w:sz w:val="25"/>
          <w:szCs w:val="25"/>
          <w:lang w:val="az-Latn-AZ"/>
        </w:rPr>
        <w:t>da “Təhlil və tən</w:t>
      </w:r>
      <w:r w:rsidRPr="00C437F6">
        <w:rPr>
          <w:rFonts w:ascii="Times New Roman" w:hAnsi="Times New Roman"/>
          <w:spacing w:val="-2"/>
          <w:sz w:val="25"/>
          <w:szCs w:val="25"/>
          <w:lang w:val="az-Latn-AZ"/>
        </w:rPr>
        <w:softHyphen/>
        <w:t>qidlər” bölməsində bu nəşrlə bağlı müla</w:t>
      </w:r>
      <w:r w:rsidRPr="00C437F6">
        <w:rPr>
          <w:rFonts w:ascii="Times New Roman" w:hAnsi="Times New Roman"/>
          <w:spacing w:val="-2"/>
          <w:sz w:val="25"/>
          <w:szCs w:val="25"/>
          <w:lang w:val="az-Latn-AZ"/>
        </w:rPr>
        <w:softHyphen/>
        <w:t>hizə</w:t>
      </w:r>
      <w:r w:rsidR="00C437F6">
        <w:rPr>
          <w:rFonts w:ascii="Times New Roman" w:hAnsi="Times New Roman"/>
          <w:spacing w:val="-2"/>
          <w:sz w:val="25"/>
          <w:szCs w:val="25"/>
          <w:lang w:val="az-Latn-AZ"/>
        </w:rPr>
        <w:softHyphen/>
      </w:r>
      <w:r w:rsidRPr="00C437F6">
        <w:rPr>
          <w:rFonts w:ascii="Times New Roman" w:hAnsi="Times New Roman"/>
          <w:spacing w:val="-2"/>
          <w:sz w:val="25"/>
          <w:szCs w:val="25"/>
          <w:lang w:val="az-Latn-AZ"/>
        </w:rPr>
        <w:t xml:space="preserve">ləri dərc edilmişdir. Ə.Cəfəroğlu N.K.Dmitriyevin Azərbaycan dilinin tədqiqatına həsr edilmiş müqəddiməsi və </w:t>
      </w:r>
      <w:r w:rsidR="00853873" w:rsidRPr="00C437F6">
        <w:rPr>
          <w:rFonts w:ascii="Times New Roman" w:hAnsi="Times New Roman"/>
          <w:spacing w:val="-2"/>
          <w:sz w:val="25"/>
          <w:szCs w:val="25"/>
          <w:lang w:val="az-Latn-AZ"/>
        </w:rPr>
        <w:t>O.</w:t>
      </w:r>
      <w:r w:rsidRPr="00C437F6">
        <w:rPr>
          <w:rFonts w:ascii="Times New Roman" w:hAnsi="Times New Roman"/>
          <w:spacing w:val="-2"/>
          <w:sz w:val="25"/>
          <w:szCs w:val="25"/>
          <w:lang w:val="az-Latn-AZ"/>
        </w:rPr>
        <w:t xml:space="preserve">Çatskayanın Gəncə şivəsində toplayaraq nəşr etdirdiyi 76 bayatıdan ibarət bu tədqiqatın təhlilini aparmış və kəskin tənqid etmişdir. </w:t>
      </w:r>
    </w:p>
    <w:p w:rsidR="00170F05" w:rsidRPr="004729E2" w:rsidRDefault="00170F05" w:rsidP="00C437F6">
      <w:pPr>
        <w:spacing w:after="0" w:line="252" w:lineRule="auto"/>
        <w:ind w:firstLine="567"/>
        <w:jc w:val="both"/>
        <w:rPr>
          <w:rFonts w:ascii="Times New Roman" w:hAnsi="Times New Roman"/>
          <w:spacing w:val="-5"/>
          <w:sz w:val="25"/>
          <w:szCs w:val="25"/>
          <w:lang w:val="az-Latn-AZ"/>
        </w:rPr>
      </w:pPr>
      <w:r w:rsidRPr="004729E2">
        <w:rPr>
          <w:rFonts w:ascii="Times New Roman" w:hAnsi="Times New Roman"/>
          <w:spacing w:val="-5"/>
          <w:sz w:val="25"/>
          <w:szCs w:val="25"/>
          <w:lang w:val="az-Latn-AZ"/>
        </w:rPr>
        <w:t>Hər şeydən əvvəl, müəllifi qəzəbləndirən tədqiqatın sər</w:t>
      </w:r>
      <w:r w:rsidR="00D905A6"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lövhəsi olmuşdur ki, bu da təbiidir.</w:t>
      </w:r>
      <w:r w:rsidR="00B219A9" w:rsidRPr="004729E2">
        <w:rPr>
          <w:rFonts w:ascii="Times New Roman" w:hAnsi="Times New Roman"/>
          <w:spacing w:val="-5"/>
          <w:sz w:val="25"/>
          <w:szCs w:val="25"/>
          <w:lang w:val="az-Latn-AZ"/>
        </w:rPr>
        <w:t xml:space="preserve"> </w:t>
      </w:r>
      <w:r w:rsidRPr="004729E2">
        <w:rPr>
          <w:rFonts w:ascii="Times New Roman" w:hAnsi="Times New Roman"/>
          <w:spacing w:val="-5"/>
          <w:sz w:val="25"/>
          <w:szCs w:val="25"/>
          <w:lang w:val="az-Latn-AZ"/>
        </w:rPr>
        <w:t>Ə.Cəfəroğlu doğru olaraq ya</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zır: “Aşağı-yuxarı bir əsrdən bəri Şərqi və dolayısıyla türkləri təd</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qiq edən “Journal Asiatique” kimi elmi və ciddi bir məc</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muə</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də “Chan</w:t>
      </w:r>
      <w:r w:rsidRPr="004729E2">
        <w:rPr>
          <w:rFonts w:ascii="Times New Roman" w:hAnsi="Times New Roman"/>
          <w:spacing w:val="-5"/>
          <w:sz w:val="25"/>
          <w:szCs w:val="25"/>
          <w:lang w:val="az-Latn-AZ"/>
        </w:rPr>
        <w:softHyphen/>
        <w:t>sons populaire Tatares” – “Tatar xalq şər</w:t>
      </w:r>
      <w:r w:rsidR="00D905A6"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qiləri” sərlöv</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hə</w:t>
      </w:r>
      <w:r w:rsidR="002F7698" w:rsidRPr="004729E2">
        <w:rPr>
          <w:rFonts w:ascii="Times New Roman" w:hAnsi="Times New Roman"/>
          <w:spacing w:val="-5"/>
          <w:sz w:val="25"/>
          <w:szCs w:val="25"/>
          <w:lang w:val="az-Latn-AZ"/>
        </w:rPr>
        <w:t>si altında</w:t>
      </w:r>
      <w:r w:rsidRPr="004729E2">
        <w:rPr>
          <w:rFonts w:ascii="Times New Roman" w:hAnsi="Times New Roman"/>
          <w:spacing w:val="-5"/>
          <w:sz w:val="25"/>
          <w:szCs w:val="25"/>
          <w:lang w:val="az-Latn-AZ"/>
        </w:rPr>
        <w:t xml:space="preserve"> azəri türklə</w:t>
      </w:r>
      <w:r w:rsidR="002F7698" w:rsidRPr="004729E2">
        <w:rPr>
          <w:rFonts w:ascii="Times New Roman" w:hAnsi="Times New Roman"/>
          <w:spacing w:val="-5"/>
          <w:sz w:val="25"/>
          <w:szCs w:val="25"/>
          <w:lang w:val="az-Latn-AZ"/>
        </w:rPr>
        <w:t>rini</w:t>
      </w:r>
      <w:r w:rsidRPr="004729E2">
        <w:rPr>
          <w:rFonts w:ascii="Times New Roman" w:hAnsi="Times New Roman"/>
          <w:spacing w:val="-5"/>
          <w:sz w:val="25"/>
          <w:szCs w:val="25"/>
          <w:lang w:val="az-Latn-AZ"/>
        </w:rPr>
        <w:t xml:space="preserve"> “tatar” deyə tanıt</w:t>
      </w:r>
      <w:r w:rsidR="00D905A6"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maq, təəssüf ki, hələ də əski rus təbirini xatır</w:t>
      </w:r>
      <w:r w:rsidRPr="004729E2">
        <w:rPr>
          <w:rFonts w:ascii="Times New Roman" w:hAnsi="Times New Roman"/>
          <w:spacing w:val="-5"/>
          <w:sz w:val="25"/>
          <w:szCs w:val="25"/>
          <w:lang w:val="az-Latn-AZ"/>
        </w:rPr>
        <w:softHyphen/>
        <w:t>lat</w:t>
      </w:r>
      <w:r w:rsidRPr="004729E2">
        <w:rPr>
          <w:rFonts w:ascii="Times New Roman" w:hAnsi="Times New Roman"/>
          <w:spacing w:val="-5"/>
          <w:sz w:val="25"/>
          <w:szCs w:val="25"/>
          <w:lang w:val="az-Latn-AZ"/>
        </w:rPr>
        <w:softHyphen/>
        <w:t>maqdadır. Anadolu qar</w:t>
      </w:r>
      <w:r w:rsidRPr="004729E2">
        <w:rPr>
          <w:rFonts w:ascii="Times New Roman" w:hAnsi="Times New Roman"/>
          <w:spacing w:val="-5"/>
          <w:sz w:val="25"/>
          <w:szCs w:val="25"/>
          <w:lang w:val="az-Latn-AZ"/>
        </w:rPr>
        <w:softHyphen/>
        <w:t>daşlarından ayırmaq qəsdilə ruslar tərəfindən zorla azərilər mühitinə idxal edilən bu təbir artıq bir daha tələffüz edilməmək üzrə türk mü</w:t>
      </w:r>
      <w:r w:rsidRPr="004729E2">
        <w:rPr>
          <w:rFonts w:ascii="Times New Roman" w:hAnsi="Times New Roman"/>
          <w:spacing w:val="-5"/>
          <w:sz w:val="25"/>
          <w:szCs w:val="25"/>
          <w:lang w:val="az-Latn-AZ"/>
        </w:rPr>
        <w:softHyphen/>
        <w:t>hitindən ta</w:t>
      </w:r>
      <w:r w:rsidRPr="004729E2">
        <w:rPr>
          <w:rFonts w:ascii="Times New Roman" w:hAnsi="Times New Roman"/>
          <w:spacing w:val="-5"/>
          <w:sz w:val="25"/>
          <w:szCs w:val="25"/>
          <w:lang w:val="az-Latn-AZ"/>
        </w:rPr>
        <w:softHyphen/>
        <w:t>mamilə qalxmış və alim adlandırılan madam Çatskaya və Dmit</w:t>
      </w:r>
      <w:r w:rsidRPr="004729E2">
        <w:rPr>
          <w:rFonts w:ascii="Times New Roman" w:hAnsi="Times New Roman"/>
          <w:spacing w:val="-5"/>
          <w:sz w:val="25"/>
          <w:szCs w:val="25"/>
          <w:lang w:val="az-Latn-AZ"/>
        </w:rPr>
        <w:softHyphen/>
        <w:t>ri</w:t>
      </w:r>
      <w:r w:rsidRPr="004729E2">
        <w:rPr>
          <w:rFonts w:ascii="Times New Roman" w:hAnsi="Times New Roman"/>
          <w:spacing w:val="-5"/>
          <w:sz w:val="25"/>
          <w:szCs w:val="25"/>
          <w:lang w:val="az-Latn-AZ"/>
        </w:rPr>
        <w:softHyphen/>
        <w:t>yevlərin bu yol</w:t>
      </w:r>
      <w:r w:rsidRPr="004729E2">
        <w:rPr>
          <w:rFonts w:ascii="Times New Roman" w:hAnsi="Times New Roman"/>
          <w:spacing w:val="-5"/>
          <w:sz w:val="25"/>
          <w:szCs w:val="25"/>
          <w:lang w:val="az-Latn-AZ"/>
        </w:rPr>
        <w:softHyphen/>
        <w:t>dakı xatirələrinə ehtiyac qalmamışdır”.</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Qeyd edək</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ki, Ə.Cəfəroğlu Azərbaycan türklərinin yüz il əvvəl olduğu kimi yenə “tatar” kəlməsilə adlandırılmasına qarşı çıxmışdır.</w:t>
      </w:r>
    </w:p>
    <w:p w:rsidR="00170F05" w:rsidRPr="004729E2" w:rsidRDefault="00170F05" w:rsidP="00C437F6">
      <w:pPr>
        <w:spacing w:after="0" w:line="252" w:lineRule="auto"/>
        <w:ind w:firstLine="567"/>
        <w:jc w:val="both"/>
        <w:rPr>
          <w:rFonts w:ascii="Times New Roman" w:hAnsi="Times New Roman"/>
          <w:spacing w:val="-5"/>
          <w:sz w:val="25"/>
          <w:szCs w:val="25"/>
          <w:lang w:val="az-Latn-AZ"/>
        </w:rPr>
      </w:pPr>
      <w:r w:rsidRPr="004729E2">
        <w:rPr>
          <w:rFonts w:ascii="Times New Roman" w:hAnsi="Times New Roman"/>
          <w:spacing w:val="-5"/>
          <w:sz w:val="25"/>
          <w:szCs w:val="25"/>
          <w:lang w:val="az-Latn-AZ"/>
        </w:rPr>
        <w:t>Lakin Əhməd bəyin haqlı iradları bununla bitmir, o, Di</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mit</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riyevin tədqiqatının sə</w:t>
      </w:r>
      <w:r w:rsidR="002F7698" w:rsidRPr="004729E2">
        <w:rPr>
          <w:rFonts w:ascii="Times New Roman" w:hAnsi="Times New Roman"/>
          <w:spacing w:val="-5"/>
          <w:sz w:val="25"/>
          <w:szCs w:val="25"/>
          <w:lang w:val="az-Latn-AZ"/>
        </w:rPr>
        <w:t>thi ol</w:t>
      </w:r>
      <w:r w:rsidR="002F7698" w:rsidRPr="004729E2">
        <w:rPr>
          <w:rFonts w:ascii="Times New Roman" w:hAnsi="Times New Roman"/>
          <w:spacing w:val="-5"/>
          <w:sz w:val="25"/>
          <w:szCs w:val="25"/>
          <w:lang w:val="az-Latn-AZ"/>
        </w:rPr>
        <w:softHyphen/>
        <w:t>du</w:t>
      </w:r>
      <w:r w:rsidR="002F7698" w:rsidRPr="004729E2">
        <w:rPr>
          <w:rFonts w:ascii="Times New Roman" w:hAnsi="Times New Roman"/>
          <w:spacing w:val="-5"/>
          <w:sz w:val="25"/>
          <w:szCs w:val="25"/>
          <w:lang w:val="az-Latn-AZ"/>
        </w:rPr>
        <w:softHyphen/>
        <w:t>ğunu</w:t>
      </w:r>
      <w:r w:rsidRPr="004729E2">
        <w:rPr>
          <w:rFonts w:ascii="Times New Roman" w:hAnsi="Times New Roman"/>
          <w:spacing w:val="-5"/>
          <w:sz w:val="25"/>
          <w:szCs w:val="25"/>
          <w:lang w:val="az-Latn-AZ"/>
        </w:rPr>
        <w:t xml:space="preserve"> bildirməklə yanaşı, Çatska</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ya</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nın topladığı bayatıların da dəqiqliklə yazıya alın</w:t>
      </w:r>
      <w:r w:rsidR="00D905A6"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madığı üçün ori</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jinallığını itirdiyini, elmi cəhətdən naqis oldu</w:t>
      </w:r>
      <w:r w:rsidR="00D905A6"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ğunu bil</w:t>
      </w:r>
      <w:r w:rsidRPr="004729E2">
        <w:rPr>
          <w:rFonts w:ascii="Times New Roman" w:hAnsi="Times New Roman"/>
          <w:spacing w:val="-5"/>
          <w:sz w:val="25"/>
          <w:szCs w:val="25"/>
          <w:lang w:val="az-Latn-AZ"/>
        </w:rPr>
        <w:softHyphen/>
        <w:t>dir</w:t>
      </w:r>
      <w:r w:rsidRPr="004729E2">
        <w:rPr>
          <w:rFonts w:ascii="Times New Roman" w:hAnsi="Times New Roman"/>
          <w:spacing w:val="-5"/>
          <w:sz w:val="25"/>
          <w:szCs w:val="25"/>
          <w:lang w:val="az-Latn-AZ"/>
        </w:rPr>
        <w:softHyphen/>
        <w:t>miş</w:t>
      </w:r>
      <w:r w:rsidRPr="004729E2">
        <w:rPr>
          <w:rFonts w:ascii="Times New Roman" w:hAnsi="Times New Roman"/>
          <w:spacing w:val="-5"/>
          <w:sz w:val="25"/>
          <w:szCs w:val="25"/>
          <w:lang w:val="az-Latn-AZ"/>
        </w:rPr>
        <w:softHyphen/>
        <w:t>dir.</w:t>
      </w:r>
      <w:r w:rsidR="00B219A9" w:rsidRPr="004729E2">
        <w:rPr>
          <w:rFonts w:ascii="Times New Roman" w:hAnsi="Times New Roman"/>
          <w:spacing w:val="-5"/>
          <w:sz w:val="25"/>
          <w:szCs w:val="25"/>
          <w:lang w:val="az-Latn-AZ"/>
        </w:rPr>
        <w:t xml:space="preserve"> </w:t>
      </w:r>
      <w:r w:rsidRPr="004729E2">
        <w:rPr>
          <w:rFonts w:ascii="Times New Roman" w:hAnsi="Times New Roman"/>
          <w:spacing w:val="-5"/>
          <w:sz w:val="25"/>
          <w:szCs w:val="25"/>
          <w:lang w:val="az-Latn-AZ"/>
        </w:rPr>
        <w:t>1934-cü ildə yazdığı “Şərqdə və Qərbdə azəri tədqiqləri” mə</w:t>
      </w:r>
      <w:r w:rsid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qaləsində Ə.Cəfəroğlu yenidən həmin araş</w:t>
      </w:r>
      <w:r w:rsidR="00D905A6" w:rsidRPr="004729E2">
        <w:rPr>
          <w:rFonts w:ascii="Times New Roman" w:hAnsi="Times New Roman"/>
          <w:spacing w:val="-5"/>
          <w:sz w:val="25"/>
          <w:szCs w:val="25"/>
          <w:lang w:val="az-Latn-AZ"/>
        </w:rPr>
        <w:softHyphen/>
      </w:r>
      <w:r w:rsidRPr="004729E2">
        <w:rPr>
          <w:rFonts w:ascii="Times New Roman" w:hAnsi="Times New Roman"/>
          <w:spacing w:val="-5"/>
          <w:sz w:val="25"/>
          <w:szCs w:val="25"/>
          <w:lang w:val="az-Latn-AZ"/>
        </w:rPr>
        <w:t>dırmanı xatırlatmışdır.</w:t>
      </w:r>
    </w:p>
    <w:p w:rsidR="00170F05" w:rsidRPr="002C4D35" w:rsidRDefault="00170F05" w:rsidP="00C437F6">
      <w:pPr>
        <w:spacing w:after="0" w:line="252" w:lineRule="auto"/>
        <w:ind w:firstLine="567"/>
        <w:jc w:val="both"/>
        <w:rPr>
          <w:rFonts w:ascii="Times New Roman" w:hAnsi="Times New Roman"/>
          <w:spacing w:val="-2"/>
          <w:sz w:val="25"/>
          <w:szCs w:val="25"/>
          <w:lang w:val="az-Latn-AZ"/>
        </w:rPr>
      </w:pPr>
      <w:r w:rsidRPr="002C4D35">
        <w:rPr>
          <w:rFonts w:ascii="Times New Roman" w:hAnsi="Times New Roman"/>
          <w:spacing w:val="-2"/>
          <w:sz w:val="25"/>
          <w:szCs w:val="25"/>
          <w:lang w:val="az-Latn-AZ"/>
        </w:rPr>
        <w:t>Əyanilik üçün Çatskayanın nəşr etdirdiyi bayatılardan iki</w:t>
      </w:r>
      <w:r w:rsidR="00D905A6" w:rsidRPr="002C4D35">
        <w:rPr>
          <w:rFonts w:ascii="Times New Roman" w:hAnsi="Times New Roman"/>
          <w:spacing w:val="-2"/>
          <w:sz w:val="25"/>
          <w:szCs w:val="25"/>
          <w:lang w:val="az-Latn-AZ"/>
        </w:rPr>
        <w:softHyphen/>
      </w:r>
      <w:r w:rsidRPr="002C4D35">
        <w:rPr>
          <w:rFonts w:ascii="Times New Roman" w:hAnsi="Times New Roman"/>
          <w:spacing w:val="-2"/>
          <w:sz w:val="25"/>
          <w:szCs w:val="25"/>
          <w:lang w:val="az-Latn-AZ"/>
        </w:rPr>
        <w:t>sinə nəzər salaq.</w:t>
      </w:r>
      <w:r w:rsidR="00B219A9" w:rsidRPr="002C4D35">
        <w:rPr>
          <w:rFonts w:ascii="Times New Roman" w:hAnsi="Times New Roman"/>
          <w:spacing w:val="-2"/>
          <w:sz w:val="25"/>
          <w:szCs w:val="25"/>
          <w:lang w:val="az-Latn-AZ"/>
        </w:rPr>
        <w:t xml:space="preserve"> </w:t>
      </w:r>
      <w:r w:rsidRPr="002C4D35">
        <w:rPr>
          <w:rFonts w:ascii="Times New Roman" w:hAnsi="Times New Roman"/>
          <w:spacing w:val="-2"/>
          <w:sz w:val="25"/>
          <w:szCs w:val="25"/>
          <w:lang w:val="az-Latn-AZ"/>
        </w:rPr>
        <w:t>Əslində onlar</w:t>
      </w:r>
      <w:r w:rsidR="00B219A9" w:rsidRPr="002C4D35">
        <w:rPr>
          <w:rFonts w:ascii="Times New Roman" w:hAnsi="Times New Roman"/>
          <w:spacing w:val="-2"/>
          <w:sz w:val="25"/>
          <w:szCs w:val="25"/>
          <w:lang w:val="az-Latn-AZ"/>
        </w:rPr>
        <w:t xml:space="preserve"> </w:t>
      </w:r>
      <w:r w:rsidRPr="002C4D35">
        <w:rPr>
          <w:rFonts w:ascii="Times New Roman" w:hAnsi="Times New Roman"/>
          <w:spacing w:val="-2"/>
          <w:sz w:val="25"/>
          <w:szCs w:val="25"/>
          <w:lang w:val="az-Latn-AZ"/>
        </w:rPr>
        <w:t>dillər əzbəri olan mətnlər</w:t>
      </w:r>
      <w:r w:rsidR="00D905A6" w:rsidRPr="002C4D35">
        <w:rPr>
          <w:rFonts w:ascii="Times New Roman" w:hAnsi="Times New Roman"/>
          <w:spacing w:val="-2"/>
          <w:sz w:val="25"/>
          <w:szCs w:val="25"/>
          <w:lang w:val="az-Latn-AZ"/>
        </w:rPr>
        <w:softHyphen/>
      </w:r>
      <w:r w:rsidRPr="002C4D35">
        <w:rPr>
          <w:rFonts w:ascii="Times New Roman" w:hAnsi="Times New Roman"/>
          <w:spacing w:val="-2"/>
          <w:sz w:val="25"/>
          <w:szCs w:val="25"/>
          <w:lang w:val="az-Latn-AZ"/>
        </w:rPr>
        <w:t xml:space="preserve">dir: </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Endim çeşmə başına,</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Sabun qoydum daşına.</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Sevda nədir,bilməzdim,</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Enuz gəldiy başıma.</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lastRenderedPageBreak/>
        <w:t>Bu bayatının Azərbaycandakı</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variantını xatırladaq:</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Endim bulaq başına,</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Yarım çıxdı qarşıma.</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Sevda nədir, bilməzdim, </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O da gəldi başıma.</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Çatskayanın verdiyi digər bayatı:</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Əlifba noxtalandı, </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Az dərdim çoxcalandı.</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Yetiş anem, yetiş babam,</w:t>
      </w:r>
    </w:p>
    <w:p w:rsidR="00170F05" w:rsidRPr="00C437F6" w:rsidRDefault="00170F05" w:rsidP="00D905A6">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Qabrım da tahtalandı.</w:t>
      </w:r>
    </w:p>
    <w:p w:rsidR="00170F05" w:rsidRPr="00C437F6" w:rsidRDefault="00170F05"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Bu bayatının başqa bir variantı C.Hacıbəylinin topladığı materiallar içərisində verilmişdir:</w:t>
      </w:r>
    </w:p>
    <w:p w:rsidR="00170F05" w:rsidRPr="00C437F6" w:rsidRDefault="00170F05" w:rsidP="00D905A6">
      <w:pPr>
        <w:spacing w:after="0" w:line="252" w:lineRule="auto"/>
        <w:ind w:left="1276" w:firstLine="567"/>
        <w:jc w:val="both"/>
        <w:rPr>
          <w:rFonts w:ascii="Times New Roman" w:hAnsi="Times New Roman"/>
          <w:sz w:val="25"/>
          <w:szCs w:val="25"/>
          <w:lang w:val="en-US"/>
        </w:rPr>
      </w:pPr>
      <w:r w:rsidRPr="00C437F6">
        <w:rPr>
          <w:rFonts w:ascii="Times New Roman" w:hAnsi="Times New Roman"/>
          <w:sz w:val="25"/>
          <w:szCs w:val="25"/>
          <w:lang w:val="en-US"/>
        </w:rPr>
        <w:t>Ay doğdu laxtalandı,</w:t>
      </w:r>
    </w:p>
    <w:p w:rsidR="00170F05" w:rsidRPr="00C437F6" w:rsidRDefault="00170F05" w:rsidP="00D905A6">
      <w:pPr>
        <w:spacing w:after="0" w:line="252" w:lineRule="auto"/>
        <w:ind w:left="1276"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Doğduqca laxtalandı.</w:t>
      </w:r>
      <w:proofErr w:type="gramEnd"/>
      <w:r w:rsidRPr="00C437F6">
        <w:rPr>
          <w:rFonts w:ascii="Times New Roman" w:hAnsi="Times New Roman"/>
          <w:sz w:val="25"/>
          <w:szCs w:val="25"/>
          <w:lang w:val="en-US"/>
        </w:rPr>
        <w:t xml:space="preserve"> </w:t>
      </w:r>
    </w:p>
    <w:p w:rsidR="00170F05" w:rsidRPr="00C437F6" w:rsidRDefault="00170F05" w:rsidP="00D905A6">
      <w:pPr>
        <w:spacing w:after="0" w:line="252" w:lineRule="auto"/>
        <w:ind w:left="1276" w:firstLine="567"/>
        <w:jc w:val="both"/>
        <w:rPr>
          <w:rFonts w:ascii="Times New Roman" w:hAnsi="Times New Roman"/>
          <w:sz w:val="25"/>
          <w:szCs w:val="25"/>
          <w:lang w:val="en-US"/>
        </w:rPr>
      </w:pPr>
      <w:r w:rsidRPr="00C437F6">
        <w:rPr>
          <w:rFonts w:ascii="Times New Roman" w:hAnsi="Times New Roman"/>
          <w:sz w:val="25"/>
          <w:szCs w:val="25"/>
          <w:lang w:val="en-US"/>
        </w:rPr>
        <w:t xml:space="preserve">Gedin canana deyin, </w:t>
      </w:r>
    </w:p>
    <w:p w:rsidR="00170F05" w:rsidRPr="00C437F6" w:rsidRDefault="00170F05" w:rsidP="00D905A6">
      <w:pPr>
        <w:spacing w:after="0" w:line="252" w:lineRule="auto"/>
        <w:ind w:left="1276"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Qəbrim üstü taxtalandı.</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Fikrimizcə, şərhə ehtiyac yoxdur.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Hər şey Cəfəroğlunun fikirlərinin nə qədər doğru olduğunu açıq-aşkar göstərir.</w:t>
      </w:r>
      <w:proofErr w:type="gramEnd"/>
      <w:r w:rsidRPr="00C437F6">
        <w:rPr>
          <w:rFonts w:ascii="Times New Roman" w:hAnsi="Times New Roman"/>
          <w:sz w:val="25"/>
          <w:szCs w:val="25"/>
          <w:lang w:val="en-US"/>
        </w:rPr>
        <w:t xml:space="preserve"> </w:t>
      </w:r>
    </w:p>
    <w:p w:rsidR="00170F05" w:rsidRPr="004729E2" w:rsidRDefault="00170F05" w:rsidP="00C437F6">
      <w:pPr>
        <w:spacing w:after="0" w:line="252" w:lineRule="auto"/>
        <w:ind w:firstLine="567"/>
        <w:jc w:val="both"/>
        <w:rPr>
          <w:rFonts w:ascii="Times New Roman" w:hAnsi="Times New Roman"/>
          <w:spacing w:val="-2"/>
          <w:sz w:val="25"/>
          <w:szCs w:val="25"/>
          <w:lang w:val="en-US"/>
        </w:rPr>
      </w:pPr>
      <w:proofErr w:type="gramStart"/>
      <w:r w:rsidRPr="004729E2">
        <w:rPr>
          <w:rFonts w:ascii="Times New Roman" w:hAnsi="Times New Roman"/>
          <w:spacing w:val="-2"/>
          <w:sz w:val="25"/>
          <w:szCs w:val="25"/>
          <w:lang w:val="en-US"/>
        </w:rPr>
        <w:t>Çatskayadan sonra Avropada Azərbaycan</w:t>
      </w:r>
      <w:r w:rsidR="00B219A9" w:rsidRPr="004729E2">
        <w:rPr>
          <w:rFonts w:ascii="Times New Roman" w:hAnsi="Times New Roman"/>
          <w:spacing w:val="-2"/>
          <w:sz w:val="25"/>
          <w:szCs w:val="25"/>
          <w:lang w:val="en-US"/>
        </w:rPr>
        <w:t xml:space="preserve"> </w:t>
      </w:r>
      <w:r w:rsidRPr="004729E2">
        <w:rPr>
          <w:rFonts w:ascii="Times New Roman" w:hAnsi="Times New Roman"/>
          <w:spacing w:val="-2"/>
          <w:sz w:val="25"/>
          <w:szCs w:val="25"/>
          <w:lang w:val="en-US"/>
        </w:rPr>
        <w:t>bayatıları Ə.Cə</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fəroğlu tərəfindən nəşr edilmişdir.</w:t>
      </w:r>
      <w:proofErr w:type="gramEnd"/>
      <w:r w:rsidRPr="004729E2">
        <w:rPr>
          <w:rFonts w:ascii="Times New Roman" w:hAnsi="Times New Roman"/>
          <w:spacing w:val="-2"/>
          <w:sz w:val="25"/>
          <w:szCs w:val="25"/>
          <w:lang w:val="en-US"/>
        </w:rPr>
        <w:t xml:space="preserve"> Əhməd bəy 1925-ci ildə Al</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ma</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niya Xarici İş</w:t>
      </w:r>
      <w:r w:rsidRPr="004729E2">
        <w:rPr>
          <w:rFonts w:ascii="Times New Roman" w:hAnsi="Times New Roman"/>
          <w:spacing w:val="-2"/>
          <w:sz w:val="25"/>
          <w:szCs w:val="25"/>
          <w:lang w:val="en-US"/>
        </w:rPr>
        <w:softHyphen/>
        <w:t>lər Nazirliyinin təqaüdçüsü kimi</w:t>
      </w:r>
      <w:r w:rsidR="00B219A9" w:rsidRPr="004729E2">
        <w:rPr>
          <w:rFonts w:ascii="Times New Roman" w:hAnsi="Times New Roman"/>
          <w:spacing w:val="-2"/>
          <w:sz w:val="25"/>
          <w:szCs w:val="25"/>
          <w:lang w:val="en-US"/>
        </w:rPr>
        <w:t xml:space="preserve"> </w:t>
      </w:r>
      <w:r w:rsidRPr="004729E2">
        <w:rPr>
          <w:rFonts w:ascii="Times New Roman" w:hAnsi="Times New Roman"/>
          <w:spacing w:val="-2"/>
          <w:sz w:val="25"/>
          <w:szCs w:val="25"/>
          <w:lang w:val="en-US"/>
        </w:rPr>
        <w:t>Berlin</w:t>
      </w:r>
      <w:r w:rsidR="00B219A9" w:rsidRPr="004729E2">
        <w:rPr>
          <w:rFonts w:ascii="Times New Roman" w:hAnsi="Times New Roman"/>
          <w:spacing w:val="-2"/>
          <w:sz w:val="25"/>
          <w:szCs w:val="25"/>
          <w:lang w:val="en-US"/>
        </w:rPr>
        <w:t xml:space="preserve"> </w:t>
      </w:r>
      <w:r w:rsidRPr="004729E2">
        <w:rPr>
          <w:rFonts w:ascii="Times New Roman" w:hAnsi="Times New Roman"/>
          <w:spacing w:val="-2"/>
          <w:sz w:val="25"/>
          <w:szCs w:val="25"/>
          <w:lang w:val="en-US"/>
        </w:rPr>
        <w:t>və Bres</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lau Univer</w:t>
      </w:r>
      <w:r w:rsidRPr="004729E2">
        <w:rPr>
          <w:rFonts w:ascii="Times New Roman" w:hAnsi="Times New Roman"/>
          <w:spacing w:val="-2"/>
          <w:sz w:val="25"/>
          <w:szCs w:val="25"/>
          <w:lang w:val="en-US"/>
        </w:rPr>
        <w:softHyphen/>
        <w:t>sitet</w:t>
      </w:r>
      <w:r w:rsidRPr="004729E2">
        <w:rPr>
          <w:rFonts w:ascii="Times New Roman" w:hAnsi="Times New Roman"/>
          <w:spacing w:val="-2"/>
          <w:sz w:val="25"/>
          <w:szCs w:val="25"/>
          <w:lang w:val="en-US"/>
        </w:rPr>
        <w:softHyphen/>
        <w:t>lərin</w:t>
      </w:r>
      <w:r w:rsidRPr="004729E2">
        <w:rPr>
          <w:rFonts w:ascii="Times New Roman" w:hAnsi="Times New Roman"/>
          <w:spacing w:val="-2"/>
          <w:sz w:val="25"/>
          <w:szCs w:val="25"/>
          <w:lang w:val="en-US"/>
        </w:rPr>
        <w:softHyphen/>
        <w:t>də təhsil almış, 15 may 1929-cu ildə məşhur türkoloq – alim Fridrix Gizinin (Friedrich Giese) rəhbərliyi ilə “Gəncə şivəsində 75 azəri ba</w:t>
      </w:r>
      <w:r w:rsidRPr="004729E2">
        <w:rPr>
          <w:rFonts w:ascii="Times New Roman" w:hAnsi="Times New Roman"/>
          <w:spacing w:val="-2"/>
          <w:sz w:val="25"/>
          <w:szCs w:val="25"/>
          <w:lang w:val="en-US"/>
        </w:rPr>
        <w:softHyphen/>
        <w:t>yatıları və lisana aid bir mü</w:t>
      </w:r>
      <w:r w:rsidRPr="004729E2">
        <w:rPr>
          <w:rFonts w:ascii="Times New Roman" w:hAnsi="Times New Roman"/>
          <w:spacing w:val="-2"/>
          <w:sz w:val="25"/>
          <w:szCs w:val="25"/>
          <w:lang w:val="en-US"/>
        </w:rPr>
        <w:softHyphen/>
        <w:t>qəddi</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mə” (“75 Azarbajganische Lieder “Bajaty” in der Mundart von Gan</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ja nevst einer spra</w:t>
      </w:r>
      <w:r w:rsidRPr="004729E2">
        <w:rPr>
          <w:rFonts w:ascii="Times New Roman" w:hAnsi="Times New Roman"/>
          <w:spacing w:val="-2"/>
          <w:sz w:val="25"/>
          <w:szCs w:val="25"/>
          <w:lang w:val="en-US"/>
        </w:rPr>
        <w:softHyphen/>
        <w:t>chlichen Erklarung”) mövzusunda dis</w:t>
      </w:r>
      <w:r w:rsidRPr="004729E2">
        <w:rPr>
          <w:rFonts w:ascii="Times New Roman" w:hAnsi="Times New Roman"/>
          <w:spacing w:val="-2"/>
          <w:sz w:val="25"/>
          <w:szCs w:val="25"/>
          <w:lang w:val="en-US"/>
        </w:rPr>
        <w:softHyphen/>
        <w:t>ser</w:t>
      </w:r>
      <w:r w:rsidRPr="004729E2">
        <w:rPr>
          <w:rFonts w:ascii="Times New Roman" w:hAnsi="Times New Roman"/>
          <w:spacing w:val="-2"/>
          <w:sz w:val="25"/>
          <w:szCs w:val="25"/>
          <w:lang w:val="en-US"/>
        </w:rPr>
        <w:softHyphen/>
        <w:t>tasiya müdafiə etmişdir. 1929-cu ildə Berlin Universiteti Şə</w:t>
      </w:r>
      <w:r w:rsidR="002F7698" w:rsidRPr="004729E2">
        <w:rPr>
          <w:rFonts w:ascii="Times New Roman" w:hAnsi="Times New Roman"/>
          <w:spacing w:val="-2"/>
          <w:sz w:val="25"/>
          <w:szCs w:val="25"/>
          <w:lang w:val="en-US"/>
        </w:rPr>
        <w:t>rq İnstitutu</w:t>
      </w:r>
      <w:r w:rsidRPr="004729E2">
        <w:rPr>
          <w:rFonts w:ascii="Times New Roman" w:hAnsi="Times New Roman"/>
          <w:spacing w:val="-2"/>
          <w:sz w:val="25"/>
          <w:szCs w:val="25"/>
          <w:lang w:val="en-US"/>
        </w:rPr>
        <w:t>nun orqanı olan “Mitteilungen des seminars für Orien</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talische Sprachen” məcmuəsinin 32-ci (s.55-79) və 33-cü (s.105-129) saylarında, həmçinin 1930-cu ildə ayrıca nəşr edilən həmin əsərdə müqəddimə alman dilində, bayatılar isə Azərbaycan türk</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 xml:space="preserve">cəsində folklor materiallarının </w:t>
      </w:r>
      <w:r w:rsidRPr="004729E2">
        <w:rPr>
          <w:rFonts w:ascii="Times New Roman" w:hAnsi="Times New Roman"/>
          <w:spacing w:val="-2"/>
          <w:sz w:val="25"/>
          <w:szCs w:val="25"/>
          <w:lang w:val="en-US"/>
        </w:rPr>
        <w:lastRenderedPageBreak/>
        <w:t>toplama qay</w:t>
      </w:r>
      <w:r w:rsidRPr="004729E2">
        <w:rPr>
          <w:rFonts w:ascii="Times New Roman" w:hAnsi="Times New Roman"/>
          <w:spacing w:val="-2"/>
          <w:sz w:val="25"/>
          <w:szCs w:val="25"/>
          <w:lang w:val="en-US"/>
        </w:rPr>
        <w:softHyphen/>
        <w:t>da</w:t>
      </w:r>
      <w:r w:rsidRPr="004729E2">
        <w:rPr>
          <w:rFonts w:ascii="Times New Roman" w:hAnsi="Times New Roman"/>
          <w:spacing w:val="-2"/>
          <w:sz w:val="25"/>
          <w:szCs w:val="25"/>
          <w:lang w:val="en-US"/>
        </w:rPr>
        <w:softHyphen/>
        <w:t>larına müvafiq ola</w:t>
      </w:r>
      <w:r w:rsidR="004729E2"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raq Gəncə dialektinin xüsu</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 xml:space="preserve">siyyətlərini qorumaqla verilmişdir. </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Qeyd etmək lazımdır ki, Azərbaycan folklorunun bir sı</w:t>
      </w:r>
      <w:r w:rsidR="00D905A6">
        <w:rPr>
          <w:rFonts w:ascii="Times New Roman" w:hAnsi="Times New Roman"/>
          <w:sz w:val="25"/>
          <w:szCs w:val="25"/>
          <w:lang w:val="en-US"/>
        </w:rPr>
        <w:softHyphen/>
      </w:r>
      <w:r w:rsidRPr="00C437F6">
        <w:rPr>
          <w:rFonts w:ascii="Times New Roman" w:hAnsi="Times New Roman"/>
          <w:sz w:val="25"/>
          <w:szCs w:val="25"/>
          <w:lang w:val="en-US"/>
        </w:rPr>
        <w:t>ra janrlarının mühacirətdəki tədqiqi, nəşri və təbliği sahəsində də C.Haçıbəylinin mühüm xidmətləri vardır.</w:t>
      </w:r>
      <w:proofErr w:type="gramEnd"/>
      <w:r w:rsidRPr="00C437F6">
        <w:rPr>
          <w:rFonts w:ascii="Times New Roman" w:hAnsi="Times New Roman"/>
          <w:sz w:val="25"/>
          <w:szCs w:val="25"/>
          <w:lang w:val="en-US"/>
        </w:rPr>
        <w:t xml:space="preserve"> Belə ki, C.Ha</w:t>
      </w:r>
      <w:r w:rsidR="00D905A6">
        <w:rPr>
          <w:rFonts w:ascii="Times New Roman" w:hAnsi="Times New Roman"/>
          <w:sz w:val="25"/>
          <w:szCs w:val="25"/>
          <w:lang w:val="en-US"/>
        </w:rPr>
        <w:softHyphen/>
      </w:r>
      <w:r w:rsidRPr="00C437F6">
        <w:rPr>
          <w:rFonts w:ascii="Times New Roman" w:hAnsi="Times New Roman"/>
          <w:sz w:val="25"/>
          <w:szCs w:val="25"/>
          <w:lang w:val="en-US"/>
        </w:rPr>
        <w:t>cıbəylinin “Qarabağın dialekt və folkloru (Qafqaz Azərbay</w:t>
      </w:r>
      <w:r w:rsidR="00D905A6">
        <w:rPr>
          <w:rFonts w:ascii="Times New Roman" w:hAnsi="Times New Roman"/>
          <w:sz w:val="25"/>
          <w:szCs w:val="25"/>
          <w:lang w:val="en-US"/>
        </w:rPr>
        <w:softHyphen/>
      </w:r>
      <w:r w:rsidRPr="00C437F6">
        <w:rPr>
          <w:rFonts w:ascii="Times New Roman" w:hAnsi="Times New Roman"/>
          <w:sz w:val="25"/>
          <w:szCs w:val="25"/>
          <w:lang w:val="en-US"/>
        </w:rPr>
        <w:t>canı)” kitabında uşaq oyunları, yanıltmaclar, sanamalarla bağ</w:t>
      </w:r>
      <w:r w:rsidR="00D905A6">
        <w:rPr>
          <w:rFonts w:ascii="Times New Roman" w:hAnsi="Times New Roman"/>
          <w:sz w:val="25"/>
          <w:szCs w:val="25"/>
          <w:lang w:val="en-US"/>
        </w:rPr>
        <w:softHyphen/>
      </w:r>
      <w:r w:rsidRPr="00C437F6">
        <w:rPr>
          <w:rFonts w:ascii="Times New Roman" w:hAnsi="Times New Roman"/>
          <w:sz w:val="25"/>
          <w:szCs w:val="25"/>
          <w:lang w:val="en-US"/>
        </w:rPr>
        <w:t>lı, həmçinin “Alqışlar”(xeyir-dualar), tə</w:t>
      </w:r>
      <w:r w:rsidRPr="00C437F6">
        <w:rPr>
          <w:rFonts w:ascii="Times New Roman" w:hAnsi="Times New Roman"/>
          <w:sz w:val="25"/>
          <w:szCs w:val="25"/>
          <w:lang w:val="en-US"/>
        </w:rPr>
        <w:softHyphen/>
        <w:t>şək</w:t>
      </w:r>
      <w:r w:rsidRPr="00C437F6">
        <w:rPr>
          <w:rFonts w:ascii="Times New Roman" w:hAnsi="Times New Roman"/>
          <w:sz w:val="25"/>
          <w:szCs w:val="25"/>
          <w:lang w:val="en-US"/>
        </w:rPr>
        <w:softHyphen/>
        <w:t>kürlər”, “Qarğışlar (xü</w:t>
      </w:r>
      <w:r w:rsidRPr="00C437F6">
        <w:rPr>
          <w:rFonts w:ascii="Times New Roman" w:hAnsi="Times New Roman"/>
          <w:sz w:val="25"/>
          <w:szCs w:val="25"/>
          <w:lang w:val="en-US"/>
        </w:rPr>
        <w:softHyphen/>
        <w:t>su</w:t>
      </w:r>
      <w:r w:rsidRPr="00C437F6">
        <w:rPr>
          <w:rFonts w:ascii="Times New Roman" w:hAnsi="Times New Roman"/>
          <w:sz w:val="25"/>
          <w:szCs w:val="25"/>
          <w:lang w:val="en-US"/>
        </w:rPr>
        <w:softHyphen/>
        <w:t>silə qadınlar arasında yayılmış pis arzular)”, “Yal</w:t>
      </w:r>
      <w:r w:rsidRPr="00C437F6">
        <w:rPr>
          <w:rFonts w:ascii="Times New Roman" w:hAnsi="Times New Roman"/>
          <w:sz w:val="25"/>
          <w:szCs w:val="25"/>
          <w:lang w:val="en-US"/>
        </w:rPr>
        <w:softHyphen/>
        <w:t>va</w:t>
      </w:r>
      <w:r w:rsidR="00D905A6">
        <w:rPr>
          <w:rFonts w:ascii="Times New Roman" w:hAnsi="Times New Roman"/>
          <w:sz w:val="25"/>
          <w:szCs w:val="25"/>
          <w:lang w:val="en-US"/>
        </w:rPr>
        <w:softHyphen/>
      </w:r>
      <w:r w:rsidRPr="00C437F6">
        <w:rPr>
          <w:rFonts w:ascii="Times New Roman" w:hAnsi="Times New Roman"/>
          <w:sz w:val="25"/>
          <w:szCs w:val="25"/>
          <w:lang w:val="en-US"/>
        </w:rPr>
        <w:t>rışlar”, “And içmək (İnan</w:t>
      </w:r>
      <w:r w:rsidRPr="00C437F6">
        <w:rPr>
          <w:rFonts w:ascii="Times New Roman" w:hAnsi="Times New Roman"/>
          <w:sz w:val="25"/>
          <w:szCs w:val="25"/>
          <w:lang w:val="en-US"/>
        </w:rPr>
        <w:softHyphen/>
        <w:t>dırmaq)”, “Hədə-qorxu”, “Təriflə</w:t>
      </w:r>
      <w:r w:rsidR="00D905A6">
        <w:rPr>
          <w:rFonts w:ascii="Times New Roman" w:hAnsi="Times New Roman"/>
          <w:sz w:val="25"/>
          <w:szCs w:val="25"/>
          <w:lang w:val="en-US"/>
        </w:rPr>
        <w:softHyphen/>
      </w:r>
      <w:r w:rsidRPr="00C437F6">
        <w:rPr>
          <w:rFonts w:ascii="Times New Roman" w:hAnsi="Times New Roman"/>
          <w:sz w:val="25"/>
          <w:szCs w:val="25"/>
          <w:lang w:val="en-US"/>
        </w:rPr>
        <w:t>mə</w:t>
      </w:r>
      <w:r w:rsidR="00D905A6">
        <w:rPr>
          <w:rFonts w:ascii="Times New Roman" w:hAnsi="Times New Roman"/>
          <w:sz w:val="25"/>
          <w:szCs w:val="25"/>
          <w:lang w:val="en-US"/>
        </w:rPr>
        <w:softHyphen/>
      </w:r>
      <w:r w:rsidRPr="00C437F6">
        <w:rPr>
          <w:rFonts w:ascii="Times New Roman" w:hAnsi="Times New Roman"/>
          <w:sz w:val="25"/>
          <w:szCs w:val="25"/>
          <w:lang w:val="en-US"/>
        </w:rPr>
        <w:t>lər (komplimentlər, cəsa</w:t>
      </w:r>
      <w:r w:rsidRPr="00C437F6">
        <w:rPr>
          <w:rFonts w:ascii="Times New Roman" w:hAnsi="Times New Roman"/>
          <w:sz w:val="25"/>
          <w:szCs w:val="25"/>
          <w:lang w:val="en-US"/>
        </w:rPr>
        <w:softHyphen/>
        <w:t>rətlən</w:t>
      </w:r>
      <w:r w:rsidRPr="00C437F6">
        <w:rPr>
          <w:rFonts w:ascii="Times New Roman" w:hAnsi="Times New Roman"/>
          <w:sz w:val="25"/>
          <w:szCs w:val="25"/>
          <w:lang w:val="en-US"/>
        </w:rPr>
        <w:softHyphen/>
        <w:t>dirici və hey</w:t>
      </w:r>
      <w:r w:rsidRPr="00C437F6">
        <w:rPr>
          <w:rFonts w:ascii="Times New Roman" w:hAnsi="Times New Roman"/>
          <w:sz w:val="25"/>
          <w:szCs w:val="25"/>
          <w:lang w:val="en-US"/>
        </w:rPr>
        <w:softHyphen/>
        <w:t>ranedici sözlər)” adlı fəsil</w:t>
      </w:r>
      <w:r w:rsidRPr="00C437F6">
        <w:rPr>
          <w:rFonts w:ascii="Times New Roman" w:hAnsi="Times New Roman"/>
          <w:sz w:val="25"/>
          <w:szCs w:val="25"/>
          <w:lang w:val="en-US"/>
        </w:rPr>
        <w:softHyphen/>
        <w:t>lərdə müvafiq olaraq, folklor örnəkləri top</w:t>
      </w:r>
      <w:r w:rsidRPr="00C437F6">
        <w:rPr>
          <w:rFonts w:ascii="Times New Roman" w:hAnsi="Times New Roman"/>
          <w:sz w:val="25"/>
          <w:szCs w:val="25"/>
          <w:lang w:val="en-US"/>
        </w:rPr>
        <w:softHyphen/>
        <w:t>lan</w:t>
      </w:r>
      <w:r w:rsidRPr="00C437F6">
        <w:rPr>
          <w:rFonts w:ascii="Times New Roman" w:hAnsi="Times New Roman"/>
          <w:sz w:val="25"/>
          <w:szCs w:val="25"/>
          <w:lang w:val="en-US"/>
        </w:rPr>
        <w:softHyphen/>
        <w:t xml:space="preserve">mışdır. </w:t>
      </w:r>
    </w:p>
    <w:p w:rsidR="00170F05" w:rsidRPr="004729E2" w:rsidRDefault="00170F05" w:rsidP="00C437F6">
      <w:pPr>
        <w:spacing w:after="0" w:line="252" w:lineRule="auto"/>
        <w:ind w:firstLine="567"/>
        <w:jc w:val="both"/>
        <w:rPr>
          <w:rFonts w:ascii="Times New Roman" w:hAnsi="Times New Roman"/>
          <w:spacing w:val="-5"/>
          <w:sz w:val="25"/>
          <w:szCs w:val="25"/>
          <w:lang w:val="en-US"/>
        </w:rPr>
      </w:pPr>
      <w:r w:rsidRPr="004729E2">
        <w:rPr>
          <w:rFonts w:ascii="Times New Roman" w:hAnsi="Times New Roman"/>
          <w:spacing w:val="-5"/>
          <w:sz w:val="25"/>
          <w:szCs w:val="25"/>
          <w:lang w:val="en-US"/>
        </w:rPr>
        <w:t>Məlumdur ki, Azərbaycan folklorşünaslığında yalnız sovet siyasi senzurasının ləğvindən sonra alqış (“Allah ama</w:t>
      </w:r>
      <w:r w:rsidR="00D905A6"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nın</w:t>
      </w:r>
      <w:r w:rsidR="00D905A6"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da ola</w:t>
      </w:r>
      <w:r w:rsidR="002C4D35"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 xml:space="preserve">san”, “Allah birə min versin”, “Allah </w:t>
      </w:r>
      <w:r w:rsidR="00853873" w:rsidRPr="004729E2">
        <w:rPr>
          <w:rFonts w:ascii="Times New Roman" w:hAnsi="Times New Roman"/>
          <w:spacing w:val="-5"/>
          <w:sz w:val="25"/>
          <w:szCs w:val="25"/>
          <w:lang w:val="en-US"/>
        </w:rPr>
        <w:t xml:space="preserve">sənin </w:t>
      </w:r>
      <w:r w:rsidRPr="004729E2">
        <w:rPr>
          <w:rFonts w:ascii="Times New Roman" w:hAnsi="Times New Roman"/>
          <w:spacing w:val="-5"/>
          <w:sz w:val="25"/>
          <w:szCs w:val="25"/>
          <w:lang w:val="en-US"/>
        </w:rPr>
        <w:t>bir yaxşı yerdə</w:t>
      </w:r>
      <w:r w:rsidR="00853873" w:rsidRPr="004729E2">
        <w:rPr>
          <w:rFonts w:ascii="Times New Roman" w:hAnsi="Times New Roman"/>
          <w:spacing w:val="-5"/>
          <w:sz w:val="25"/>
          <w:szCs w:val="25"/>
          <w:lang w:val="en-US"/>
        </w:rPr>
        <w:t>n</w:t>
      </w:r>
      <w:r w:rsidRPr="004729E2">
        <w:rPr>
          <w:rFonts w:ascii="Times New Roman" w:hAnsi="Times New Roman"/>
          <w:spacing w:val="-5"/>
          <w:sz w:val="25"/>
          <w:szCs w:val="25"/>
          <w:lang w:val="en-US"/>
        </w:rPr>
        <w:t xml:space="preserve"> bax</w:t>
      </w:r>
      <w:r w:rsidR="002C4D35"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tın açsın” və s.), qarğış (“Səni yörüm, balam, ik</w:t>
      </w:r>
      <w:r w:rsidR="00D905A6"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yöz</w:t>
      </w:r>
      <w:r w:rsidR="00D905A6"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dən olasan”, “Get, bir də qayıtma”, “Üzünə bir daş ya</w:t>
      </w:r>
      <w:r w:rsidR="00D905A6"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mansız”, “Yalan diyə</w:t>
      </w:r>
      <w:r w:rsidR="002C4D35"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nin Həzrət Abbas qollarını yanına salsın”, “Yediyim gözümə dursun ki”, “Bu çörək mana haram olsun ki” və s.), and (“Ata</w:t>
      </w:r>
      <w:r w:rsidR="002C4D35"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mın yatdığı yer hakkı”, “Bax bu çörək hakkı”, “Yediyim gözü</w:t>
      </w:r>
      <w:r w:rsidR="002C4D35"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mə dursun ki” ), tərifləmə (“ha</w:t>
      </w:r>
      <w:r w:rsidR="0088696B" w:rsidRPr="004729E2">
        <w:rPr>
          <w:rFonts w:ascii="Times New Roman" w:hAnsi="Times New Roman"/>
          <w:spacing w:val="-5"/>
          <w:sz w:val="25"/>
          <w:szCs w:val="25"/>
          <w:lang w:val="en-US"/>
        </w:rPr>
        <w:t xml:space="preserve"> qoçax”, “Ha laçın”, “Maşallah”</w:t>
      </w:r>
      <w:r w:rsidRPr="004729E2">
        <w:rPr>
          <w:rFonts w:ascii="Times New Roman" w:hAnsi="Times New Roman"/>
          <w:spacing w:val="-5"/>
          <w:sz w:val="25"/>
          <w:szCs w:val="25"/>
          <w:lang w:val="en-US"/>
        </w:rPr>
        <w:t>, “Nənəm qurban” və s.) və s. öyrənilməsi üçün şərait yaranmış</w:t>
      </w:r>
      <w:r w:rsidR="002C4D35" w:rsidRPr="004729E2">
        <w:rPr>
          <w:rFonts w:ascii="Times New Roman" w:hAnsi="Times New Roman"/>
          <w:spacing w:val="-5"/>
          <w:sz w:val="25"/>
          <w:szCs w:val="25"/>
          <w:lang w:val="en-US"/>
        </w:rPr>
        <w:softHyphen/>
      </w:r>
      <w:r w:rsidRPr="004729E2">
        <w:rPr>
          <w:rFonts w:ascii="Times New Roman" w:hAnsi="Times New Roman"/>
          <w:spacing w:val="-5"/>
          <w:sz w:val="25"/>
          <w:szCs w:val="25"/>
          <w:lang w:val="en-US"/>
        </w:rPr>
        <w:t xml:space="preserve">dır. </w:t>
      </w:r>
      <w:proofErr w:type="gramStart"/>
      <w:r w:rsidRPr="004729E2">
        <w:rPr>
          <w:rFonts w:ascii="Times New Roman" w:hAnsi="Times New Roman"/>
          <w:spacing w:val="-5"/>
          <w:sz w:val="25"/>
          <w:szCs w:val="25"/>
          <w:lang w:val="en-US"/>
        </w:rPr>
        <w:t>Gətirdiyimiz örnəklər Ceyhun bəyin toplamalarından seçilmişdir.</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C.Hacıbə</w:t>
      </w:r>
      <w:r w:rsidR="0088696B" w:rsidRPr="00C437F6">
        <w:rPr>
          <w:rFonts w:ascii="Times New Roman" w:hAnsi="Times New Roman"/>
          <w:sz w:val="25"/>
          <w:szCs w:val="25"/>
          <w:lang w:val="en-US"/>
        </w:rPr>
        <w:t>ylinin “Qarabağın dialekt</w:t>
      </w:r>
      <w:r w:rsidRPr="00C437F6">
        <w:rPr>
          <w:rFonts w:ascii="Times New Roman" w:hAnsi="Times New Roman"/>
          <w:sz w:val="25"/>
          <w:szCs w:val="25"/>
          <w:lang w:val="en-US"/>
        </w:rPr>
        <w:t xml:space="preserve"> və folkloru (Qaf</w:t>
      </w:r>
      <w:r w:rsidRPr="00C437F6">
        <w:rPr>
          <w:rFonts w:ascii="Times New Roman" w:hAnsi="Times New Roman"/>
          <w:sz w:val="25"/>
          <w:szCs w:val="25"/>
          <w:lang w:val="en-US"/>
        </w:rPr>
        <w:softHyphen/>
        <w:t>qaz Azərbaycanı)” kitabında dördüncü fəsil “Tap baca” adlanır.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Müəllif</w:t>
      </w:r>
      <w:r w:rsidR="00B219A9">
        <w:rPr>
          <w:rFonts w:ascii="Times New Roman" w:hAnsi="Times New Roman"/>
          <w:sz w:val="25"/>
          <w:szCs w:val="25"/>
          <w:lang w:val="en-US"/>
        </w:rPr>
        <w:t xml:space="preserve"> </w:t>
      </w:r>
      <w:r w:rsidRPr="00C437F6">
        <w:rPr>
          <w:rFonts w:ascii="Times New Roman" w:hAnsi="Times New Roman"/>
          <w:sz w:val="25"/>
          <w:szCs w:val="25"/>
          <w:lang w:val="en-US"/>
        </w:rPr>
        <w:t>fran</w:t>
      </w:r>
      <w:r w:rsidRPr="00C437F6">
        <w:rPr>
          <w:rFonts w:ascii="Times New Roman" w:hAnsi="Times New Roman"/>
          <w:sz w:val="25"/>
          <w:szCs w:val="25"/>
          <w:lang w:val="en-US"/>
        </w:rPr>
        <w:softHyphen/>
        <w:t>sız oxucusuna otuz Azə</w:t>
      </w:r>
      <w:r w:rsidR="0088696B" w:rsidRPr="00C437F6">
        <w:rPr>
          <w:rFonts w:ascii="Times New Roman" w:hAnsi="Times New Roman"/>
          <w:sz w:val="25"/>
          <w:szCs w:val="25"/>
          <w:lang w:val="en-US"/>
        </w:rPr>
        <w:t>rbaycan tapmacasını</w:t>
      </w:r>
      <w:r w:rsidRPr="00C437F6">
        <w:rPr>
          <w:rFonts w:ascii="Times New Roman" w:hAnsi="Times New Roman"/>
          <w:sz w:val="25"/>
          <w:szCs w:val="25"/>
          <w:lang w:val="en-US"/>
        </w:rPr>
        <w:t xml:space="preserve"> təqdim etmiş, onların bəzilərinə kiçik şərhlər versə də, təəssüf ki, təsnifat aparmamışdır.</w:t>
      </w:r>
      <w:proofErr w:type="gramEnd"/>
      <w:r w:rsidRPr="00C437F6">
        <w:rPr>
          <w:rFonts w:ascii="Times New Roman" w:hAnsi="Times New Roman"/>
          <w:sz w:val="25"/>
          <w:szCs w:val="25"/>
          <w:lang w:val="en-US"/>
        </w:rPr>
        <w:t xml:space="preserve"> Məsələn: “Yol üstə yo</w:t>
      </w:r>
      <w:r w:rsidRPr="00C437F6">
        <w:rPr>
          <w:rFonts w:ascii="Times New Roman" w:hAnsi="Times New Roman"/>
          <w:sz w:val="25"/>
          <w:szCs w:val="25"/>
          <w:lang w:val="en-US"/>
        </w:rPr>
        <w:softHyphen/>
        <w:t>ğun arvad (təndir)”, “Bir təndirim var, dördcə fətir tutur (qoz)”,</w:t>
      </w:r>
      <w:r w:rsidR="00B219A9">
        <w:rPr>
          <w:rFonts w:ascii="Times New Roman" w:hAnsi="Times New Roman"/>
          <w:sz w:val="25"/>
          <w:szCs w:val="25"/>
          <w:lang w:val="en-US"/>
        </w:rPr>
        <w:t xml:space="preserve"> </w:t>
      </w:r>
      <w:r w:rsidRPr="00C437F6">
        <w:rPr>
          <w:rFonts w:ascii="Times New Roman" w:hAnsi="Times New Roman"/>
          <w:sz w:val="25"/>
          <w:szCs w:val="25"/>
          <w:lang w:val="en-US"/>
        </w:rPr>
        <w:t>“Taf nədi ki, mən gedirəm, o qalır (iz) və s.</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Lakin qəribədir ki, C.Hacıbəylinin “Qarabağın dialekt və folkloru (Qaf</w:t>
      </w:r>
      <w:r w:rsidRPr="00C437F6">
        <w:rPr>
          <w:rFonts w:ascii="Times New Roman" w:hAnsi="Times New Roman"/>
          <w:sz w:val="25"/>
          <w:szCs w:val="25"/>
          <w:lang w:val="en-US"/>
        </w:rPr>
        <w:softHyphen/>
        <w:t>qaz Azərbaycanı)” kit</w:t>
      </w:r>
      <w:r w:rsidRPr="00C437F6">
        <w:rPr>
          <w:rFonts w:ascii="Times New Roman" w:hAnsi="Times New Roman"/>
          <w:sz w:val="25"/>
          <w:szCs w:val="25"/>
          <w:lang w:val="en-US"/>
        </w:rPr>
        <w:softHyphen/>
        <w:t>abın</w:t>
      </w:r>
      <w:r w:rsidRPr="00C437F6">
        <w:rPr>
          <w:rFonts w:ascii="Times New Roman" w:hAnsi="Times New Roman"/>
          <w:sz w:val="25"/>
          <w:szCs w:val="25"/>
          <w:lang w:val="en-US"/>
        </w:rPr>
        <w:softHyphen/>
        <w:t xml:space="preserve">da atalar sözləri </w:t>
      </w:r>
      <w:r w:rsidRPr="00C437F6">
        <w:rPr>
          <w:rFonts w:ascii="Times New Roman" w:hAnsi="Times New Roman"/>
          <w:sz w:val="25"/>
          <w:szCs w:val="25"/>
          <w:lang w:val="en-US"/>
        </w:rPr>
        <w:lastRenderedPageBreak/>
        <w:t>toplanmamışdır, bu da, yəqin ki, müəllifin mühacirət etmə</w:t>
      </w:r>
      <w:r w:rsidRPr="00C437F6">
        <w:rPr>
          <w:rFonts w:ascii="Times New Roman" w:hAnsi="Times New Roman"/>
          <w:sz w:val="25"/>
          <w:szCs w:val="25"/>
          <w:lang w:val="en-US"/>
        </w:rPr>
        <w:softHyphen/>
        <w:t>silə bağlı tədqiqatını tamamlaya bilməməsindən irəli gəlmişdir.</w:t>
      </w:r>
      <w:proofErr w:type="gramEnd"/>
    </w:p>
    <w:p w:rsidR="00170F05" w:rsidRPr="00C437F6" w:rsidRDefault="0088696B"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 xml:space="preserve">Bunlardan başqa, </w:t>
      </w:r>
      <w:r w:rsidR="00170F05" w:rsidRPr="00C437F6">
        <w:rPr>
          <w:rFonts w:ascii="Times New Roman" w:hAnsi="Times New Roman"/>
          <w:sz w:val="25"/>
          <w:szCs w:val="25"/>
          <w:lang w:val="en-US"/>
        </w:rPr>
        <w:t>“Qarabağın dialekt və folkloru (Qaf</w:t>
      </w:r>
      <w:r w:rsidR="00D905A6">
        <w:rPr>
          <w:rFonts w:ascii="Times New Roman" w:hAnsi="Times New Roman"/>
          <w:sz w:val="25"/>
          <w:szCs w:val="25"/>
          <w:lang w:val="en-US"/>
        </w:rPr>
        <w:softHyphen/>
      </w:r>
      <w:r w:rsidR="00170F05" w:rsidRPr="00C437F6">
        <w:rPr>
          <w:rFonts w:ascii="Times New Roman" w:hAnsi="Times New Roman"/>
          <w:sz w:val="25"/>
          <w:szCs w:val="25"/>
          <w:lang w:val="en-US"/>
        </w:rPr>
        <w:t>qaz Azər</w:t>
      </w:r>
      <w:r w:rsidR="00170F05" w:rsidRPr="00C437F6">
        <w:rPr>
          <w:rFonts w:ascii="Times New Roman" w:hAnsi="Times New Roman"/>
          <w:sz w:val="25"/>
          <w:szCs w:val="25"/>
          <w:lang w:val="en-US"/>
        </w:rPr>
        <w:softHyphen/>
        <w:t>baycanı)” adlı tədqiqatda xalq nəsri örnəklərinə də diqqət yetirilmişdir.</w:t>
      </w:r>
      <w:proofErr w:type="gramEnd"/>
      <w:r w:rsidR="00170F05" w:rsidRPr="00C437F6">
        <w:rPr>
          <w:rFonts w:ascii="Times New Roman" w:hAnsi="Times New Roman"/>
          <w:sz w:val="25"/>
          <w:szCs w:val="25"/>
          <w:lang w:val="en-US"/>
        </w:rPr>
        <w:t xml:space="preserve"> Digər mühacir yoldaşları kimi, C.Hacı</w:t>
      </w:r>
      <w:r w:rsidR="00D905A6">
        <w:rPr>
          <w:rFonts w:ascii="Times New Roman" w:hAnsi="Times New Roman"/>
          <w:sz w:val="25"/>
          <w:szCs w:val="25"/>
          <w:lang w:val="en-US"/>
        </w:rPr>
        <w:softHyphen/>
      </w:r>
      <w:r w:rsidR="00170F05" w:rsidRPr="00C437F6">
        <w:rPr>
          <w:rFonts w:ascii="Times New Roman" w:hAnsi="Times New Roman"/>
          <w:sz w:val="25"/>
          <w:szCs w:val="25"/>
          <w:lang w:val="en-US"/>
        </w:rPr>
        <w:t>bəyli</w:t>
      </w:r>
      <w:r w:rsidR="00B219A9">
        <w:rPr>
          <w:rFonts w:ascii="Times New Roman" w:hAnsi="Times New Roman"/>
          <w:sz w:val="25"/>
          <w:szCs w:val="25"/>
          <w:lang w:val="en-US"/>
        </w:rPr>
        <w:t xml:space="preserve"> </w:t>
      </w:r>
      <w:r w:rsidR="00170F05" w:rsidRPr="00C437F6">
        <w:rPr>
          <w:rFonts w:ascii="Times New Roman" w:hAnsi="Times New Roman"/>
          <w:sz w:val="25"/>
          <w:szCs w:val="25"/>
          <w:lang w:val="en-US"/>
        </w:rPr>
        <w:t>termin olaraq “nağıl” yox,</w:t>
      </w:r>
      <w:r w:rsidR="00B219A9">
        <w:rPr>
          <w:rFonts w:ascii="Times New Roman" w:hAnsi="Times New Roman"/>
          <w:sz w:val="25"/>
          <w:szCs w:val="25"/>
          <w:lang w:val="en-US"/>
        </w:rPr>
        <w:t xml:space="preserve"> </w:t>
      </w:r>
      <w:r w:rsidR="00170F05" w:rsidRPr="00C437F6">
        <w:rPr>
          <w:rFonts w:ascii="Times New Roman" w:hAnsi="Times New Roman"/>
          <w:sz w:val="25"/>
          <w:szCs w:val="25"/>
          <w:lang w:val="en-US"/>
        </w:rPr>
        <w:t>“hekayət” sözündən istifadə edərək,</w:t>
      </w:r>
      <w:r w:rsidR="00B219A9">
        <w:rPr>
          <w:rFonts w:ascii="Times New Roman" w:hAnsi="Times New Roman"/>
          <w:sz w:val="25"/>
          <w:szCs w:val="25"/>
          <w:lang w:val="en-US"/>
        </w:rPr>
        <w:t xml:space="preserve"> </w:t>
      </w:r>
      <w:r w:rsidR="00170F05" w:rsidRPr="00C437F6">
        <w:rPr>
          <w:rFonts w:ascii="Times New Roman" w:hAnsi="Times New Roman"/>
          <w:sz w:val="25"/>
          <w:szCs w:val="25"/>
          <w:lang w:val="en-US"/>
        </w:rPr>
        <w:t>“Hekayətlərə giriş” başlığı altında nağıl</w:t>
      </w:r>
      <w:r w:rsidR="00170F05" w:rsidRPr="00C437F6">
        <w:rPr>
          <w:rFonts w:ascii="Times New Roman" w:hAnsi="Times New Roman"/>
          <w:sz w:val="25"/>
          <w:szCs w:val="25"/>
          <w:lang w:val="en-US"/>
        </w:rPr>
        <w:softHyphen/>
        <w:t>larımızda iş</w:t>
      </w:r>
      <w:r w:rsidR="00D905A6">
        <w:rPr>
          <w:rFonts w:ascii="Times New Roman" w:hAnsi="Times New Roman"/>
          <w:sz w:val="25"/>
          <w:szCs w:val="25"/>
          <w:lang w:val="en-US"/>
        </w:rPr>
        <w:softHyphen/>
      </w:r>
      <w:r w:rsidR="00170F05" w:rsidRPr="00C437F6">
        <w:rPr>
          <w:rFonts w:ascii="Times New Roman" w:hAnsi="Times New Roman"/>
          <w:sz w:val="25"/>
          <w:szCs w:val="25"/>
          <w:lang w:val="en-US"/>
        </w:rPr>
        <w:t>lənən ənənəvi poetik parçalardan – formullardan birini (“Ha</w:t>
      </w:r>
      <w:r w:rsidR="00D905A6">
        <w:rPr>
          <w:rFonts w:ascii="Times New Roman" w:hAnsi="Times New Roman"/>
          <w:sz w:val="25"/>
          <w:szCs w:val="25"/>
          <w:lang w:val="en-US"/>
        </w:rPr>
        <w:softHyphen/>
      </w:r>
      <w:r w:rsidR="00170F05" w:rsidRPr="00C437F6">
        <w:rPr>
          <w:rFonts w:ascii="Times New Roman" w:hAnsi="Times New Roman"/>
          <w:sz w:val="25"/>
          <w:szCs w:val="25"/>
          <w:lang w:val="en-US"/>
        </w:rPr>
        <w:t>mam hamam içində, xəlbir saman içində, dəvə dəlləklik edir, köhnə ha</w:t>
      </w:r>
      <w:r w:rsidR="00170F05" w:rsidRPr="00C437F6">
        <w:rPr>
          <w:rFonts w:ascii="Times New Roman" w:hAnsi="Times New Roman"/>
          <w:sz w:val="25"/>
          <w:szCs w:val="25"/>
          <w:lang w:val="en-US"/>
        </w:rPr>
        <w:softHyphen/>
        <w:t>mam içində”) daxil etmişdir.</w:t>
      </w:r>
    </w:p>
    <w:p w:rsidR="00170F05" w:rsidRPr="002C4D35" w:rsidRDefault="00170F05" w:rsidP="00C437F6">
      <w:pPr>
        <w:spacing w:after="0" w:line="252" w:lineRule="auto"/>
        <w:ind w:firstLine="567"/>
        <w:jc w:val="both"/>
        <w:rPr>
          <w:rFonts w:ascii="Times New Roman" w:hAnsi="Times New Roman"/>
          <w:spacing w:val="-2"/>
          <w:sz w:val="25"/>
          <w:szCs w:val="25"/>
          <w:lang w:val="en-US"/>
        </w:rPr>
      </w:pPr>
      <w:proofErr w:type="gramStart"/>
      <w:r w:rsidRPr="002C4D35">
        <w:rPr>
          <w:rFonts w:ascii="Times New Roman" w:hAnsi="Times New Roman"/>
          <w:spacing w:val="-2"/>
          <w:sz w:val="25"/>
          <w:szCs w:val="25"/>
          <w:lang w:val="en-US"/>
        </w:rPr>
        <w:t>Mühacirət nəşrləri içərisində Molla Nəsrəddin və Bəhlul Danəndənin adı ilə bağlı gülməcələrə daha çox diqqət yeti</w:t>
      </w:r>
      <w:r w:rsidR="00D905A6"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t>rilsə də, C.Hacı</w:t>
      </w:r>
      <w:r w:rsidRPr="002C4D35">
        <w:rPr>
          <w:rFonts w:ascii="Times New Roman" w:hAnsi="Times New Roman"/>
          <w:spacing w:val="-2"/>
          <w:sz w:val="25"/>
          <w:szCs w:val="25"/>
          <w:lang w:val="en-US"/>
        </w:rPr>
        <w:softHyphen/>
        <w:t>bəylinin “Qa</w:t>
      </w:r>
      <w:r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softHyphen/>
        <w:t>ra</w:t>
      </w:r>
      <w:r w:rsidRPr="002C4D35">
        <w:rPr>
          <w:rFonts w:ascii="Times New Roman" w:hAnsi="Times New Roman"/>
          <w:spacing w:val="-2"/>
          <w:sz w:val="25"/>
          <w:szCs w:val="25"/>
          <w:lang w:val="en-US"/>
        </w:rPr>
        <w:softHyphen/>
        <w:t>bağın dialekt və folkloru (Qaf</w:t>
      </w:r>
      <w:r w:rsidR="00D905A6"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t>qaz Azərbaycanı)” əsərində regional lətifələrə təsadüf edil</w:t>
      </w:r>
      <w:r w:rsidRPr="002C4D35">
        <w:rPr>
          <w:rFonts w:ascii="Times New Roman" w:hAnsi="Times New Roman"/>
          <w:spacing w:val="-2"/>
          <w:sz w:val="25"/>
          <w:szCs w:val="25"/>
          <w:lang w:val="en-US"/>
        </w:rPr>
        <w:softHyphen/>
        <w:t>məkdədir.</w:t>
      </w:r>
      <w:proofErr w:type="gramEnd"/>
      <w:r w:rsidRPr="002C4D35">
        <w:rPr>
          <w:rFonts w:ascii="Times New Roman" w:hAnsi="Times New Roman"/>
          <w:spacing w:val="-2"/>
          <w:sz w:val="25"/>
          <w:szCs w:val="25"/>
          <w:lang w:val="en-US"/>
        </w:rPr>
        <w:t xml:space="preserve"> Tədqiqatın fəsillərindən biri “Yerli şəxsiyyətlər haq</w:t>
      </w:r>
      <w:r w:rsidR="00D905A6"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t>qında mə</w:t>
      </w:r>
      <w:r w:rsidRPr="002C4D35">
        <w:rPr>
          <w:rFonts w:ascii="Times New Roman" w:hAnsi="Times New Roman"/>
          <w:spacing w:val="-2"/>
          <w:sz w:val="25"/>
          <w:szCs w:val="25"/>
          <w:lang w:val="en-US"/>
        </w:rPr>
        <w:softHyphen/>
        <w:t>zə</w:t>
      </w:r>
      <w:r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softHyphen/>
        <w:t>li və ya baməzə lətifələr” adlanır ki, burada Qa</w:t>
      </w:r>
      <w:r w:rsidR="00D905A6" w:rsidRPr="002C4D35">
        <w:rPr>
          <w:rFonts w:ascii="Times New Roman" w:hAnsi="Times New Roman"/>
          <w:spacing w:val="-2"/>
          <w:sz w:val="25"/>
          <w:szCs w:val="25"/>
          <w:lang w:val="en-US"/>
        </w:rPr>
        <w:softHyphen/>
      </w:r>
      <w:r w:rsidR="00D905A6"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softHyphen/>
        <w:t>ra</w:t>
      </w:r>
      <w:r w:rsidRPr="002C4D35">
        <w:rPr>
          <w:rFonts w:ascii="Times New Roman" w:hAnsi="Times New Roman"/>
          <w:spacing w:val="-2"/>
          <w:sz w:val="25"/>
          <w:szCs w:val="25"/>
          <w:lang w:val="en-US"/>
        </w:rPr>
        <w:softHyphen/>
        <w:t>bağ re</w:t>
      </w:r>
      <w:r w:rsidRPr="002C4D35">
        <w:rPr>
          <w:rFonts w:ascii="Times New Roman" w:hAnsi="Times New Roman"/>
          <w:spacing w:val="-2"/>
          <w:sz w:val="25"/>
          <w:szCs w:val="25"/>
          <w:lang w:val="en-US"/>
        </w:rPr>
        <w:softHyphen/>
        <w:t>gi</w:t>
      </w:r>
      <w:r w:rsidRPr="002C4D35">
        <w:rPr>
          <w:rFonts w:ascii="Times New Roman" w:hAnsi="Times New Roman"/>
          <w:spacing w:val="-2"/>
          <w:sz w:val="25"/>
          <w:szCs w:val="25"/>
          <w:lang w:val="en-US"/>
        </w:rPr>
        <w:softHyphen/>
        <w:t>onuna (müəl</w:t>
      </w:r>
      <w:r w:rsidRPr="002C4D35">
        <w:rPr>
          <w:rFonts w:ascii="Times New Roman" w:hAnsi="Times New Roman"/>
          <w:spacing w:val="-2"/>
          <w:sz w:val="25"/>
          <w:szCs w:val="25"/>
          <w:lang w:val="en-US"/>
        </w:rPr>
        <w:softHyphen/>
        <w:t xml:space="preserve">lifin qeydlərinə görə </w:t>
      </w:r>
      <w:proofErr w:type="gramStart"/>
      <w:r w:rsidRPr="002C4D35">
        <w:rPr>
          <w:rFonts w:ascii="Times New Roman" w:hAnsi="Times New Roman"/>
          <w:spacing w:val="-2"/>
          <w:sz w:val="25"/>
          <w:szCs w:val="25"/>
          <w:lang w:val="en-US"/>
        </w:rPr>
        <w:t>Şuşa</w:t>
      </w:r>
      <w:proofErr w:type="gramEnd"/>
      <w:r w:rsidRPr="002C4D35">
        <w:rPr>
          <w:rFonts w:ascii="Times New Roman" w:hAnsi="Times New Roman"/>
          <w:spacing w:val="-2"/>
          <w:sz w:val="25"/>
          <w:szCs w:val="25"/>
          <w:lang w:val="en-US"/>
        </w:rPr>
        <w:t>) aid ləti</w:t>
      </w:r>
      <w:r w:rsidR="00D905A6" w:rsidRPr="002C4D35">
        <w:rPr>
          <w:rFonts w:ascii="Times New Roman" w:hAnsi="Times New Roman"/>
          <w:spacing w:val="-2"/>
          <w:sz w:val="25"/>
          <w:szCs w:val="25"/>
          <w:lang w:val="en-US"/>
        </w:rPr>
        <w:softHyphen/>
      </w:r>
      <w:r w:rsidRPr="002C4D35">
        <w:rPr>
          <w:rFonts w:ascii="Times New Roman" w:hAnsi="Times New Roman"/>
          <w:spacing w:val="-2"/>
          <w:sz w:val="25"/>
          <w:szCs w:val="25"/>
          <w:lang w:val="en-US"/>
        </w:rPr>
        <w:t>fələr top</w:t>
      </w:r>
      <w:r w:rsidRPr="002C4D35">
        <w:rPr>
          <w:rFonts w:ascii="Times New Roman" w:hAnsi="Times New Roman"/>
          <w:spacing w:val="-2"/>
          <w:sz w:val="25"/>
          <w:szCs w:val="25"/>
          <w:lang w:val="en-US"/>
        </w:rPr>
        <w:softHyphen/>
        <w:t>lanmış</w:t>
      </w:r>
      <w:r w:rsidRPr="002C4D35">
        <w:rPr>
          <w:rFonts w:ascii="Times New Roman" w:hAnsi="Times New Roman"/>
          <w:spacing w:val="-2"/>
          <w:sz w:val="25"/>
          <w:szCs w:val="25"/>
          <w:lang w:val="en-US"/>
        </w:rPr>
        <w:softHyphen/>
        <w:t>dır. Həmin lətifələrin qəhrəmanları arasında mayor Səfi bəy, Əbdürrəhim bəy, Hüseyn bəy, Mustafa bəy və baş</w:t>
      </w:r>
      <w:r w:rsidR="002C4D35">
        <w:rPr>
          <w:rFonts w:ascii="Times New Roman" w:hAnsi="Times New Roman"/>
          <w:spacing w:val="-2"/>
          <w:sz w:val="25"/>
          <w:szCs w:val="25"/>
          <w:lang w:val="en-US"/>
        </w:rPr>
        <w:softHyphen/>
      </w:r>
      <w:r w:rsidRPr="002C4D35">
        <w:rPr>
          <w:rFonts w:ascii="Times New Roman" w:hAnsi="Times New Roman"/>
          <w:spacing w:val="-2"/>
          <w:sz w:val="25"/>
          <w:szCs w:val="25"/>
          <w:lang w:val="en-US"/>
        </w:rPr>
        <w:t xml:space="preserve">qalarının </w:t>
      </w:r>
      <w:proofErr w:type="gramStart"/>
      <w:r w:rsidRPr="002C4D35">
        <w:rPr>
          <w:rFonts w:ascii="Times New Roman" w:hAnsi="Times New Roman"/>
          <w:spacing w:val="-2"/>
          <w:sz w:val="25"/>
          <w:szCs w:val="25"/>
          <w:lang w:val="en-US"/>
        </w:rPr>
        <w:t>adına</w:t>
      </w:r>
      <w:proofErr w:type="gramEnd"/>
      <w:r w:rsidRPr="002C4D35">
        <w:rPr>
          <w:rFonts w:ascii="Times New Roman" w:hAnsi="Times New Roman"/>
          <w:spacing w:val="-2"/>
          <w:sz w:val="25"/>
          <w:szCs w:val="25"/>
          <w:lang w:val="en-US"/>
        </w:rPr>
        <w:t xml:space="preserve"> təsadüf etmək olar. Onlardan birinə nəzər salaq: </w:t>
      </w:r>
    </w:p>
    <w:p w:rsidR="00170F05" w:rsidRPr="00C437F6" w:rsidRDefault="0088696B"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w:t>
      </w:r>
      <w:r w:rsidR="00170F05" w:rsidRPr="00C437F6">
        <w:rPr>
          <w:rFonts w:ascii="Times New Roman" w:hAnsi="Times New Roman"/>
          <w:sz w:val="25"/>
          <w:szCs w:val="25"/>
          <w:lang w:val="en-US"/>
        </w:rPr>
        <w:t>Mustafa bəyə bir bakqal pul borşduymuş.</w:t>
      </w:r>
      <w:proofErr w:type="gramEnd"/>
      <w:r w:rsidR="00170F05" w:rsidRPr="00C437F6">
        <w:rPr>
          <w:rFonts w:ascii="Times New Roman" w:hAnsi="Times New Roman"/>
          <w:sz w:val="25"/>
          <w:szCs w:val="25"/>
          <w:lang w:val="en-US"/>
        </w:rPr>
        <w:t xml:space="preserve"> </w:t>
      </w:r>
      <w:proofErr w:type="gramStart"/>
      <w:r w:rsidR="00170F05" w:rsidRPr="00C437F6">
        <w:rPr>
          <w:rFonts w:ascii="Times New Roman" w:hAnsi="Times New Roman"/>
          <w:sz w:val="25"/>
          <w:szCs w:val="25"/>
          <w:lang w:val="en-US"/>
        </w:rPr>
        <w:t>Bir kərəm qışın silyanında görür ki, bazara baldonsuz çıxıfdı.</w:t>
      </w:r>
      <w:proofErr w:type="gramEnd"/>
      <w:r w:rsidR="00170F05" w:rsidRPr="00C437F6">
        <w:rPr>
          <w:rFonts w:ascii="Times New Roman" w:hAnsi="Times New Roman"/>
          <w:sz w:val="25"/>
          <w:szCs w:val="25"/>
          <w:lang w:val="en-US"/>
        </w:rPr>
        <w:t xml:space="preserve"> O sahat Mustafa bəy başdıyır munu söyməyə:</w:t>
      </w:r>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 Bəs flan-flan şüdə, niyə bu soyuxda belə çılpax çölə çıxırsan?</w:t>
      </w:r>
      <w:r w:rsidR="0088696B"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Ayıf dəyil?</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Utanmırsan?</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Qərəz, ağızına ələni muna deyir.</w:t>
      </w:r>
      <w:proofErr w:type="gramEnd"/>
      <w:r w:rsidRPr="00C437F6">
        <w:rPr>
          <w:rFonts w:ascii="Times New Roman" w:hAnsi="Times New Roman"/>
          <w:sz w:val="25"/>
          <w:szCs w:val="25"/>
          <w:lang w:val="en-US"/>
        </w:rPr>
        <w:t xml:space="preserve"> Camahat yığılır ki:</w:t>
      </w:r>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 xml:space="preserve">– A bəy, axı munun dərdi sənə qalmıyıf ki, neynirsən baldon geydi ya çılpax çıxdı? </w:t>
      </w:r>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Deyir:</w:t>
      </w:r>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 xml:space="preserve">– Bəs rəhmətdiyin uşaxları, bilirsinizmi ki, bu </w:t>
      </w:r>
      <w:proofErr w:type="gramStart"/>
      <w:r w:rsidRPr="00C437F6">
        <w:rPr>
          <w:rFonts w:ascii="Times New Roman" w:hAnsi="Times New Roman"/>
          <w:sz w:val="25"/>
          <w:szCs w:val="25"/>
          <w:lang w:val="en-US"/>
        </w:rPr>
        <w:t>adam</w:t>
      </w:r>
      <w:proofErr w:type="gramEnd"/>
      <w:r w:rsidRPr="00C437F6">
        <w:rPr>
          <w:rFonts w:ascii="Times New Roman" w:hAnsi="Times New Roman"/>
          <w:sz w:val="25"/>
          <w:szCs w:val="25"/>
          <w:lang w:val="en-US"/>
        </w:rPr>
        <w:t xml:space="preserve"> mana borşdudu? </w:t>
      </w:r>
      <w:proofErr w:type="gramStart"/>
      <w:r w:rsidRPr="00C437F6">
        <w:rPr>
          <w:rFonts w:ascii="Times New Roman" w:hAnsi="Times New Roman"/>
          <w:sz w:val="25"/>
          <w:szCs w:val="25"/>
          <w:lang w:val="en-US"/>
        </w:rPr>
        <w:t>Soyux dəydi, sətəlcəm oldu, öldü.</w:t>
      </w:r>
      <w:proofErr w:type="gramEnd"/>
      <w:r w:rsidRPr="00C437F6">
        <w:rPr>
          <w:rFonts w:ascii="Times New Roman" w:hAnsi="Times New Roman"/>
          <w:sz w:val="25"/>
          <w:szCs w:val="25"/>
          <w:lang w:val="en-US"/>
        </w:rPr>
        <w:t xml:space="preserve"> Onda mən pulumu kimnən alajıyam?</w:t>
      </w:r>
      <w:proofErr w:type="gramStart"/>
      <w:r w:rsidRPr="00C437F6">
        <w:rPr>
          <w:rFonts w:ascii="Times New Roman" w:hAnsi="Times New Roman"/>
          <w:sz w:val="25"/>
          <w:szCs w:val="25"/>
          <w:lang w:val="en-US"/>
        </w:rPr>
        <w:t>”.</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lastRenderedPageBreak/>
        <w:t>Qeyd etmək lazımdır ki, Ceyhun Hacıbəylinin Fransa</w:t>
      </w:r>
      <w:r w:rsidR="00B219A9">
        <w:rPr>
          <w:rFonts w:ascii="Times New Roman" w:hAnsi="Times New Roman"/>
          <w:sz w:val="25"/>
          <w:szCs w:val="25"/>
          <w:lang w:val="en-US"/>
        </w:rPr>
        <w:t xml:space="preserve"> </w:t>
      </w:r>
      <w:r w:rsidRPr="00C437F6">
        <w:rPr>
          <w:rFonts w:ascii="Times New Roman" w:hAnsi="Times New Roman"/>
          <w:sz w:val="25"/>
          <w:szCs w:val="25"/>
          <w:lang w:val="en-US"/>
        </w:rPr>
        <w:t>el</w:t>
      </w:r>
      <w:r w:rsidR="00D905A6">
        <w:rPr>
          <w:rFonts w:ascii="Times New Roman" w:hAnsi="Times New Roman"/>
          <w:sz w:val="25"/>
          <w:szCs w:val="25"/>
          <w:lang w:val="en-US"/>
        </w:rPr>
        <w:softHyphen/>
      </w:r>
      <w:r w:rsidRPr="00C437F6">
        <w:rPr>
          <w:rFonts w:ascii="Times New Roman" w:hAnsi="Times New Roman"/>
          <w:sz w:val="25"/>
          <w:szCs w:val="25"/>
          <w:lang w:val="en-US"/>
        </w:rPr>
        <w:t>mi-nəzəri fikrinə onların doğma dilində</w:t>
      </w:r>
      <w:r w:rsidR="00B219A9">
        <w:rPr>
          <w:rFonts w:ascii="Times New Roman" w:hAnsi="Times New Roman"/>
          <w:sz w:val="25"/>
          <w:szCs w:val="25"/>
          <w:lang w:val="en-US"/>
        </w:rPr>
        <w:t xml:space="preserve"> </w:t>
      </w:r>
      <w:r w:rsidRPr="00C437F6">
        <w:rPr>
          <w:rFonts w:ascii="Times New Roman" w:hAnsi="Times New Roman"/>
          <w:sz w:val="25"/>
          <w:szCs w:val="25"/>
          <w:lang w:val="en-US"/>
        </w:rPr>
        <w:t>təqdim etdiyi “Qa</w:t>
      </w:r>
      <w:r w:rsidR="00D905A6">
        <w:rPr>
          <w:rFonts w:ascii="Times New Roman" w:hAnsi="Times New Roman"/>
          <w:sz w:val="25"/>
          <w:szCs w:val="25"/>
          <w:lang w:val="en-US"/>
        </w:rPr>
        <w:softHyphen/>
      </w:r>
      <w:r w:rsidRPr="00C437F6">
        <w:rPr>
          <w:rFonts w:ascii="Times New Roman" w:hAnsi="Times New Roman"/>
          <w:sz w:val="25"/>
          <w:szCs w:val="25"/>
          <w:lang w:val="en-US"/>
        </w:rPr>
        <w:t>ra</w:t>
      </w:r>
      <w:r w:rsidR="00D905A6">
        <w:rPr>
          <w:rFonts w:ascii="Times New Roman" w:hAnsi="Times New Roman"/>
          <w:sz w:val="25"/>
          <w:szCs w:val="25"/>
          <w:lang w:val="en-US"/>
        </w:rPr>
        <w:softHyphen/>
      </w:r>
      <w:r w:rsidRPr="00C437F6">
        <w:rPr>
          <w:rFonts w:ascii="Times New Roman" w:hAnsi="Times New Roman"/>
          <w:sz w:val="25"/>
          <w:szCs w:val="25"/>
          <w:lang w:val="en-US"/>
        </w:rPr>
        <w:t>bağın dialekt və folkloru (Qafqaz Azər</w:t>
      </w:r>
      <w:r w:rsidRPr="00C437F6">
        <w:rPr>
          <w:rFonts w:ascii="Times New Roman" w:hAnsi="Times New Roman"/>
          <w:sz w:val="25"/>
          <w:szCs w:val="25"/>
          <w:lang w:val="en-US"/>
        </w:rPr>
        <w:softHyphen/>
        <w:t>bay</w:t>
      </w:r>
      <w:r w:rsidRPr="00C437F6">
        <w:rPr>
          <w:rFonts w:ascii="Times New Roman" w:hAnsi="Times New Roman"/>
          <w:sz w:val="25"/>
          <w:szCs w:val="25"/>
          <w:lang w:val="en-US"/>
        </w:rPr>
        <w:softHyphen/>
        <w:t xml:space="preserve">canı)” əsəri bu gün belə öz aktuallığını qorumaqdadır. </w:t>
      </w:r>
      <w:proofErr w:type="gramStart"/>
      <w:r w:rsidRPr="00C437F6">
        <w:rPr>
          <w:rFonts w:ascii="Times New Roman" w:hAnsi="Times New Roman"/>
          <w:sz w:val="25"/>
          <w:szCs w:val="25"/>
          <w:lang w:val="en-US"/>
        </w:rPr>
        <w:t>İlk növbədə, tədqi</w:t>
      </w:r>
      <w:r w:rsidR="00D905A6">
        <w:rPr>
          <w:rFonts w:ascii="Times New Roman" w:hAnsi="Times New Roman"/>
          <w:sz w:val="25"/>
          <w:szCs w:val="25"/>
          <w:lang w:val="en-US"/>
        </w:rPr>
        <w:softHyphen/>
      </w:r>
      <w:r w:rsidRPr="00C437F6">
        <w:rPr>
          <w:rFonts w:ascii="Times New Roman" w:hAnsi="Times New Roman"/>
          <w:sz w:val="25"/>
          <w:szCs w:val="25"/>
          <w:lang w:val="en-US"/>
        </w:rPr>
        <w:t>qa</w:t>
      </w:r>
      <w:r w:rsidR="00D905A6">
        <w:rPr>
          <w:rFonts w:ascii="Times New Roman" w:hAnsi="Times New Roman"/>
          <w:sz w:val="25"/>
          <w:szCs w:val="25"/>
          <w:lang w:val="en-US"/>
        </w:rPr>
        <w:softHyphen/>
      </w:r>
      <w:r w:rsidRPr="00C437F6">
        <w:rPr>
          <w:rFonts w:ascii="Times New Roman" w:hAnsi="Times New Roman"/>
          <w:sz w:val="25"/>
          <w:szCs w:val="25"/>
          <w:lang w:val="en-US"/>
        </w:rPr>
        <w:t>tın adı diqqəti cəlb etməkdədir, ona görə ki, əsərin üzərində Qa</w:t>
      </w:r>
      <w:r w:rsidR="00D905A6">
        <w:rPr>
          <w:rFonts w:ascii="Times New Roman" w:hAnsi="Times New Roman"/>
          <w:sz w:val="25"/>
          <w:szCs w:val="25"/>
          <w:lang w:val="en-US"/>
        </w:rPr>
        <w:softHyphen/>
      </w:r>
      <w:r w:rsidRPr="00C437F6">
        <w:rPr>
          <w:rFonts w:ascii="Times New Roman" w:hAnsi="Times New Roman"/>
          <w:sz w:val="25"/>
          <w:szCs w:val="25"/>
          <w:lang w:val="en-US"/>
        </w:rPr>
        <w:t>rabağ sözü ilə yanaşı mötərizədə Qafqaz Azərbaycanı xü</w:t>
      </w:r>
      <w:r w:rsidR="00D905A6">
        <w:rPr>
          <w:rFonts w:ascii="Times New Roman" w:hAnsi="Times New Roman"/>
          <w:sz w:val="25"/>
          <w:szCs w:val="25"/>
          <w:lang w:val="en-US"/>
        </w:rPr>
        <w:softHyphen/>
      </w:r>
      <w:r w:rsidRPr="00C437F6">
        <w:rPr>
          <w:rFonts w:ascii="Times New Roman" w:hAnsi="Times New Roman"/>
          <w:sz w:val="25"/>
          <w:szCs w:val="25"/>
          <w:lang w:val="en-US"/>
        </w:rPr>
        <w:t>su</w:t>
      </w:r>
      <w:r w:rsidR="00D905A6">
        <w:rPr>
          <w:rFonts w:ascii="Times New Roman" w:hAnsi="Times New Roman"/>
          <w:sz w:val="25"/>
          <w:szCs w:val="25"/>
          <w:lang w:val="en-US"/>
        </w:rPr>
        <w:softHyphen/>
      </w:r>
      <w:r w:rsidRPr="00C437F6">
        <w:rPr>
          <w:rFonts w:ascii="Times New Roman" w:hAnsi="Times New Roman"/>
          <w:sz w:val="25"/>
          <w:szCs w:val="25"/>
          <w:lang w:val="en-US"/>
        </w:rPr>
        <w:t>si olaraq diqqətə çatdırılmaqdadır.</w:t>
      </w:r>
      <w:proofErr w:type="gramEnd"/>
      <w:r w:rsidRPr="00C437F6">
        <w:rPr>
          <w:rFonts w:ascii="Times New Roman" w:hAnsi="Times New Roman"/>
          <w:sz w:val="25"/>
          <w:szCs w:val="25"/>
          <w:lang w:val="en-US"/>
        </w:rPr>
        <w:t xml:space="preserve"> Müasir dövrümüzdə</w:t>
      </w:r>
      <w:r w:rsidR="0088696B" w:rsidRPr="00C437F6">
        <w:rPr>
          <w:rFonts w:ascii="Times New Roman" w:hAnsi="Times New Roman"/>
          <w:sz w:val="25"/>
          <w:szCs w:val="25"/>
          <w:lang w:val="en-US"/>
        </w:rPr>
        <w:t xml:space="preserve"> Qa</w:t>
      </w:r>
      <w:r w:rsidR="00D905A6">
        <w:rPr>
          <w:rFonts w:ascii="Times New Roman" w:hAnsi="Times New Roman"/>
          <w:sz w:val="25"/>
          <w:szCs w:val="25"/>
          <w:lang w:val="en-US"/>
        </w:rPr>
        <w:softHyphen/>
      </w:r>
      <w:r w:rsidR="0088696B" w:rsidRPr="00C437F6">
        <w:rPr>
          <w:rFonts w:ascii="Times New Roman" w:hAnsi="Times New Roman"/>
          <w:sz w:val="25"/>
          <w:szCs w:val="25"/>
          <w:lang w:val="en-US"/>
        </w:rPr>
        <w:t xml:space="preserve">rabağın sovet </w:t>
      </w:r>
      <w:r w:rsidRPr="00C437F6">
        <w:rPr>
          <w:rFonts w:ascii="Times New Roman" w:hAnsi="Times New Roman"/>
          <w:sz w:val="25"/>
          <w:szCs w:val="25"/>
          <w:lang w:val="en-US"/>
        </w:rPr>
        <w:t>hökuməti tərəfindən Azərbaycana verildiyini id</w:t>
      </w:r>
      <w:r w:rsidR="00D905A6">
        <w:rPr>
          <w:rFonts w:ascii="Times New Roman" w:hAnsi="Times New Roman"/>
          <w:sz w:val="25"/>
          <w:szCs w:val="25"/>
          <w:lang w:val="en-US"/>
        </w:rPr>
        <w:softHyphen/>
      </w:r>
      <w:r w:rsidRPr="00C437F6">
        <w:rPr>
          <w:rFonts w:ascii="Times New Roman" w:hAnsi="Times New Roman"/>
          <w:sz w:val="25"/>
          <w:szCs w:val="25"/>
          <w:lang w:val="en-US"/>
        </w:rPr>
        <w:t>dia edən xain qonşuların cəfəng sözlərinə hələ sosializm quru</w:t>
      </w:r>
      <w:r w:rsidR="00D905A6">
        <w:rPr>
          <w:rFonts w:ascii="Times New Roman" w:hAnsi="Times New Roman"/>
          <w:sz w:val="25"/>
          <w:szCs w:val="25"/>
          <w:lang w:val="en-US"/>
        </w:rPr>
        <w:softHyphen/>
      </w:r>
      <w:r w:rsidRPr="00C437F6">
        <w:rPr>
          <w:rFonts w:ascii="Times New Roman" w:hAnsi="Times New Roman"/>
          <w:sz w:val="25"/>
          <w:szCs w:val="25"/>
          <w:lang w:val="en-US"/>
        </w:rPr>
        <w:t xml:space="preserve">luşundan əvvəl qələmə alınan və təxminən səksən </w:t>
      </w:r>
      <w:proofErr w:type="gramStart"/>
      <w:r w:rsidRPr="00C437F6">
        <w:rPr>
          <w:rFonts w:ascii="Times New Roman" w:hAnsi="Times New Roman"/>
          <w:sz w:val="25"/>
          <w:szCs w:val="25"/>
          <w:lang w:val="en-US"/>
        </w:rPr>
        <w:t>il</w:t>
      </w:r>
      <w:proofErr w:type="gramEnd"/>
      <w:r w:rsidRPr="00C437F6">
        <w:rPr>
          <w:rFonts w:ascii="Times New Roman" w:hAnsi="Times New Roman"/>
          <w:sz w:val="25"/>
          <w:szCs w:val="25"/>
          <w:lang w:val="en-US"/>
        </w:rPr>
        <w:t xml:space="preserve"> bun</w:t>
      </w:r>
      <w:r w:rsidR="00D905A6">
        <w:rPr>
          <w:rFonts w:ascii="Times New Roman" w:hAnsi="Times New Roman"/>
          <w:sz w:val="25"/>
          <w:szCs w:val="25"/>
          <w:lang w:val="en-US"/>
        </w:rPr>
        <w:softHyphen/>
      </w:r>
      <w:r w:rsidRPr="00C437F6">
        <w:rPr>
          <w:rFonts w:ascii="Times New Roman" w:hAnsi="Times New Roman"/>
          <w:sz w:val="25"/>
          <w:szCs w:val="25"/>
          <w:lang w:val="en-US"/>
        </w:rPr>
        <w:t xml:space="preserve">dan qabaq Fransada nəşr edilən bu əsər tutarlı cavablardan biridir. </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Hələ məsələnin başqa bir tərəfi də var. Məlumdur ki, folklor materiallarının yaranması üçün xeyli zamana ehtiyac olur.</w:t>
      </w:r>
      <w:proofErr w:type="gramEnd"/>
      <w:r w:rsidR="00B219A9">
        <w:rPr>
          <w:rFonts w:ascii="Times New Roman" w:hAnsi="Times New Roman"/>
          <w:sz w:val="25"/>
          <w:szCs w:val="25"/>
          <w:lang w:val="en-US"/>
        </w:rPr>
        <w:t xml:space="preserve"> </w:t>
      </w:r>
      <w:proofErr w:type="gramStart"/>
      <w:r w:rsidRPr="00C437F6">
        <w:rPr>
          <w:rFonts w:ascii="Times New Roman" w:hAnsi="Times New Roman"/>
          <w:sz w:val="25"/>
          <w:szCs w:val="25"/>
          <w:lang w:val="en-US"/>
        </w:rPr>
        <w:t>“Qarabağın dialekt və folkloru (Qafqaz Azər</w:t>
      </w:r>
      <w:r w:rsidRPr="00C437F6">
        <w:rPr>
          <w:rFonts w:ascii="Times New Roman" w:hAnsi="Times New Roman"/>
          <w:sz w:val="25"/>
          <w:szCs w:val="25"/>
          <w:lang w:val="en-US"/>
        </w:rPr>
        <w:softHyphen/>
        <w:t>bay</w:t>
      </w:r>
      <w:r w:rsidRPr="00C437F6">
        <w:rPr>
          <w:rFonts w:ascii="Times New Roman" w:hAnsi="Times New Roman"/>
          <w:sz w:val="25"/>
          <w:szCs w:val="25"/>
          <w:lang w:val="en-US"/>
        </w:rPr>
        <w:softHyphen/>
        <w:t>canı)” toplusu həcmcə çox böyük olmasa da, orada verilən örnəklər Azərbaycan türklərinin həmin torpaqlarda qədimlərdən yaşa</w:t>
      </w:r>
      <w:r w:rsidR="00D905A6">
        <w:rPr>
          <w:rFonts w:ascii="Times New Roman" w:hAnsi="Times New Roman"/>
          <w:sz w:val="25"/>
          <w:szCs w:val="25"/>
          <w:lang w:val="en-US"/>
        </w:rPr>
        <w:softHyphen/>
      </w:r>
      <w:r w:rsidRPr="00C437F6">
        <w:rPr>
          <w:rFonts w:ascii="Times New Roman" w:hAnsi="Times New Roman"/>
          <w:sz w:val="25"/>
          <w:szCs w:val="25"/>
          <w:lang w:val="en-US"/>
        </w:rPr>
        <w:t>dığını sübut etməyə yetər.</w:t>
      </w:r>
      <w:proofErr w:type="gramEnd"/>
    </w:p>
    <w:p w:rsidR="00170F05" w:rsidRPr="004729E2" w:rsidRDefault="00170F05" w:rsidP="00C437F6">
      <w:pPr>
        <w:spacing w:after="0" w:line="252" w:lineRule="auto"/>
        <w:ind w:firstLine="567"/>
        <w:jc w:val="both"/>
        <w:rPr>
          <w:rFonts w:ascii="Times New Roman" w:hAnsi="Times New Roman"/>
          <w:spacing w:val="-2"/>
          <w:sz w:val="25"/>
          <w:szCs w:val="25"/>
          <w:lang w:val="en-US"/>
        </w:rPr>
      </w:pPr>
      <w:proofErr w:type="gramStart"/>
      <w:r w:rsidRPr="004729E2">
        <w:rPr>
          <w:rFonts w:ascii="Times New Roman" w:hAnsi="Times New Roman"/>
          <w:spacing w:val="-2"/>
          <w:sz w:val="25"/>
          <w:szCs w:val="25"/>
          <w:lang w:val="en-US"/>
        </w:rPr>
        <w:t>Digər tərəfdən, burada toplanan Azər</w:t>
      </w:r>
      <w:r w:rsidRPr="004729E2">
        <w:rPr>
          <w:rFonts w:ascii="Times New Roman" w:hAnsi="Times New Roman"/>
          <w:spacing w:val="-2"/>
          <w:sz w:val="25"/>
          <w:szCs w:val="25"/>
          <w:lang w:val="en-US"/>
        </w:rPr>
        <w:softHyphen/>
        <w:t>baycan xalq yara</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dı</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cılığı örnəkləri öz təra</w:t>
      </w:r>
      <w:r w:rsidRPr="004729E2">
        <w:rPr>
          <w:rFonts w:ascii="Times New Roman" w:hAnsi="Times New Roman"/>
          <w:spacing w:val="-2"/>
          <w:sz w:val="25"/>
          <w:szCs w:val="25"/>
          <w:lang w:val="en-US"/>
        </w:rPr>
        <w:softHyphen/>
        <w:t>vətini qoruyaraq – Qarabağ dialek</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tin</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də təqdim olunmuşdur ki, bu da folklor</w:t>
      </w:r>
      <w:r w:rsidRPr="004729E2">
        <w:rPr>
          <w:rFonts w:ascii="Times New Roman" w:hAnsi="Times New Roman"/>
          <w:spacing w:val="-2"/>
          <w:sz w:val="25"/>
          <w:szCs w:val="25"/>
          <w:lang w:val="en-US"/>
        </w:rPr>
        <w:softHyphen/>
        <w:t>şünaslığımız üçün ol</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du</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ğu qədər dilçilik üçün tədqiqatın əhəmiyyətini artır</w:t>
      </w:r>
      <w:r w:rsidRPr="004729E2">
        <w:rPr>
          <w:rFonts w:ascii="Times New Roman" w:hAnsi="Times New Roman"/>
          <w:spacing w:val="-2"/>
          <w:sz w:val="25"/>
          <w:szCs w:val="25"/>
          <w:lang w:val="en-US"/>
        </w:rPr>
        <w:softHyphen/>
        <w:t>maq</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dadır.</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 xml:space="preserve">Bundan əlavə, Çatskaya kimi “alim”lərə bundan tutarlı cavab </w:t>
      </w:r>
      <w:proofErr w:type="gramStart"/>
      <w:r w:rsidRPr="00C437F6">
        <w:rPr>
          <w:rFonts w:ascii="Times New Roman" w:hAnsi="Times New Roman"/>
          <w:sz w:val="25"/>
          <w:szCs w:val="25"/>
          <w:lang w:val="en-US"/>
        </w:rPr>
        <w:t>ola</w:t>
      </w:r>
      <w:proofErr w:type="gramEnd"/>
      <w:r w:rsidRPr="00C437F6">
        <w:rPr>
          <w:rFonts w:ascii="Times New Roman" w:hAnsi="Times New Roman"/>
          <w:sz w:val="25"/>
          <w:szCs w:val="25"/>
          <w:lang w:val="en-US"/>
        </w:rPr>
        <w:t xml:space="preserve"> bilməzdi. </w:t>
      </w:r>
      <w:proofErr w:type="gramStart"/>
      <w:r w:rsidRPr="00C437F6">
        <w:rPr>
          <w:rFonts w:ascii="Times New Roman" w:hAnsi="Times New Roman"/>
          <w:sz w:val="25"/>
          <w:szCs w:val="25"/>
          <w:lang w:val="en-US"/>
        </w:rPr>
        <w:t>Topladığı materialları 33 bölməyə ayır</w:t>
      </w:r>
      <w:r w:rsidR="00D905A6">
        <w:rPr>
          <w:rFonts w:ascii="Times New Roman" w:hAnsi="Times New Roman"/>
          <w:sz w:val="25"/>
          <w:szCs w:val="25"/>
          <w:lang w:val="en-US"/>
        </w:rPr>
        <w:softHyphen/>
      </w:r>
      <w:r w:rsidRPr="00C437F6">
        <w:rPr>
          <w:rFonts w:ascii="Times New Roman" w:hAnsi="Times New Roman"/>
          <w:sz w:val="25"/>
          <w:szCs w:val="25"/>
          <w:lang w:val="en-US"/>
        </w:rPr>
        <w:t>maqla Ceyhun bəy Azərbaycan xalq yaradıcılığının rənga</w:t>
      </w:r>
      <w:r w:rsidR="00D905A6">
        <w:rPr>
          <w:rFonts w:ascii="Times New Roman" w:hAnsi="Times New Roman"/>
          <w:sz w:val="25"/>
          <w:szCs w:val="25"/>
          <w:lang w:val="en-US"/>
        </w:rPr>
        <w:softHyphen/>
      </w:r>
      <w:r w:rsidRPr="00C437F6">
        <w:rPr>
          <w:rFonts w:ascii="Times New Roman" w:hAnsi="Times New Roman"/>
          <w:sz w:val="25"/>
          <w:szCs w:val="25"/>
          <w:lang w:val="en-US"/>
        </w:rPr>
        <w:t>rəng</w:t>
      </w:r>
      <w:r w:rsidR="00D905A6">
        <w:rPr>
          <w:rFonts w:ascii="Times New Roman" w:hAnsi="Times New Roman"/>
          <w:sz w:val="25"/>
          <w:szCs w:val="25"/>
          <w:lang w:val="en-US"/>
        </w:rPr>
        <w:softHyphen/>
      </w:r>
      <w:r w:rsidRPr="00C437F6">
        <w:rPr>
          <w:rFonts w:ascii="Times New Roman" w:hAnsi="Times New Roman"/>
          <w:sz w:val="25"/>
          <w:szCs w:val="25"/>
          <w:lang w:val="en-US"/>
        </w:rPr>
        <w:t>liyi, zənginliyi haqqında təsəvvür yaratmağa çalışmışdır.</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Bundan əlavə, Ceyhun Hacıbəyli həm də elə məsələlərə diqqət yetirmişdir ki, onlar bir çox hallarda folklor mate</w:t>
      </w:r>
      <w:r w:rsidR="00D905A6">
        <w:rPr>
          <w:rFonts w:ascii="Times New Roman" w:hAnsi="Times New Roman"/>
          <w:sz w:val="25"/>
          <w:szCs w:val="25"/>
          <w:lang w:val="en-US"/>
        </w:rPr>
        <w:softHyphen/>
      </w:r>
      <w:r w:rsidRPr="00C437F6">
        <w:rPr>
          <w:rFonts w:ascii="Times New Roman" w:hAnsi="Times New Roman"/>
          <w:sz w:val="25"/>
          <w:szCs w:val="25"/>
          <w:lang w:val="en-US"/>
        </w:rPr>
        <w:t>rialları toplanarkən (yəqin ki, əsasən etnoqrafiyaya aid olduğu üçün) nəzərə alınmır.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Məsələn, C.Hacıbəyli qohumluq bildi</w:t>
      </w:r>
      <w:r w:rsidR="00D905A6">
        <w:rPr>
          <w:rFonts w:ascii="Times New Roman" w:hAnsi="Times New Roman"/>
          <w:sz w:val="25"/>
          <w:szCs w:val="25"/>
          <w:lang w:val="en-US"/>
        </w:rPr>
        <w:softHyphen/>
      </w:r>
      <w:r w:rsidRPr="00C437F6">
        <w:rPr>
          <w:rFonts w:ascii="Times New Roman" w:hAnsi="Times New Roman"/>
          <w:sz w:val="25"/>
          <w:szCs w:val="25"/>
          <w:lang w:val="en-US"/>
        </w:rPr>
        <w:t>rən 50-yə qədər sözü öz araşdırmasına daxil etmişdir.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Məncə, onlar da ayrıca öyrənilməlidir, yoxsa unudulacaqdır.</w:t>
      </w:r>
      <w:proofErr w:type="gramEnd"/>
      <w:r w:rsidRPr="00C437F6">
        <w:rPr>
          <w:rFonts w:ascii="Times New Roman" w:hAnsi="Times New Roman"/>
          <w:sz w:val="25"/>
          <w:szCs w:val="25"/>
          <w:lang w:val="en-US"/>
        </w:rPr>
        <w:t xml:space="preserve"> </w:t>
      </w:r>
    </w:p>
    <w:p w:rsidR="00170F05" w:rsidRPr="004729E2" w:rsidRDefault="00170F05" w:rsidP="00C437F6">
      <w:pPr>
        <w:spacing w:after="0" w:line="252" w:lineRule="auto"/>
        <w:ind w:firstLine="567"/>
        <w:jc w:val="both"/>
        <w:rPr>
          <w:rFonts w:ascii="Times New Roman" w:hAnsi="Times New Roman"/>
          <w:spacing w:val="-2"/>
          <w:sz w:val="25"/>
          <w:szCs w:val="25"/>
          <w:lang w:val="en-US"/>
        </w:rPr>
      </w:pPr>
      <w:proofErr w:type="gramStart"/>
      <w:r w:rsidRPr="004729E2">
        <w:rPr>
          <w:rFonts w:ascii="Times New Roman" w:hAnsi="Times New Roman"/>
          <w:spacing w:val="-2"/>
          <w:sz w:val="25"/>
          <w:szCs w:val="25"/>
          <w:lang w:val="en-US"/>
        </w:rPr>
        <w:lastRenderedPageBreak/>
        <w:t>Bir örnək verim.</w:t>
      </w:r>
      <w:proofErr w:type="gramEnd"/>
      <w:r w:rsidRPr="004729E2">
        <w:rPr>
          <w:rFonts w:ascii="Times New Roman" w:hAnsi="Times New Roman"/>
          <w:spacing w:val="-2"/>
          <w:sz w:val="25"/>
          <w:szCs w:val="25"/>
          <w:lang w:val="en-US"/>
        </w:rPr>
        <w:t xml:space="preserve"> Azərbaycanda, konkret olaraq, Ordu</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badda keçmişdə qız gəlin getdiyi evdə qayınlarını böyükdən ki</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çiyə – xandadaş, bəydadaş, ağadadaş, mirzədadaş, baldız</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la</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rını –</w:t>
      </w:r>
      <w:r w:rsidR="00B219A9" w:rsidRPr="004729E2">
        <w:rPr>
          <w:rFonts w:ascii="Times New Roman" w:hAnsi="Times New Roman"/>
          <w:spacing w:val="-2"/>
          <w:sz w:val="25"/>
          <w:szCs w:val="25"/>
          <w:lang w:val="en-US"/>
        </w:rPr>
        <w:t xml:space="preserve"> </w:t>
      </w:r>
      <w:r w:rsidRPr="004729E2">
        <w:rPr>
          <w:rFonts w:ascii="Times New Roman" w:hAnsi="Times New Roman"/>
          <w:spacing w:val="-2"/>
          <w:sz w:val="25"/>
          <w:szCs w:val="25"/>
          <w:lang w:val="en-US"/>
        </w:rPr>
        <w:t>şahbacı, xanbacı, ağabacı, gülbacı, bircə</w:t>
      </w:r>
      <w:r w:rsidR="00344CC6" w:rsidRPr="004729E2">
        <w:rPr>
          <w:rFonts w:ascii="Times New Roman" w:hAnsi="Times New Roman"/>
          <w:spacing w:val="-2"/>
          <w:sz w:val="25"/>
          <w:szCs w:val="25"/>
          <w:lang w:val="en-US"/>
        </w:rPr>
        <w:t>bac</w:t>
      </w:r>
      <w:r w:rsidRPr="004729E2">
        <w:rPr>
          <w:rFonts w:ascii="Times New Roman" w:hAnsi="Times New Roman"/>
          <w:spacing w:val="-2"/>
          <w:sz w:val="25"/>
          <w:szCs w:val="25"/>
          <w:lang w:val="en-US"/>
        </w:rPr>
        <w:t>ı, qızbacı və</w:t>
      </w:r>
      <w:r w:rsidR="0037314F" w:rsidRPr="004729E2">
        <w:rPr>
          <w:rFonts w:ascii="Times New Roman" w:hAnsi="Times New Roman"/>
          <w:spacing w:val="-2"/>
          <w:sz w:val="25"/>
          <w:szCs w:val="25"/>
          <w:lang w:val="en-US"/>
        </w:rPr>
        <w:t xml:space="preserve"> s. </w:t>
      </w:r>
      <w:r w:rsidRPr="004729E2">
        <w:rPr>
          <w:rFonts w:ascii="Times New Roman" w:hAnsi="Times New Roman"/>
          <w:spacing w:val="-2"/>
          <w:sz w:val="25"/>
          <w:szCs w:val="25"/>
          <w:lang w:val="en-US"/>
        </w:rPr>
        <w:t xml:space="preserve">adlandırardı. </w:t>
      </w:r>
      <w:proofErr w:type="gramStart"/>
      <w:r w:rsidRPr="004729E2">
        <w:rPr>
          <w:rFonts w:ascii="Times New Roman" w:hAnsi="Times New Roman"/>
          <w:spacing w:val="-2"/>
          <w:sz w:val="25"/>
          <w:szCs w:val="25"/>
          <w:lang w:val="en-US"/>
        </w:rPr>
        <w:t>Bu gün həmin müraciətlər artıq unudulmaq</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da</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dır.</w:t>
      </w:r>
      <w:proofErr w:type="gramEnd"/>
      <w:r w:rsidRPr="004729E2">
        <w:rPr>
          <w:rFonts w:ascii="Times New Roman" w:hAnsi="Times New Roman"/>
          <w:spacing w:val="-2"/>
          <w:sz w:val="25"/>
          <w:szCs w:val="25"/>
          <w:lang w:val="en-US"/>
        </w:rPr>
        <w:t xml:space="preserve"> </w:t>
      </w:r>
      <w:proofErr w:type="gramStart"/>
      <w:r w:rsidRPr="004729E2">
        <w:rPr>
          <w:rFonts w:ascii="Times New Roman" w:hAnsi="Times New Roman"/>
          <w:spacing w:val="-2"/>
          <w:sz w:val="25"/>
          <w:szCs w:val="25"/>
          <w:lang w:val="en-US"/>
        </w:rPr>
        <w:t>Halbuki onları yazıya alaraq yaşatmaq bizim borcumuz</w:t>
      </w:r>
      <w:r w:rsidR="00D905A6" w:rsidRPr="004729E2">
        <w:rPr>
          <w:rFonts w:ascii="Times New Roman" w:hAnsi="Times New Roman"/>
          <w:spacing w:val="-2"/>
          <w:sz w:val="25"/>
          <w:szCs w:val="25"/>
          <w:lang w:val="en-US"/>
        </w:rPr>
        <w:softHyphen/>
      </w:r>
      <w:r w:rsidRPr="004729E2">
        <w:rPr>
          <w:rFonts w:ascii="Times New Roman" w:hAnsi="Times New Roman"/>
          <w:spacing w:val="-2"/>
          <w:sz w:val="25"/>
          <w:szCs w:val="25"/>
          <w:lang w:val="en-US"/>
        </w:rPr>
        <w:t>dur.</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Bundan əlavə, Ceyhun bəy əsərinə “Oxşatmalar” (“Gö</w:t>
      </w:r>
      <w:r w:rsidR="00D905A6">
        <w:rPr>
          <w:rFonts w:ascii="Times New Roman" w:hAnsi="Times New Roman"/>
          <w:sz w:val="25"/>
          <w:szCs w:val="25"/>
          <w:lang w:val="en-US"/>
        </w:rPr>
        <w:softHyphen/>
      </w:r>
      <w:r w:rsidRPr="00C437F6">
        <w:rPr>
          <w:rFonts w:ascii="Times New Roman" w:hAnsi="Times New Roman"/>
          <w:sz w:val="25"/>
          <w:szCs w:val="25"/>
          <w:lang w:val="en-US"/>
        </w:rPr>
        <w:t>zümün işığı”, “Şirinim”, “Umudum”, “Ceyranım” və s.) , “Xa</w:t>
      </w:r>
      <w:r w:rsidR="00D905A6">
        <w:rPr>
          <w:rFonts w:ascii="Times New Roman" w:hAnsi="Times New Roman"/>
          <w:sz w:val="25"/>
          <w:szCs w:val="25"/>
          <w:lang w:val="en-US"/>
        </w:rPr>
        <w:softHyphen/>
      </w:r>
      <w:r w:rsidRPr="00C437F6">
        <w:rPr>
          <w:rFonts w:ascii="Times New Roman" w:hAnsi="Times New Roman"/>
          <w:sz w:val="25"/>
          <w:szCs w:val="25"/>
          <w:lang w:val="en-US"/>
        </w:rPr>
        <w:t>siyyətlər” (“Maymax”, “Dəliso”, “Ürəyi yuxa”, “Arvad c</w:t>
      </w:r>
      <w:r w:rsidR="0037314F" w:rsidRPr="00C437F6">
        <w:rPr>
          <w:rFonts w:ascii="Times New Roman" w:hAnsi="Times New Roman"/>
          <w:sz w:val="25"/>
          <w:szCs w:val="25"/>
          <w:lang w:val="en-US"/>
        </w:rPr>
        <w:t>a</w:t>
      </w:r>
      <w:r w:rsidRPr="00C437F6">
        <w:rPr>
          <w:rFonts w:ascii="Times New Roman" w:hAnsi="Times New Roman"/>
          <w:sz w:val="25"/>
          <w:szCs w:val="25"/>
          <w:lang w:val="en-US"/>
        </w:rPr>
        <w:t>nnı”, “Dəymədüşər” və s.), “Səciyyəvi ifadələr” (“Ağlına keçə yamıyım”, “Üzdən irax”, “Xənçəlinin qaşı düşərdi” və s.), “Hədə-qorxular” (“Mən sənə göstərərm”, “Ağzını burnuy əzərəm”, “Sənə bir toy tutaram ki, cəm aləm tamaşasınaələr” və s.), “Yalvarışlar” (“Sən allah”, “Sən əzizdəriyin canı”, “ Mən uşaxların</w:t>
      </w:r>
      <w:r w:rsidR="0037314F" w:rsidRPr="00C437F6">
        <w:rPr>
          <w:rFonts w:ascii="Times New Roman" w:hAnsi="Times New Roman"/>
          <w:sz w:val="25"/>
          <w:szCs w:val="25"/>
          <w:lang w:val="en-US"/>
        </w:rPr>
        <w:t>ın</w:t>
      </w:r>
      <w:r w:rsidRPr="00C437F6">
        <w:rPr>
          <w:rFonts w:ascii="Times New Roman" w:hAnsi="Times New Roman"/>
          <w:sz w:val="25"/>
          <w:szCs w:val="25"/>
          <w:lang w:val="en-US"/>
        </w:rPr>
        <w:t xml:space="preserve"> başına çöyür” və s.) kimi başlıqlar altında sabit ifadələr toplamışdır ki, Azərbaycan folklorşünaslığı hələ də onlara lazımi qədər diqqət yetirmir.</w:t>
      </w:r>
      <w:r w:rsidR="00B219A9">
        <w:rPr>
          <w:rFonts w:ascii="Times New Roman" w:hAnsi="Times New Roman"/>
          <w:sz w:val="25"/>
          <w:szCs w:val="25"/>
          <w:lang w:val="en-US"/>
        </w:rPr>
        <w:t xml:space="preserve"> </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Beləliklə, əgər “Qarabağın dialekt və folkloru (Qafqaz Azərbaycanı)”</w:t>
      </w:r>
      <w:r w:rsidR="00B219A9">
        <w:rPr>
          <w:rFonts w:ascii="Times New Roman" w:hAnsi="Times New Roman"/>
          <w:sz w:val="25"/>
          <w:szCs w:val="25"/>
          <w:lang w:val="en-US"/>
        </w:rPr>
        <w:t xml:space="preserve"> </w:t>
      </w:r>
      <w:r w:rsidRPr="00C437F6">
        <w:rPr>
          <w:rFonts w:ascii="Times New Roman" w:hAnsi="Times New Roman"/>
          <w:sz w:val="25"/>
          <w:szCs w:val="25"/>
          <w:lang w:val="en-US"/>
        </w:rPr>
        <w:t>toplusu nəyisə bizə xatırladırsa, deməli, bu gün də öz qarşısına qoyduğu missiyanı davam etdirir.</w:t>
      </w:r>
      <w:proofErr w:type="gramEnd"/>
    </w:p>
    <w:p w:rsidR="00170F05" w:rsidRPr="004729E2" w:rsidRDefault="00170F05" w:rsidP="00C437F6">
      <w:pPr>
        <w:spacing w:after="0" w:line="252" w:lineRule="auto"/>
        <w:ind w:firstLine="567"/>
        <w:jc w:val="both"/>
        <w:rPr>
          <w:rFonts w:ascii="Times New Roman" w:hAnsi="Times New Roman"/>
          <w:spacing w:val="-3"/>
          <w:sz w:val="25"/>
          <w:szCs w:val="25"/>
          <w:lang w:val="en-US"/>
        </w:rPr>
      </w:pPr>
      <w:r w:rsidRPr="004729E2">
        <w:rPr>
          <w:rFonts w:ascii="Times New Roman" w:hAnsi="Times New Roman"/>
          <w:spacing w:val="-3"/>
          <w:sz w:val="25"/>
          <w:szCs w:val="25"/>
          <w:lang w:val="en-US"/>
        </w:rPr>
        <w:t>C.Hacıbəyli əsərinə yazdığı kiçik “Sözönü”nü bu cüm</w:t>
      </w:r>
      <w:r w:rsidR="00D905A6" w:rsidRPr="004729E2">
        <w:rPr>
          <w:rFonts w:ascii="Times New Roman" w:hAnsi="Times New Roman"/>
          <w:spacing w:val="-3"/>
          <w:sz w:val="25"/>
          <w:szCs w:val="25"/>
          <w:lang w:val="en-US"/>
        </w:rPr>
        <w:softHyphen/>
      </w:r>
      <w:r w:rsidRPr="004729E2">
        <w:rPr>
          <w:rFonts w:ascii="Times New Roman" w:hAnsi="Times New Roman"/>
          <w:spacing w:val="-3"/>
          <w:sz w:val="25"/>
          <w:szCs w:val="25"/>
          <w:lang w:val="en-US"/>
        </w:rPr>
        <w:t>lələrlə bitirir:”... keçmiş Rusiya İmperiyası ərazisində baş ver</w:t>
      </w:r>
      <w:r w:rsidR="004729E2">
        <w:rPr>
          <w:rFonts w:ascii="Times New Roman" w:hAnsi="Times New Roman"/>
          <w:spacing w:val="-3"/>
          <w:sz w:val="25"/>
          <w:szCs w:val="25"/>
          <w:lang w:val="en-US"/>
        </w:rPr>
        <w:softHyphen/>
      </w:r>
      <w:r w:rsidRPr="004729E2">
        <w:rPr>
          <w:rFonts w:ascii="Times New Roman" w:hAnsi="Times New Roman"/>
          <w:spacing w:val="-3"/>
          <w:sz w:val="25"/>
          <w:szCs w:val="25"/>
          <w:lang w:val="en-US"/>
        </w:rPr>
        <w:t>miş siyasi dəyişikliklər və məni Fransaya gətirən missiya</w:t>
      </w:r>
      <w:r w:rsidR="00B219A9" w:rsidRPr="004729E2">
        <w:rPr>
          <w:rFonts w:ascii="Times New Roman" w:hAnsi="Times New Roman"/>
          <w:spacing w:val="-3"/>
          <w:sz w:val="25"/>
          <w:szCs w:val="25"/>
          <w:lang w:val="en-US"/>
        </w:rPr>
        <w:t xml:space="preserve"> </w:t>
      </w:r>
      <w:r w:rsidRPr="004729E2">
        <w:rPr>
          <w:rFonts w:ascii="Times New Roman" w:hAnsi="Times New Roman"/>
          <w:spacing w:val="-3"/>
          <w:sz w:val="25"/>
          <w:szCs w:val="25"/>
          <w:lang w:val="en-US"/>
        </w:rPr>
        <w:t>məni rus şərq</w:t>
      </w:r>
      <w:r w:rsidRPr="004729E2">
        <w:rPr>
          <w:rFonts w:ascii="Times New Roman" w:hAnsi="Times New Roman"/>
          <w:spacing w:val="-3"/>
          <w:sz w:val="25"/>
          <w:szCs w:val="25"/>
          <w:lang w:val="en-US"/>
        </w:rPr>
        <w:softHyphen/>
        <w:t xml:space="preserve">şünasları mühitindən uzaqlaşdırdı. </w:t>
      </w:r>
      <w:proofErr w:type="gramStart"/>
      <w:r w:rsidRPr="004729E2">
        <w:rPr>
          <w:rFonts w:ascii="Times New Roman" w:hAnsi="Times New Roman"/>
          <w:spacing w:val="-3"/>
          <w:sz w:val="25"/>
          <w:szCs w:val="25"/>
          <w:lang w:val="en-US"/>
        </w:rPr>
        <w:t>Bu şəraitdə mən bu işi əvvəl akademik rus əlifbasında olan transkrip</w:t>
      </w:r>
      <w:r w:rsidR="00D905A6" w:rsidRPr="004729E2">
        <w:rPr>
          <w:rFonts w:ascii="Times New Roman" w:hAnsi="Times New Roman"/>
          <w:spacing w:val="-3"/>
          <w:sz w:val="25"/>
          <w:szCs w:val="25"/>
          <w:lang w:val="en-US"/>
        </w:rPr>
        <w:softHyphen/>
      </w:r>
      <w:r w:rsidRPr="004729E2">
        <w:rPr>
          <w:rFonts w:ascii="Times New Roman" w:hAnsi="Times New Roman"/>
          <w:spacing w:val="-3"/>
          <w:sz w:val="25"/>
          <w:szCs w:val="25"/>
          <w:lang w:val="en-US"/>
        </w:rPr>
        <w:t>siya</w:t>
      </w:r>
      <w:r w:rsidR="00D905A6" w:rsidRPr="004729E2">
        <w:rPr>
          <w:rFonts w:ascii="Times New Roman" w:hAnsi="Times New Roman"/>
          <w:spacing w:val="-3"/>
          <w:sz w:val="25"/>
          <w:szCs w:val="25"/>
          <w:lang w:val="en-US"/>
        </w:rPr>
        <w:softHyphen/>
      </w:r>
      <w:r w:rsidRPr="004729E2">
        <w:rPr>
          <w:rFonts w:ascii="Times New Roman" w:hAnsi="Times New Roman"/>
          <w:spacing w:val="-3"/>
          <w:sz w:val="25"/>
          <w:szCs w:val="25"/>
          <w:lang w:val="en-US"/>
        </w:rPr>
        <w:t>nı dəyiş</w:t>
      </w:r>
      <w:r w:rsidR="004729E2">
        <w:rPr>
          <w:rFonts w:ascii="Times New Roman" w:hAnsi="Times New Roman"/>
          <w:spacing w:val="-3"/>
          <w:sz w:val="25"/>
          <w:szCs w:val="25"/>
          <w:lang w:val="en-US"/>
        </w:rPr>
        <w:softHyphen/>
      </w:r>
      <w:r w:rsidRPr="004729E2">
        <w:rPr>
          <w:rFonts w:ascii="Times New Roman" w:hAnsi="Times New Roman"/>
          <w:spacing w:val="-3"/>
          <w:sz w:val="25"/>
          <w:szCs w:val="25"/>
          <w:lang w:val="en-US"/>
        </w:rPr>
        <w:t>mək</w:t>
      </w:r>
      <w:r w:rsidR="004729E2">
        <w:rPr>
          <w:rFonts w:ascii="Times New Roman" w:hAnsi="Times New Roman"/>
          <w:spacing w:val="-3"/>
          <w:sz w:val="25"/>
          <w:szCs w:val="25"/>
          <w:lang w:val="en-US"/>
        </w:rPr>
        <w:softHyphen/>
      </w:r>
      <w:r w:rsidRPr="004729E2">
        <w:rPr>
          <w:rFonts w:ascii="Times New Roman" w:hAnsi="Times New Roman"/>
          <w:spacing w:val="-3"/>
          <w:sz w:val="25"/>
          <w:szCs w:val="25"/>
          <w:lang w:val="en-US"/>
        </w:rPr>
        <w:t>lə və mətnin əvvəl rus dilinə edilmiş tərcüməsini fransız dilinə tərcümə ilə əvəz edərə</w:t>
      </w:r>
      <w:r w:rsidR="0037314F" w:rsidRPr="004729E2">
        <w:rPr>
          <w:rFonts w:ascii="Times New Roman" w:hAnsi="Times New Roman"/>
          <w:spacing w:val="-3"/>
          <w:sz w:val="25"/>
          <w:szCs w:val="25"/>
          <w:lang w:val="en-US"/>
        </w:rPr>
        <w:t xml:space="preserve">k </w:t>
      </w:r>
      <w:r w:rsidRPr="004729E2">
        <w:rPr>
          <w:rFonts w:ascii="Times New Roman" w:hAnsi="Times New Roman"/>
          <w:spacing w:val="-3"/>
          <w:sz w:val="25"/>
          <w:szCs w:val="25"/>
          <w:lang w:val="en-US"/>
        </w:rPr>
        <w:t>Asiya cəmiyyətinə təqdim et</w:t>
      </w:r>
      <w:r w:rsidR="004729E2">
        <w:rPr>
          <w:rFonts w:ascii="Times New Roman" w:hAnsi="Times New Roman"/>
          <w:spacing w:val="-3"/>
          <w:sz w:val="25"/>
          <w:szCs w:val="25"/>
          <w:lang w:val="en-US"/>
        </w:rPr>
        <w:softHyphen/>
      </w:r>
      <w:r w:rsidRPr="004729E2">
        <w:rPr>
          <w:rFonts w:ascii="Times New Roman" w:hAnsi="Times New Roman"/>
          <w:spacing w:val="-3"/>
          <w:sz w:val="25"/>
          <w:szCs w:val="25"/>
          <w:lang w:val="en-US"/>
        </w:rPr>
        <w:t>mə</w:t>
      </w:r>
      <w:r w:rsidR="004729E2">
        <w:rPr>
          <w:rFonts w:ascii="Times New Roman" w:hAnsi="Times New Roman"/>
          <w:spacing w:val="-3"/>
          <w:sz w:val="25"/>
          <w:szCs w:val="25"/>
          <w:lang w:val="en-US"/>
        </w:rPr>
        <w:softHyphen/>
      </w:r>
      <w:r w:rsidRPr="004729E2">
        <w:rPr>
          <w:rFonts w:ascii="Times New Roman" w:hAnsi="Times New Roman"/>
          <w:spacing w:val="-3"/>
          <w:sz w:val="25"/>
          <w:szCs w:val="25"/>
          <w:lang w:val="en-US"/>
        </w:rPr>
        <w:t>yi qərara aldım.</w:t>
      </w:r>
      <w:proofErr w:type="gramEnd"/>
      <w:r w:rsidRPr="004729E2">
        <w:rPr>
          <w:rFonts w:ascii="Times New Roman" w:hAnsi="Times New Roman"/>
          <w:spacing w:val="-3"/>
          <w:sz w:val="25"/>
          <w:szCs w:val="25"/>
          <w:lang w:val="en-US"/>
        </w:rPr>
        <w:t xml:space="preserve"> Oxucu bu tədqiqatda lap kiçik yaş</w:t>
      </w:r>
      <w:r w:rsidRPr="004729E2">
        <w:rPr>
          <w:rFonts w:ascii="Times New Roman" w:hAnsi="Times New Roman"/>
          <w:spacing w:val="-3"/>
          <w:sz w:val="25"/>
          <w:szCs w:val="25"/>
          <w:lang w:val="en-US"/>
        </w:rPr>
        <w:softHyphen/>
        <w:t xml:space="preserve">larından azəri dilində danışan </w:t>
      </w:r>
      <w:r w:rsidR="0037314F" w:rsidRPr="004729E2">
        <w:rPr>
          <w:rFonts w:ascii="Times New Roman" w:hAnsi="Times New Roman"/>
          <w:spacing w:val="-3"/>
          <w:sz w:val="25"/>
          <w:szCs w:val="25"/>
          <w:lang w:val="en-US"/>
        </w:rPr>
        <w:t xml:space="preserve">bir </w:t>
      </w:r>
      <w:r w:rsidRPr="004729E2">
        <w:rPr>
          <w:rFonts w:ascii="Times New Roman" w:hAnsi="Times New Roman"/>
          <w:spacing w:val="-3"/>
          <w:sz w:val="25"/>
          <w:szCs w:val="25"/>
          <w:lang w:val="en-US"/>
        </w:rPr>
        <w:t xml:space="preserve">adamın türk folkloruna töhfəsini görəcək”. </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Doğrudan da, C.Hacıbəyli “Qarabağın dialekt və folk</w:t>
      </w:r>
      <w:r w:rsidR="00D905A6">
        <w:rPr>
          <w:rFonts w:ascii="Times New Roman" w:hAnsi="Times New Roman"/>
          <w:sz w:val="25"/>
          <w:szCs w:val="25"/>
          <w:lang w:val="en-US"/>
        </w:rPr>
        <w:softHyphen/>
      </w:r>
      <w:r w:rsidRPr="00C437F6">
        <w:rPr>
          <w:rFonts w:ascii="Times New Roman" w:hAnsi="Times New Roman"/>
          <w:sz w:val="25"/>
          <w:szCs w:val="25"/>
          <w:lang w:val="en-US"/>
        </w:rPr>
        <w:t>loru (Qafqaz Azə</w:t>
      </w:r>
      <w:r w:rsidR="0037314F" w:rsidRPr="00C437F6">
        <w:rPr>
          <w:rFonts w:ascii="Times New Roman" w:hAnsi="Times New Roman"/>
          <w:sz w:val="25"/>
          <w:szCs w:val="25"/>
          <w:lang w:val="en-US"/>
        </w:rPr>
        <w:t>rbaycanı)”</w:t>
      </w:r>
      <w:r w:rsidRPr="00C437F6">
        <w:rPr>
          <w:rFonts w:ascii="Times New Roman" w:hAnsi="Times New Roman"/>
          <w:sz w:val="25"/>
          <w:szCs w:val="25"/>
          <w:lang w:val="en-US"/>
        </w:rPr>
        <w:t xml:space="preserve"> əsəri ilə türk folkloruna öz əvəz</w:t>
      </w:r>
      <w:r w:rsidR="00D905A6">
        <w:rPr>
          <w:rFonts w:ascii="Times New Roman" w:hAnsi="Times New Roman"/>
          <w:sz w:val="25"/>
          <w:szCs w:val="25"/>
          <w:lang w:val="en-US"/>
        </w:rPr>
        <w:softHyphen/>
      </w:r>
      <w:r w:rsidRPr="00C437F6">
        <w:rPr>
          <w:rFonts w:ascii="Times New Roman" w:hAnsi="Times New Roman"/>
          <w:sz w:val="25"/>
          <w:szCs w:val="25"/>
          <w:lang w:val="en-US"/>
        </w:rPr>
        <w:t>siz töhfəsini vermişdir.</w:t>
      </w:r>
      <w:proofErr w:type="gramEnd"/>
    </w:p>
    <w:p w:rsidR="00170F05" w:rsidRPr="004729E2" w:rsidRDefault="00170F05" w:rsidP="00C437F6">
      <w:pPr>
        <w:spacing w:after="0" w:line="252" w:lineRule="auto"/>
        <w:ind w:firstLine="567"/>
        <w:jc w:val="both"/>
        <w:rPr>
          <w:rFonts w:ascii="Times New Roman" w:hAnsi="Times New Roman"/>
          <w:spacing w:val="-6"/>
          <w:sz w:val="25"/>
          <w:szCs w:val="25"/>
          <w:lang w:val="en-US"/>
        </w:rPr>
      </w:pPr>
      <w:proofErr w:type="gramStart"/>
      <w:r w:rsidRPr="004729E2">
        <w:rPr>
          <w:rFonts w:ascii="Times New Roman" w:hAnsi="Times New Roman"/>
          <w:spacing w:val="-6"/>
          <w:sz w:val="25"/>
          <w:szCs w:val="25"/>
          <w:lang w:val="en-US"/>
        </w:rPr>
        <w:lastRenderedPageBreak/>
        <w:t>Sovet hakimiyyəti illərində nəinki mühacirətdə yaranan təd</w:t>
      </w:r>
      <w:r w:rsidR="004729E2"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qi</w:t>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qatlardan bəhs etmək, onların müəlliflərinin adlarını xa</w:t>
      </w:r>
      <w:r w:rsidR="00D905A6"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tır</w:t>
      </w:r>
      <w:r w:rsidR="004729E2"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lamaq be</w:t>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lə böyük narahatlıq yaratmışdır.</w:t>
      </w:r>
      <w:proofErr w:type="gramEnd"/>
      <w:r w:rsidRPr="004729E2">
        <w:rPr>
          <w:rFonts w:ascii="Times New Roman" w:hAnsi="Times New Roman"/>
          <w:spacing w:val="-6"/>
          <w:sz w:val="25"/>
          <w:szCs w:val="25"/>
          <w:lang w:val="en-US"/>
        </w:rPr>
        <w:t xml:space="preserve"> </w:t>
      </w:r>
      <w:proofErr w:type="gramStart"/>
      <w:r w:rsidRPr="004729E2">
        <w:rPr>
          <w:rFonts w:ascii="Times New Roman" w:hAnsi="Times New Roman"/>
          <w:spacing w:val="-6"/>
          <w:sz w:val="25"/>
          <w:szCs w:val="25"/>
          <w:lang w:val="en-US"/>
        </w:rPr>
        <w:t>Bununla yanaşı, Ə.Hü</w:t>
      </w:r>
      <w:r w:rsidR="004729E2"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seyn</w:t>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za</w:t>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də, Ə.Ağaoğlu, M.Ə.Rə</w:t>
      </w:r>
      <w:r w:rsidRPr="004729E2">
        <w:rPr>
          <w:rFonts w:ascii="Times New Roman" w:hAnsi="Times New Roman"/>
          <w:spacing w:val="-6"/>
          <w:sz w:val="25"/>
          <w:szCs w:val="25"/>
          <w:lang w:val="en-US"/>
        </w:rPr>
        <w:softHyphen/>
        <w:t>sulzadə, Ə.Cə</w:t>
      </w:r>
      <w:r w:rsidRPr="004729E2">
        <w:rPr>
          <w:rFonts w:ascii="Times New Roman" w:hAnsi="Times New Roman"/>
          <w:spacing w:val="-6"/>
          <w:sz w:val="25"/>
          <w:szCs w:val="25"/>
          <w:lang w:val="en-US"/>
        </w:rPr>
        <w:softHyphen/>
        <w:t>fər</w:t>
      </w:r>
      <w:r w:rsidRPr="004729E2">
        <w:rPr>
          <w:rFonts w:ascii="Times New Roman" w:hAnsi="Times New Roman"/>
          <w:spacing w:val="-6"/>
          <w:sz w:val="25"/>
          <w:szCs w:val="25"/>
          <w:lang w:val="en-US"/>
        </w:rPr>
        <w:softHyphen/>
        <w:t>oğlu, C.Ha</w:t>
      </w:r>
      <w:r w:rsidRPr="004729E2">
        <w:rPr>
          <w:rFonts w:ascii="Times New Roman" w:hAnsi="Times New Roman"/>
          <w:spacing w:val="-6"/>
          <w:sz w:val="25"/>
          <w:szCs w:val="25"/>
          <w:lang w:val="en-US"/>
        </w:rPr>
        <w:softHyphen/>
      </w:r>
      <w:r w:rsidR="00D905A6" w:rsidRPr="004729E2">
        <w:rPr>
          <w:rFonts w:ascii="Times New Roman" w:hAnsi="Times New Roman"/>
          <w:spacing w:val="-6"/>
          <w:sz w:val="25"/>
          <w:szCs w:val="25"/>
          <w:lang w:val="en-US"/>
        </w:rPr>
        <w:softHyphen/>
      </w:r>
      <w:r w:rsidR="004729E2"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cıbəyli və baş</w:t>
      </w:r>
      <w:r w:rsidR="004729E2">
        <w:rPr>
          <w:rFonts w:ascii="Times New Roman" w:hAnsi="Times New Roman"/>
          <w:spacing w:val="-6"/>
          <w:sz w:val="25"/>
          <w:szCs w:val="25"/>
          <w:lang w:val="en-US"/>
        </w:rPr>
        <w:softHyphen/>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qalarının adları sovet dövrü Azərbaycan mət</w:t>
      </w:r>
      <w:r w:rsidR="004729E2"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buatında ara-sıra səs</w:t>
      </w:r>
      <w:r w:rsidR="004729E2">
        <w:rPr>
          <w:rFonts w:ascii="Times New Roman" w:hAnsi="Times New Roman"/>
          <w:spacing w:val="-6"/>
          <w:sz w:val="25"/>
          <w:szCs w:val="25"/>
          <w:lang w:val="en-US"/>
        </w:rPr>
        <w:softHyphen/>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lənmişdir.</w:t>
      </w:r>
      <w:proofErr w:type="gramEnd"/>
      <w:r w:rsidRPr="004729E2">
        <w:rPr>
          <w:rFonts w:ascii="Times New Roman" w:hAnsi="Times New Roman"/>
          <w:spacing w:val="-6"/>
          <w:sz w:val="25"/>
          <w:szCs w:val="25"/>
          <w:lang w:val="en-US"/>
        </w:rPr>
        <w:t xml:space="preserve"> </w:t>
      </w:r>
      <w:proofErr w:type="gramStart"/>
      <w:r w:rsidRPr="004729E2">
        <w:rPr>
          <w:rFonts w:ascii="Times New Roman" w:hAnsi="Times New Roman"/>
          <w:spacing w:val="-6"/>
          <w:sz w:val="25"/>
          <w:szCs w:val="25"/>
          <w:lang w:val="en-US"/>
        </w:rPr>
        <w:t>La</w:t>
      </w:r>
      <w:r w:rsidRPr="004729E2">
        <w:rPr>
          <w:rFonts w:ascii="Times New Roman" w:hAnsi="Times New Roman"/>
          <w:spacing w:val="-6"/>
          <w:sz w:val="25"/>
          <w:szCs w:val="25"/>
          <w:lang w:val="en-US"/>
        </w:rPr>
        <w:softHyphen/>
        <w:t>kin təəssüf ki, bu məqa</w:t>
      </w:r>
      <w:r w:rsidR="00D905A6"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lələr çox vaxt onların fəa</w:t>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liy</w:t>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softHyphen/>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yətinə kölgə sal</w:t>
      </w:r>
      <w:r w:rsidRPr="004729E2">
        <w:rPr>
          <w:rFonts w:ascii="Times New Roman" w:hAnsi="Times New Roman"/>
          <w:spacing w:val="-6"/>
          <w:sz w:val="25"/>
          <w:szCs w:val="25"/>
          <w:lang w:val="en-US"/>
        </w:rPr>
        <w:softHyphen/>
        <w:t>maq məqsədi da</w:t>
      </w:r>
      <w:r w:rsidR="00D905A6" w:rsidRPr="004729E2">
        <w:rPr>
          <w:rFonts w:ascii="Times New Roman" w:hAnsi="Times New Roman"/>
          <w:spacing w:val="-6"/>
          <w:sz w:val="25"/>
          <w:szCs w:val="25"/>
          <w:lang w:val="en-US"/>
        </w:rPr>
        <w:softHyphen/>
      </w:r>
      <w:r w:rsidRPr="004729E2">
        <w:rPr>
          <w:rFonts w:ascii="Times New Roman" w:hAnsi="Times New Roman"/>
          <w:spacing w:val="-6"/>
          <w:sz w:val="25"/>
          <w:szCs w:val="25"/>
          <w:lang w:val="en-US"/>
        </w:rPr>
        <w:t>şımış, qeyri-obyektiv, sovet sen</w:t>
      </w:r>
      <w:r w:rsidR="004729E2">
        <w:rPr>
          <w:rFonts w:ascii="Times New Roman" w:hAnsi="Times New Roman"/>
          <w:spacing w:val="-6"/>
          <w:sz w:val="25"/>
          <w:szCs w:val="25"/>
          <w:lang w:val="en-US"/>
        </w:rPr>
        <w:softHyphen/>
      </w:r>
      <w:r w:rsidR="004729E2">
        <w:rPr>
          <w:rFonts w:ascii="Times New Roman" w:hAnsi="Times New Roman"/>
          <w:spacing w:val="-6"/>
          <w:sz w:val="25"/>
          <w:szCs w:val="25"/>
          <w:lang w:val="en-US"/>
        </w:rPr>
        <w:softHyphen/>
      </w:r>
      <w:r w:rsidRPr="004729E2">
        <w:rPr>
          <w:rFonts w:ascii="Times New Roman" w:hAnsi="Times New Roman"/>
          <w:spacing w:val="-6"/>
          <w:sz w:val="25"/>
          <w:szCs w:val="25"/>
          <w:lang w:val="en-US"/>
        </w:rPr>
        <w:t>zu</w:t>
      </w:r>
      <w:r w:rsidRPr="004729E2">
        <w:rPr>
          <w:rFonts w:ascii="Times New Roman" w:hAnsi="Times New Roman"/>
          <w:spacing w:val="-6"/>
          <w:sz w:val="25"/>
          <w:szCs w:val="25"/>
          <w:lang w:val="en-US"/>
        </w:rPr>
        <w:softHyphen/>
        <w:t>ra</w:t>
      </w:r>
      <w:r w:rsidRPr="004729E2">
        <w:rPr>
          <w:rFonts w:ascii="Times New Roman" w:hAnsi="Times New Roman"/>
          <w:spacing w:val="-6"/>
          <w:sz w:val="25"/>
          <w:szCs w:val="25"/>
          <w:lang w:val="en-US"/>
        </w:rPr>
        <w:softHyphen/>
        <w:t>sının tələbinə mü</w:t>
      </w:r>
      <w:r w:rsidRPr="004729E2">
        <w:rPr>
          <w:rFonts w:ascii="Times New Roman" w:hAnsi="Times New Roman"/>
          <w:spacing w:val="-6"/>
          <w:sz w:val="25"/>
          <w:szCs w:val="25"/>
          <w:lang w:val="en-US"/>
        </w:rPr>
        <w:softHyphen/>
        <w:t>vafiq olaraq qərəzli tənqid ruhunda yazılmışdır.</w:t>
      </w:r>
      <w:proofErr w:type="gramEnd"/>
      <w:r w:rsidRPr="004729E2">
        <w:rPr>
          <w:rFonts w:ascii="Times New Roman" w:hAnsi="Times New Roman"/>
          <w:spacing w:val="-6"/>
          <w:sz w:val="25"/>
          <w:szCs w:val="25"/>
          <w:lang w:val="en-US"/>
        </w:rPr>
        <w:t xml:space="preserve"> </w:t>
      </w:r>
    </w:p>
    <w:p w:rsidR="0037314F"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Müstəqilliyimizdən keçən bu illər ərzində mühacir zi</w:t>
      </w:r>
      <w:r w:rsidR="00D905A6">
        <w:rPr>
          <w:rFonts w:ascii="Times New Roman" w:hAnsi="Times New Roman"/>
          <w:sz w:val="25"/>
          <w:szCs w:val="25"/>
          <w:lang w:val="en-US"/>
        </w:rPr>
        <w:softHyphen/>
      </w:r>
      <w:r w:rsidRPr="00C437F6">
        <w:rPr>
          <w:rFonts w:ascii="Times New Roman" w:hAnsi="Times New Roman"/>
          <w:sz w:val="25"/>
          <w:szCs w:val="25"/>
          <w:lang w:val="en-US"/>
        </w:rPr>
        <w:t>yalılarımıza münasibətin</w:t>
      </w:r>
      <w:r w:rsidR="00B219A9">
        <w:rPr>
          <w:rFonts w:ascii="Times New Roman" w:hAnsi="Times New Roman"/>
          <w:sz w:val="25"/>
          <w:szCs w:val="25"/>
          <w:lang w:val="en-US"/>
        </w:rPr>
        <w:t xml:space="preserve"> </w:t>
      </w:r>
      <w:r w:rsidRPr="00C437F6">
        <w:rPr>
          <w:rFonts w:ascii="Times New Roman" w:hAnsi="Times New Roman"/>
          <w:sz w:val="25"/>
          <w:szCs w:val="25"/>
          <w:lang w:val="en-US"/>
        </w:rPr>
        <w:t>birmənalı olmadığına yenə şahid olmaqdayıq.</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Düzdür, bəzi mühacir ziyalıların yaradıcılığı ilə bağlı tədqiqatlar aparılıb.</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Ceyhun Hacıbəylinin həyat və ya</w:t>
      </w:r>
      <w:r w:rsidR="00D905A6">
        <w:rPr>
          <w:rFonts w:ascii="Times New Roman" w:hAnsi="Times New Roman"/>
          <w:sz w:val="25"/>
          <w:szCs w:val="25"/>
          <w:lang w:val="en-US"/>
        </w:rPr>
        <w:softHyphen/>
      </w:r>
      <w:r w:rsidRPr="00C437F6">
        <w:rPr>
          <w:rFonts w:ascii="Times New Roman" w:hAnsi="Times New Roman"/>
          <w:sz w:val="25"/>
          <w:szCs w:val="25"/>
          <w:lang w:val="en-US"/>
        </w:rPr>
        <w:t>radıcılığı ilə bağlı hörmətli Abid</w:t>
      </w:r>
      <w:r w:rsidR="00B219A9">
        <w:rPr>
          <w:rFonts w:ascii="Times New Roman" w:hAnsi="Times New Roman"/>
          <w:sz w:val="25"/>
          <w:szCs w:val="25"/>
          <w:lang w:val="en-US"/>
        </w:rPr>
        <w:t xml:space="preserve"> </w:t>
      </w:r>
      <w:r w:rsidRPr="00C437F6">
        <w:rPr>
          <w:rFonts w:ascii="Times New Roman" w:hAnsi="Times New Roman"/>
          <w:sz w:val="25"/>
          <w:szCs w:val="25"/>
          <w:lang w:val="en-US"/>
        </w:rPr>
        <w:t>Tahirli tədqiqat aparıb, özü də sessiyamızda</w:t>
      </w:r>
      <w:r w:rsidR="00B219A9">
        <w:rPr>
          <w:rFonts w:ascii="Times New Roman" w:hAnsi="Times New Roman"/>
          <w:sz w:val="25"/>
          <w:szCs w:val="25"/>
          <w:lang w:val="en-US"/>
        </w:rPr>
        <w:t xml:space="preserve"> </w:t>
      </w:r>
      <w:r w:rsidRPr="00C437F6">
        <w:rPr>
          <w:rFonts w:ascii="Times New Roman" w:hAnsi="Times New Roman"/>
          <w:sz w:val="25"/>
          <w:szCs w:val="25"/>
          <w:lang w:val="en-US"/>
        </w:rPr>
        <w:t>iştirak edir.</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 xml:space="preserve">Keçən </w:t>
      </w:r>
      <w:proofErr w:type="gramStart"/>
      <w:r w:rsidRPr="00C437F6">
        <w:rPr>
          <w:rFonts w:ascii="Times New Roman" w:hAnsi="Times New Roman"/>
          <w:sz w:val="25"/>
          <w:szCs w:val="25"/>
          <w:lang w:val="en-US"/>
        </w:rPr>
        <w:t>il</w:t>
      </w:r>
      <w:proofErr w:type="gramEnd"/>
      <w:r w:rsidRPr="00C437F6">
        <w:rPr>
          <w:rFonts w:ascii="Times New Roman" w:hAnsi="Times New Roman"/>
          <w:sz w:val="25"/>
          <w:szCs w:val="25"/>
          <w:lang w:val="en-US"/>
        </w:rPr>
        <w:t xml:space="preserve"> Folklor İnstitutu mühacir ziyalıların araşdır</w:t>
      </w:r>
      <w:r w:rsidR="00C437F6">
        <w:rPr>
          <w:rFonts w:ascii="Times New Roman" w:hAnsi="Times New Roman"/>
          <w:sz w:val="25"/>
          <w:szCs w:val="25"/>
          <w:lang w:val="en-US"/>
        </w:rPr>
        <w:softHyphen/>
      </w:r>
      <w:r w:rsidRPr="00C437F6">
        <w:rPr>
          <w:rFonts w:ascii="Times New Roman" w:hAnsi="Times New Roman"/>
          <w:sz w:val="25"/>
          <w:szCs w:val="25"/>
          <w:lang w:val="en-US"/>
        </w:rPr>
        <w:t>ma</w:t>
      </w:r>
      <w:r w:rsidR="00C437F6">
        <w:rPr>
          <w:rFonts w:ascii="Times New Roman" w:hAnsi="Times New Roman"/>
          <w:sz w:val="25"/>
          <w:szCs w:val="25"/>
          <w:lang w:val="en-US"/>
        </w:rPr>
        <w:softHyphen/>
      </w:r>
      <w:r w:rsidRPr="00C437F6">
        <w:rPr>
          <w:rFonts w:ascii="Times New Roman" w:hAnsi="Times New Roman"/>
          <w:sz w:val="25"/>
          <w:szCs w:val="25"/>
          <w:lang w:val="en-US"/>
        </w:rPr>
        <w:t>larından ibarə</w:t>
      </w:r>
      <w:r w:rsidR="0037314F" w:rsidRPr="00C437F6">
        <w:rPr>
          <w:rFonts w:ascii="Times New Roman" w:hAnsi="Times New Roman"/>
          <w:sz w:val="25"/>
          <w:szCs w:val="25"/>
          <w:lang w:val="en-US"/>
        </w:rPr>
        <w:t>t bir toplunu</w:t>
      </w:r>
      <w:r w:rsidRPr="00C437F6">
        <w:rPr>
          <w:rFonts w:ascii="Times New Roman" w:hAnsi="Times New Roman"/>
          <w:sz w:val="25"/>
          <w:szCs w:val="25"/>
          <w:lang w:val="en-US"/>
        </w:rPr>
        <w:t xml:space="preserve"> (“Mühacirətdə folklor araşdır</w:t>
      </w:r>
      <w:r w:rsidR="00C437F6">
        <w:rPr>
          <w:rFonts w:ascii="Times New Roman" w:hAnsi="Times New Roman"/>
          <w:sz w:val="25"/>
          <w:szCs w:val="25"/>
          <w:lang w:val="en-US"/>
        </w:rPr>
        <w:softHyphen/>
      </w:r>
      <w:r w:rsidRPr="00C437F6">
        <w:rPr>
          <w:rFonts w:ascii="Times New Roman" w:hAnsi="Times New Roman"/>
          <w:sz w:val="25"/>
          <w:szCs w:val="25"/>
          <w:lang w:val="en-US"/>
        </w:rPr>
        <w:t>ma</w:t>
      </w:r>
      <w:r w:rsidR="00C437F6">
        <w:rPr>
          <w:rFonts w:ascii="Times New Roman" w:hAnsi="Times New Roman"/>
          <w:sz w:val="25"/>
          <w:szCs w:val="25"/>
          <w:lang w:val="en-US"/>
        </w:rPr>
        <w:softHyphen/>
      </w:r>
      <w:r w:rsidRPr="00C437F6">
        <w:rPr>
          <w:rFonts w:ascii="Times New Roman" w:hAnsi="Times New Roman"/>
          <w:sz w:val="25"/>
          <w:szCs w:val="25"/>
          <w:lang w:val="en-US"/>
        </w:rPr>
        <w:t>la</w:t>
      </w:r>
      <w:r w:rsidR="00D905A6">
        <w:rPr>
          <w:rFonts w:ascii="Times New Roman" w:hAnsi="Times New Roman"/>
          <w:sz w:val="25"/>
          <w:szCs w:val="25"/>
          <w:lang w:val="en-US"/>
        </w:rPr>
        <w:softHyphen/>
      </w:r>
      <w:r w:rsidRPr="00C437F6">
        <w:rPr>
          <w:rFonts w:ascii="Times New Roman" w:hAnsi="Times New Roman"/>
          <w:sz w:val="25"/>
          <w:szCs w:val="25"/>
          <w:lang w:val="en-US"/>
        </w:rPr>
        <w:t xml:space="preserve">rı”, I kitab, Bakı, “Elm və təhsil”, 2015, 252 s.) nəşr etmişdir. </w:t>
      </w:r>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 xml:space="preserve"> </w:t>
      </w:r>
      <w:r w:rsidR="0037314F" w:rsidRPr="00C437F6">
        <w:rPr>
          <w:rFonts w:ascii="Times New Roman" w:hAnsi="Times New Roman"/>
          <w:sz w:val="25"/>
          <w:szCs w:val="25"/>
          <w:lang w:val="en-US"/>
        </w:rPr>
        <w:tab/>
      </w:r>
      <w:proofErr w:type="gramStart"/>
      <w:r w:rsidRPr="00C437F6">
        <w:rPr>
          <w:rFonts w:ascii="Times New Roman" w:hAnsi="Times New Roman"/>
          <w:sz w:val="25"/>
          <w:szCs w:val="25"/>
          <w:lang w:val="en-US"/>
        </w:rPr>
        <w:t>Amma bizi narahat edən bir məsələ vardır.</w:t>
      </w:r>
      <w:proofErr w:type="gramEnd"/>
      <w:r w:rsidR="00B219A9">
        <w:rPr>
          <w:rFonts w:ascii="Times New Roman" w:hAnsi="Times New Roman"/>
          <w:sz w:val="25"/>
          <w:szCs w:val="25"/>
          <w:lang w:val="en-US"/>
        </w:rPr>
        <w:t xml:space="preserve"> </w:t>
      </w:r>
      <w:proofErr w:type="gramStart"/>
      <w:r w:rsidRPr="00C437F6">
        <w:rPr>
          <w:rFonts w:ascii="Times New Roman" w:hAnsi="Times New Roman"/>
          <w:sz w:val="25"/>
          <w:szCs w:val="25"/>
          <w:lang w:val="en-US"/>
        </w:rPr>
        <w:t>Azərbaycan folkloru ilə bağlı aparılan tədqiqatların çoxunda araşdırıcılar nədənsə mühacirətdə yaranan tədqiqatlara o qədər də maraq göstərmirlər.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Yazılan tədqiqatların təkcə ədəbiyyat siyahıları</w:t>
      </w:r>
      <w:r w:rsidR="00D905A6">
        <w:rPr>
          <w:rFonts w:ascii="Times New Roman" w:hAnsi="Times New Roman"/>
          <w:sz w:val="25"/>
          <w:szCs w:val="25"/>
          <w:lang w:val="en-US"/>
        </w:rPr>
        <w:softHyphen/>
      </w:r>
      <w:r w:rsidRPr="00C437F6">
        <w:rPr>
          <w:rFonts w:ascii="Times New Roman" w:hAnsi="Times New Roman"/>
          <w:sz w:val="25"/>
          <w:szCs w:val="25"/>
          <w:lang w:val="en-US"/>
        </w:rPr>
        <w:t>na</w:t>
      </w:r>
      <w:r w:rsidR="00B219A9">
        <w:rPr>
          <w:rFonts w:ascii="Times New Roman" w:hAnsi="Times New Roman"/>
          <w:sz w:val="25"/>
          <w:szCs w:val="25"/>
          <w:lang w:val="en-US"/>
        </w:rPr>
        <w:t xml:space="preserve"> </w:t>
      </w:r>
      <w:r w:rsidRPr="00C437F6">
        <w:rPr>
          <w:rFonts w:ascii="Times New Roman" w:hAnsi="Times New Roman"/>
          <w:sz w:val="25"/>
          <w:szCs w:val="25"/>
          <w:lang w:val="en-US"/>
        </w:rPr>
        <w:t>nəzər salmaqla buna əmin olmaq mümkündür.</w:t>
      </w:r>
      <w:proofErr w:type="gramEnd"/>
      <w:r w:rsidRPr="00C437F6">
        <w:rPr>
          <w:rFonts w:ascii="Times New Roman" w:hAnsi="Times New Roman"/>
          <w:sz w:val="25"/>
          <w:szCs w:val="25"/>
          <w:lang w:val="en-US"/>
        </w:rPr>
        <w:t xml:space="preserve"> Məsələn, inanclar, əmək nəğmələri, mərasimlər, bayatılar, dastanlar və s. ilə bağlı tədqiqatlar aparılır,</w:t>
      </w:r>
      <w:r w:rsidR="00B219A9">
        <w:rPr>
          <w:rFonts w:ascii="Times New Roman" w:hAnsi="Times New Roman"/>
          <w:sz w:val="25"/>
          <w:szCs w:val="25"/>
          <w:lang w:val="en-US"/>
        </w:rPr>
        <w:t xml:space="preserve"> </w:t>
      </w:r>
      <w:r w:rsidRPr="00C437F6">
        <w:rPr>
          <w:rFonts w:ascii="Times New Roman" w:hAnsi="Times New Roman"/>
          <w:sz w:val="25"/>
          <w:szCs w:val="25"/>
          <w:lang w:val="en-US"/>
        </w:rPr>
        <w:t xml:space="preserve">mühacir ziyalıların Fransada, İtaliyada, Almaniyada, ən azından Türkiyədə (dili rahat başa düşdüyümüz üçün) 70-80 </w:t>
      </w:r>
      <w:proofErr w:type="gramStart"/>
      <w:r w:rsidRPr="00C437F6">
        <w:rPr>
          <w:rFonts w:ascii="Times New Roman" w:hAnsi="Times New Roman"/>
          <w:sz w:val="25"/>
          <w:szCs w:val="25"/>
          <w:lang w:val="en-US"/>
        </w:rPr>
        <w:t>il</w:t>
      </w:r>
      <w:proofErr w:type="gramEnd"/>
      <w:r w:rsidRPr="00C437F6">
        <w:rPr>
          <w:rFonts w:ascii="Times New Roman" w:hAnsi="Times New Roman"/>
          <w:sz w:val="25"/>
          <w:szCs w:val="25"/>
          <w:lang w:val="en-US"/>
        </w:rPr>
        <w:t xml:space="preserve"> bundan qabaq nəşr olunan araş</w:t>
      </w:r>
      <w:r w:rsidR="00D905A6">
        <w:rPr>
          <w:rFonts w:ascii="Times New Roman" w:hAnsi="Times New Roman"/>
          <w:sz w:val="25"/>
          <w:szCs w:val="25"/>
          <w:lang w:val="en-US"/>
        </w:rPr>
        <w:softHyphen/>
      </w:r>
      <w:r w:rsidRPr="00C437F6">
        <w:rPr>
          <w:rFonts w:ascii="Times New Roman" w:hAnsi="Times New Roman"/>
          <w:sz w:val="25"/>
          <w:szCs w:val="25"/>
          <w:lang w:val="en-US"/>
        </w:rPr>
        <w:t>dır</w:t>
      </w:r>
      <w:r w:rsidR="00D905A6">
        <w:rPr>
          <w:rFonts w:ascii="Times New Roman" w:hAnsi="Times New Roman"/>
          <w:sz w:val="25"/>
          <w:szCs w:val="25"/>
          <w:lang w:val="en-US"/>
        </w:rPr>
        <w:softHyphen/>
      </w:r>
      <w:r w:rsidRPr="00C437F6">
        <w:rPr>
          <w:rFonts w:ascii="Times New Roman" w:hAnsi="Times New Roman"/>
          <w:sz w:val="25"/>
          <w:szCs w:val="25"/>
          <w:lang w:val="en-US"/>
        </w:rPr>
        <w:t xml:space="preserve">malarının adı belə xatırlanmır, bu adamlar yada düşmür. </w:t>
      </w:r>
    </w:p>
    <w:p w:rsidR="00170F05" w:rsidRPr="00D905A6" w:rsidRDefault="00170F05" w:rsidP="00C437F6">
      <w:pPr>
        <w:spacing w:after="0" w:line="252" w:lineRule="auto"/>
        <w:ind w:firstLine="567"/>
        <w:jc w:val="both"/>
        <w:rPr>
          <w:rFonts w:ascii="Times New Roman" w:hAnsi="Times New Roman"/>
          <w:spacing w:val="-2"/>
          <w:sz w:val="25"/>
          <w:szCs w:val="25"/>
          <w:lang w:val="en-US"/>
        </w:rPr>
      </w:pPr>
      <w:proofErr w:type="gramStart"/>
      <w:r w:rsidRPr="00D905A6">
        <w:rPr>
          <w:rFonts w:ascii="Times New Roman" w:hAnsi="Times New Roman"/>
          <w:spacing w:val="-2"/>
          <w:sz w:val="25"/>
          <w:szCs w:val="25"/>
          <w:lang w:val="en-US"/>
        </w:rPr>
        <w:t>Səbəb nədir?</w:t>
      </w:r>
      <w:proofErr w:type="gramEnd"/>
      <w:r w:rsidRPr="00D905A6">
        <w:rPr>
          <w:rFonts w:ascii="Times New Roman" w:hAnsi="Times New Roman"/>
          <w:spacing w:val="-2"/>
          <w:sz w:val="25"/>
          <w:szCs w:val="25"/>
          <w:lang w:val="en-US"/>
        </w:rPr>
        <w:t xml:space="preserve"> </w:t>
      </w:r>
      <w:proofErr w:type="gramStart"/>
      <w:r w:rsidRPr="00D905A6">
        <w:rPr>
          <w:rFonts w:ascii="Times New Roman" w:hAnsi="Times New Roman"/>
          <w:spacing w:val="-2"/>
          <w:sz w:val="25"/>
          <w:szCs w:val="25"/>
          <w:lang w:val="en-US"/>
        </w:rPr>
        <w:t xml:space="preserve">Bəzən iddia olunur ki, mühacirlər </w:t>
      </w:r>
      <w:r w:rsidR="00D905A6" w:rsidRPr="00D905A6">
        <w:rPr>
          <w:rFonts w:ascii="Times New Roman" w:hAnsi="Times New Roman"/>
          <w:spacing w:val="-2"/>
          <w:sz w:val="25"/>
          <w:szCs w:val="25"/>
          <w:lang w:val="en-US"/>
        </w:rPr>
        <w:t>profess</w:t>
      </w:r>
      <w:r w:rsidR="00D905A6" w:rsidRPr="00D905A6">
        <w:rPr>
          <w:rFonts w:ascii="Times New Roman" w:hAnsi="Times New Roman"/>
          <w:spacing w:val="-2"/>
          <w:sz w:val="25"/>
          <w:szCs w:val="25"/>
          <w:lang w:val="en-US"/>
        </w:rPr>
        <w:softHyphen/>
      </w:r>
      <w:r w:rsidRPr="00D905A6">
        <w:rPr>
          <w:rFonts w:ascii="Times New Roman" w:hAnsi="Times New Roman"/>
          <w:spacing w:val="-2"/>
          <w:sz w:val="25"/>
          <w:szCs w:val="25"/>
          <w:lang w:val="en-US"/>
        </w:rPr>
        <w:t>sio</w:t>
      </w:r>
      <w:r w:rsidR="00D905A6" w:rsidRPr="00D905A6">
        <w:rPr>
          <w:rFonts w:ascii="Times New Roman" w:hAnsi="Times New Roman"/>
          <w:spacing w:val="-2"/>
          <w:sz w:val="25"/>
          <w:szCs w:val="25"/>
          <w:lang w:val="en-US"/>
        </w:rPr>
        <w:softHyphen/>
      </w:r>
      <w:r w:rsidRPr="00D905A6">
        <w:rPr>
          <w:rFonts w:ascii="Times New Roman" w:hAnsi="Times New Roman"/>
          <w:spacing w:val="-2"/>
          <w:sz w:val="25"/>
          <w:szCs w:val="25"/>
          <w:lang w:val="en-US"/>
        </w:rPr>
        <w:t>nal folklorşünas deyillər.</w:t>
      </w:r>
      <w:proofErr w:type="gramEnd"/>
      <w:r w:rsidRPr="00D905A6">
        <w:rPr>
          <w:rFonts w:ascii="Times New Roman" w:hAnsi="Times New Roman"/>
          <w:spacing w:val="-2"/>
          <w:sz w:val="25"/>
          <w:szCs w:val="25"/>
          <w:lang w:val="en-US"/>
        </w:rPr>
        <w:t xml:space="preserve"> </w:t>
      </w:r>
      <w:proofErr w:type="gramStart"/>
      <w:r w:rsidRPr="00D905A6">
        <w:rPr>
          <w:rFonts w:ascii="Times New Roman" w:hAnsi="Times New Roman"/>
          <w:spacing w:val="-2"/>
          <w:sz w:val="25"/>
          <w:szCs w:val="25"/>
          <w:lang w:val="en-US"/>
        </w:rPr>
        <w:t>Bəli, onların əksəriyyəti filoloq de</w:t>
      </w:r>
      <w:r w:rsidR="00D905A6" w:rsidRPr="00D905A6">
        <w:rPr>
          <w:rFonts w:ascii="Times New Roman" w:hAnsi="Times New Roman"/>
          <w:spacing w:val="-2"/>
          <w:sz w:val="25"/>
          <w:szCs w:val="25"/>
          <w:lang w:val="en-US"/>
        </w:rPr>
        <w:softHyphen/>
      </w:r>
      <w:r w:rsidRPr="00D905A6">
        <w:rPr>
          <w:rFonts w:ascii="Times New Roman" w:hAnsi="Times New Roman"/>
          <w:spacing w:val="-2"/>
          <w:sz w:val="25"/>
          <w:szCs w:val="25"/>
          <w:lang w:val="en-US"/>
        </w:rPr>
        <w:t>yil, siyasi şəxsiyyətlərdir, amma aralarında professional olanlar da var – Ə.Cəfəroğlu, S.Rəfiq, X.Aslan, İ.Melikoff və b.</w:t>
      </w:r>
      <w:proofErr w:type="gramEnd"/>
      <w:r w:rsidRPr="00D905A6">
        <w:rPr>
          <w:rFonts w:ascii="Times New Roman" w:hAnsi="Times New Roman"/>
          <w:spacing w:val="-2"/>
          <w:sz w:val="25"/>
          <w:szCs w:val="25"/>
          <w:lang w:val="en-US"/>
        </w:rPr>
        <w:t xml:space="preserve"> </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lastRenderedPageBreak/>
        <w:t>Bəzən deyirlər ki, onlar elmi təsnifat aparmayıblar.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Bu da düz deyil.</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Onların bir sıra tədqiqatlarında təsnifatlar var. Doğru və ya yanlışdır.</w:t>
      </w:r>
      <w:proofErr w:type="gramEnd"/>
      <w:r w:rsidRPr="00C437F6">
        <w:rPr>
          <w:rFonts w:ascii="Times New Roman" w:hAnsi="Times New Roman"/>
          <w:sz w:val="25"/>
          <w:szCs w:val="25"/>
          <w:lang w:val="en-US"/>
        </w:rPr>
        <w:t xml:space="preserve"> O başqa söhbətin mövzusudur. </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Digər bir məsələ – onların siyasi baxışları əsas götürü</w:t>
      </w:r>
      <w:r w:rsidR="00D905A6">
        <w:rPr>
          <w:rFonts w:ascii="Times New Roman" w:hAnsi="Times New Roman"/>
          <w:sz w:val="25"/>
          <w:szCs w:val="25"/>
          <w:lang w:val="en-US"/>
        </w:rPr>
        <w:softHyphen/>
      </w:r>
      <w:r w:rsidRPr="00C437F6">
        <w:rPr>
          <w:rFonts w:ascii="Times New Roman" w:hAnsi="Times New Roman"/>
          <w:sz w:val="25"/>
          <w:szCs w:val="25"/>
          <w:lang w:val="en-US"/>
        </w:rPr>
        <w:t>lür.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Yə</w:t>
      </w:r>
      <w:r w:rsidR="0037314F" w:rsidRPr="00C437F6">
        <w:rPr>
          <w:rFonts w:ascii="Times New Roman" w:hAnsi="Times New Roman"/>
          <w:sz w:val="25"/>
          <w:szCs w:val="25"/>
          <w:lang w:val="en-US"/>
        </w:rPr>
        <w:t>ni</w:t>
      </w:r>
      <w:r w:rsidRPr="00C437F6">
        <w:rPr>
          <w:rFonts w:ascii="Times New Roman" w:hAnsi="Times New Roman"/>
          <w:sz w:val="25"/>
          <w:szCs w:val="25"/>
          <w:lang w:val="en-US"/>
        </w:rPr>
        <w:t xml:space="preserve"> mühacir ziyalılar folklordan öz siyasi məqsədləri üçün istifadə etmişlər.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Bu fikrə son illərdə yazılan bəzi dərs</w:t>
      </w:r>
      <w:r w:rsidR="00D905A6">
        <w:rPr>
          <w:rFonts w:ascii="Times New Roman" w:hAnsi="Times New Roman"/>
          <w:sz w:val="25"/>
          <w:szCs w:val="25"/>
          <w:lang w:val="en-US"/>
        </w:rPr>
        <w:softHyphen/>
      </w:r>
      <w:r w:rsidRPr="00C437F6">
        <w:rPr>
          <w:rFonts w:ascii="Times New Roman" w:hAnsi="Times New Roman"/>
          <w:sz w:val="25"/>
          <w:szCs w:val="25"/>
          <w:lang w:val="en-US"/>
        </w:rPr>
        <w:t>liklərdə də təsadüf edirik.</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Onların siyasi baxışları nə idi?</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Vətənin əsarətdən azad, müstəqil olması, istiqlalı idi.</w:t>
      </w:r>
      <w:proofErr w:type="gramEnd"/>
      <w:r w:rsidR="00B219A9">
        <w:rPr>
          <w:rFonts w:ascii="Times New Roman" w:hAnsi="Times New Roman"/>
          <w:sz w:val="25"/>
          <w:szCs w:val="25"/>
          <w:lang w:val="en-US"/>
        </w:rPr>
        <w:t xml:space="preserve"> </w:t>
      </w:r>
      <w:proofErr w:type="gramStart"/>
      <w:r w:rsidRPr="00C437F6">
        <w:rPr>
          <w:rFonts w:ascii="Times New Roman" w:hAnsi="Times New Roman"/>
          <w:sz w:val="25"/>
          <w:szCs w:val="25"/>
          <w:lang w:val="en-US"/>
        </w:rPr>
        <w:t>Elə yaxşı ki, onlar folklordan xalqın əsarətdən qurtarması, müstəqil olması üçün istifadə ediblər.</w:t>
      </w:r>
      <w:proofErr w:type="gramEnd"/>
      <w:r w:rsidRPr="00C437F6">
        <w:rPr>
          <w:rFonts w:ascii="Times New Roman" w:hAnsi="Times New Roman"/>
          <w:sz w:val="25"/>
          <w:szCs w:val="25"/>
          <w:lang w:val="en-US"/>
        </w:rPr>
        <w:t xml:space="preserve"> Xalq özü də həmin örnəkləri elə bu məqsədlə yaradıb, buna heç şübhə </w:t>
      </w:r>
      <w:proofErr w:type="gramStart"/>
      <w:r w:rsidRPr="00C437F6">
        <w:rPr>
          <w:rFonts w:ascii="Times New Roman" w:hAnsi="Times New Roman"/>
          <w:sz w:val="25"/>
          <w:szCs w:val="25"/>
          <w:lang w:val="en-US"/>
        </w:rPr>
        <w:t>ola</w:t>
      </w:r>
      <w:proofErr w:type="gramEnd"/>
      <w:r w:rsidRPr="00C437F6">
        <w:rPr>
          <w:rFonts w:ascii="Times New Roman" w:hAnsi="Times New Roman"/>
          <w:sz w:val="25"/>
          <w:szCs w:val="25"/>
          <w:lang w:val="en-US"/>
        </w:rPr>
        <w:t xml:space="preserve"> bilməz.</w:t>
      </w:r>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Məhz belə bir münasibətin hökm sürdüyü zamanda Folk</w:t>
      </w:r>
      <w:r w:rsidR="00303588">
        <w:rPr>
          <w:rFonts w:ascii="Times New Roman" w:hAnsi="Times New Roman"/>
          <w:sz w:val="25"/>
          <w:szCs w:val="25"/>
          <w:lang w:val="en-US"/>
        </w:rPr>
        <w:softHyphen/>
      </w:r>
      <w:r w:rsidRPr="00C437F6">
        <w:rPr>
          <w:rFonts w:ascii="Times New Roman" w:hAnsi="Times New Roman"/>
          <w:sz w:val="25"/>
          <w:szCs w:val="25"/>
          <w:lang w:val="en-US"/>
        </w:rPr>
        <w:t>lor İnstitutunun siyasi mühacir Ceyhun Hacıbəylinin folk</w:t>
      </w:r>
      <w:r w:rsidR="00303588">
        <w:rPr>
          <w:rFonts w:ascii="Times New Roman" w:hAnsi="Times New Roman"/>
          <w:sz w:val="25"/>
          <w:szCs w:val="25"/>
          <w:lang w:val="en-US"/>
        </w:rPr>
        <w:softHyphen/>
      </w:r>
      <w:r w:rsidR="00D905A6">
        <w:rPr>
          <w:rFonts w:ascii="Times New Roman" w:hAnsi="Times New Roman"/>
          <w:sz w:val="25"/>
          <w:szCs w:val="25"/>
          <w:lang w:val="en-US"/>
        </w:rPr>
        <w:softHyphen/>
      </w:r>
      <w:r w:rsidR="00D905A6">
        <w:rPr>
          <w:rFonts w:ascii="Times New Roman" w:hAnsi="Times New Roman"/>
          <w:sz w:val="25"/>
          <w:szCs w:val="25"/>
          <w:lang w:val="en-US"/>
        </w:rPr>
        <w:softHyphen/>
      </w:r>
      <w:r w:rsidRPr="00C437F6">
        <w:rPr>
          <w:rFonts w:ascii="Times New Roman" w:hAnsi="Times New Roman"/>
          <w:sz w:val="25"/>
          <w:szCs w:val="25"/>
          <w:lang w:val="en-US"/>
        </w:rPr>
        <w:t>lor irsinə diqqəti daha da artırmaq üçün keçirdiyi bu ses</w:t>
      </w:r>
      <w:r w:rsidR="00D905A6">
        <w:rPr>
          <w:rFonts w:ascii="Times New Roman" w:hAnsi="Times New Roman"/>
          <w:sz w:val="25"/>
          <w:szCs w:val="25"/>
          <w:lang w:val="en-US"/>
        </w:rPr>
        <w:softHyphen/>
      </w:r>
      <w:r w:rsidRPr="00C437F6">
        <w:rPr>
          <w:rFonts w:ascii="Times New Roman" w:hAnsi="Times New Roman"/>
          <w:sz w:val="25"/>
          <w:szCs w:val="25"/>
          <w:lang w:val="en-US"/>
        </w:rPr>
        <w:t>siya mühüm əhəmiyyət kəsb edir.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Bu həm də ömrü qürbətdə keçən, öz sözlərilə desək, “içəridə əsir, dışarıda yesir” ya</w:t>
      </w:r>
      <w:r w:rsidR="00D905A6">
        <w:rPr>
          <w:rFonts w:ascii="Times New Roman" w:hAnsi="Times New Roman"/>
          <w:sz w:val="25"/>
          <w:szCs w:val="25"/>
          <w:lang w:val="en-US"/>
        </w:rPr>
        <w:softHyphen/>
      </w:r>
      <w:r w:rsidRPr="00C437F6">
        <w:rPr>
          <w:rFonts w:ascii="Times New Roman" w:hAnsi="Times New Roman"/>
          <w:sz w:val="25"/>
          <w:szCs w:val="25"/>
          <w:lang w:val="en-US"/>
        </w:rPr>
        <w:t>şa</w:t>
      </w:r>
      <w:r w:rsidR="00D905A6">
        <w:rPr>
          <w:rFonts w:ascii="Times New Roman" w:hAnsi="Times New Roman"/>
          <w:sz w:val="25"/>
          <w:szCs w:val="25"/>
          <w:lang w:val="en-US"/>
        </w:rPr>
        <w:softHyphen/>
      </w:r>
      <w:r w:rsidRPr="00C437F6">
        <w:rPr>
          <w:rFonts w:ascii="Times New Roman" w:hAnsi="Times New Roman"/>
          <w:sz w:val="25"/>
          <w:szCs w:val="25"/>
          <w:lang w:val="en-US"/>
        </w:rPr>
        <w:t>ma</w:t>
      </w:r>
      <w:r w:rsidR="00D905A6">
        <w:rPr>
          <w:rFonts w:ascii="Times New Roman" w:hAnsi="Times New Roman"/>
          <w:sz w:val="25"/>
          <w:szCs w:val="25"/>
          <w:lang w:val="en-US"/>
        </w:rPr>
        <w:softHyphen/>
      </w:r>
      <w:r w:rsidRPr="00C437F6">
        <w:rPr>
          <w:rFonts w:ascii="Times New Roman" w:hAnsi="Times New Roman"/>
          <w:sz w:val="25"/>
          <w:szCs w:val="25"/>
          <w:lang w:val="en-US"/>
        </w:rPr>
        <w:t>ğa məhkum olmuş Azərbaycanın mühacir övladlarına diq</w:t>
      </w:r>
      <w:r w:rsidR="00D905A6">
        <w:rPr>
          <w:rFonts w:ascii="Times New Roman" w:hAnsi="Times New Roman"/>
          <w:sz w:val="25"/>
          <w:szCs w:val="25"/>
          <w:lang w:val="en-US"/>
        </w:rPr>
        <w:softHyphen/>
      </w:r>
      <w:r w:rsidRPr="00C437F6">
        <w:rPr>
          <w:rFonts w:ascii="Times New Roman" w:hAnsi="Times New Roman"/>
          <w:sz w:val="25"/>
          <w:szCs w:val="25"/>
          <w:lang w:val="en-US"/>
        </w:rPr>
        <w:t>qə</w:t>
      </w:r>
      <w:r w:rsidR="00D905A6">
        <w:rPr>
          <w:rFonts w:ascii="Times New Roman" w:hAnsi="Times New Roman"/>
          <w:sz w:val="25"/>
          <w:szCs w:val="25"/>
          <w:lang w:val="en-US"/>
        </w:rPr>
        <w:softHyphen/>
      </w:r>
      <w:r w:rsidRPr="00C437F6">
        <w:rPr>
          <w:rFonts w:ascii="Times New Roman" w:hAnsi="Times New Roman"/>
          <w:sz w:val="25"/>
          <w:szCs w:val="25"/>
          <w:lang w:val="en-US"/>
        </w:rPr>
        <w:t>tin artmasına xidmət edəcəkdir.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Çünki burada biz C.Ha</w:t>
      </w:r>
      <w:r w:rsidR="00D905A6">
        <w:rPr>
          <w:rFonts w:ascii="Times New Roman" w:hAnsi="Times New Roman"/>
          <w:sz w:val="25"/>
          <w:szCs w:val="25"/>
          <w:lang w:val="en-US"/>
        </w:rPr>
        <w:softHyphen/>
      </w:r>
      <w:r w:rsidRPr="00C437F6">
        <w:rPr>
          <w:rFonts w:ascii="Times New Roman" w:hAnsi="Times New Roman"/>
          <w:sz w:val="25"/>
          <w:szCs w:val="25"/>
          <w:lang w:val="en-US"/>
        </w:rPr>
        <w:t>cı</w:t>
      </w:r>
      <w:r w:rsidR="00D905A6">
        <w:rPr>
          <w:rFonts w:ascii="Times New Roman" w:hAnsi="Times New Roman"/>
          <w:sz w:val="25"/>
          <w:szCs w:val="25"/>
          <w:lang w:val="en-US"/>
        </w:rPr>
        <w:softHyphen/>
      </w:r>
      <w:r w:rsidRPr="00C437F6">
        <w:rPr>
          <w:rFonts w:ascii="Times New Roman" w:hAnsi="Times New Roman"/>
          <w:sz w:val="25"/>
          <w:szCs w:val="25"/>
          <w:lang w:val="en-US"/>
        </w:rPr>
        <w:t>bəyli ilə yanaşı, onun əqidə yoldaşlarının adlarını xatırla</w:t>
      </w:r>
      <w:r w:rsidR="00D905A6">
        <w:rPr>
          <w:rFonts w:ascii="Times New Roman" w:hAnsi="Times New Roman"/>
          <w:sz w:val="25"/>
          <w:szCs w:val="25"/>
          <w:lang w:val="en-US"/>
        </w:rPr>
        <w:softHyphen/>
      </w:r>
      <w:r w:rsidRPr="00C437F6">
        <w:rPr>
          <w:rFonts w:ascii="Times New Roman" w:hAnsi="Times New Roman"/>
          <w:sz w:val="25"/>
          <w:szCs w:val="25"/>
          <w:lang w:val="en-US"/>
        </w:rPr>
        <w:t>yı</w:t>
      </w:r>
      <w:r w:rsidR="00D905A6">
        <w:rPr>
          <w:rFonts w:ascii="Times New Roman" w:hAnsi="Times New Roman"/>
          <w:sz w:val="25"/>
          <w:szCs w:val="25"/>
          <w:lang w:val="en-US"/>
        </w:rPr>
        <w:softHyphen/>
      </w:r>
      <w:r w:rsidRPr="00C437F6">
        <w:rPr>
          <w:rFonts w:ascii="Times New Roman" w:hAnsi="Times New Roman"/>
          <w:sz w:val="25"/>
          <w:szCs w:val="25"/>
          <w:lang w:val="en-US"/>
        </w:rPr>
        <w:t>rıq, mühacirət folklorşünaslığı ilə bağlı problemlərdən da</w:t>
      </w:r>
      <w:r w:rsidR="00D905A6">
        <w:rPr>
          <w:rFonts w:ascii="Times New Roman" w:hAnsi="Times New Roman"/>
          <w:sz w:val="25"/>
          <w:szCs w:val="25"/>
          <w:lang w:val="en-US"/>
        </w:rPr>
        <w:softHyphen/>
      </w:r>
      <w:r w:rsidRPr="00C437F6">
        <w:rPr>
          <w:rFonts w:ascii="Times New Roman" w:hAnsi="Times New Roman"/>
          <w:sz w:val="25"/>
          <w:szCs w:val="25"/>
          <w:lang w:val="en-US"/>
        </w:rPr>
        <w:t>nışırıq.</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roofErr w:type="gramStart"/>
      <w:r w:rsidRPr="00C437F6">
        <w:rPr>
          <w:rFonts w:ascii="Times New Roman" w:hAnsi="Times New Roman"/>
          <w:sz w:val="25"/>
          <w:szCs w:val="25"/>
          <w:lang w:val="en-US"/>
        </w:rPr>
        <w:t>Belə elmi müzakirələrin digər mühacir ziyalıların yara</w:t>
      </w:r>
      <w:r w:rsidR="004729E2">
        <w:rPr>
          <w:rFonts w:ascii="Times New Roman" w:hAnsi="Times New Roman"/>
          <w:sz w:val="25"/>
          <w:szCs w:val="25"/>
          <w:lang w:val="en-US"/>
        </w:rPr>
        <w:softHyphen/>
      </w:r>
      <w:r w:rsidRPr="00C437F6">
        <w:rPr>
          <w:rFonts w:ascii="Times New Roman" w:hAnsi="Times New Roman"/>
          <w:sz w:val="25"/>
          <w:szCs w:val="25"/>
          <w:lang w:val="en-US"/>
        </w:rPr>
        <w:t>dıcılığı ilə bağlı keçiril</w:t>
      </w:r>
      <w:r w:rsidRPr="00C437F6">
        <w:rPr>
          <w:rFonts w:ascii="Times New Roman" w:hAnsi="Times New Roman"/>
          <w:sz w:val="25"/>
          <w:szCs w:val="25"/>
          <w:lang w:val="en-US"/>
        </w:rPr>
        <w:softHyphen/>
        <w:t>mə</w:t>
      </w:r>
      <w:r w:rsidR="0037314F" w:rsidRPr="00C437F6">
        <w:rPr>
          <w:rFonts w:ascii="Times New Roman" w:hAnsi="Times New Roman"/>
          <w:sz w:val="25"/>
          <w:szCs w:val="25"/>
          <w:lang w:val="en-US"/>
        </w:rPr>
        <w:t xml:space="preserve">sini </w:t>
      </w:r>
      <w:r w:rsidRPr="00C437F6">
        <w:rPr>
          <w:rFonts w:ascii="Times New Roman" w:hAnsi="Times New Roman"/>
          <w:sz w:val="25"/>
          <w:szCs w:val="25"/>
          <w:lang w:val="en-US"/>
        </w:rPr>
        <w:t>də arzu edirik.</w:t>
      </w:r>
      <w:proofErr w:type="gramEnd"/>
      <w:r w:rsidRPr="00C437F6">
        <w:rPr>
          <w:rFonts w:ascii="Times New Roman" w:hAnsi="Times New Roman"/>
          <w:sz w:val="25"/>
          <w:szCs w:val="25"/>
          <w:lang w:val="en-US"/>
        </w:rPr>
        <w:t xml:space="preserve"> </w:t>
      </w:r>
    </w:p>
    <w:p w:rsidR="00170F05" w:rsidRPr="00C437F6" w:rsidRDefault="00170F05" w:rsidP="00C437F6">
      <w:pPr>
        <w:spacing w:after="0" w:line="252" w:lineRule="auto"/>
        <w:ind w:firstLine="567"/>
        <w:jc w:val="both"/>
        <w:rPr>
          <w:rFonts w:ascii="Times New Roman" w:hAnsi="Times New Roman"/>
          <w:sz w:val="25"/>
          <w:szCs w:val="25"/>
          <w:lang w:val="en-US"/>
        </w:rPr>
      </w:pPr>
      <w:r w:rsidRPr="00C437F6">
        <w:rPr>
          <w:rFonts w:ascii="Times New Roman" w:hAnsi="Times New Roman"/>
          <w:sz w:val="25"/>
          <w:szCs w:val="25"/>
          <w:lang w:val="en-US"/>
        </w:rPr>
        <w:t>Sonda sevimli müəllimim, görkəmli folklorşünas alim İsrafil Abbaslının sözlərilə çıxışımı tamamlamaq istəyirəm: “Azərbaycan xalqının mənəvi mədəniyyətinin mühüm bir qo</w:t>
      </w:r>
      <w:r w:rsidR="004729E2">
        <w:rPr>
          <w:rFonts w:ascii="Times New Roman" w:hAnsi="Times New Roman"/>
          <w:sz w:val="25"/>
          <w:szCs w:val="25"/>
          <w:lang w:val="en-US"/>
        </w:rPr>
        <w:softHyphen/>
      </w:r>
      <w:r w:rsidRPr="00C437F6">
        <w:rPr>
          <w:rFonts w:ascii="Times New Roman" w:hAnsi="Times New Roman"/>
          <w:sz w:val="25"/>
          <w:szCs w:val="25"/>
          <w:lang w:val="en-US"/>
        </w:rPr>
        <w:t xml:space="preserve">lunu təşkil edən poetik söz sənəti onun tarixən formalaşdığı coğrafi məkanla məhdudlaşmamışdır. </w:t>
      </w:r>
      <w:proofErr w:type="gramStart"/>
      <w:r w:rsidRPr="00C437F6">
        <w:rPr>
          <w:rFonts w:ascii="Times New Roman" w:hAnsi="Times New Roman"/>
          <w:sz w:val="25"/>
          <w:szCs w:val="25"/>
          <w:lang w:val="en-US"/>
        </w:rPr>
        <w:t>Folklor daha çox yara</w:t>
      </w:r>
      <w:r w:rsidR="004729E2">
        <w:rPr>
          <w:rFonts w:ascii="Times New Roman" w:hAnsi="Times New Roman"/>
          <w:sz w:val="25"/>
          <w:szCs w:val="25"/>
          <w:lang w:val="en-US"/>
        </w:rPr>
        <w:softHyphen/>
      </w:r>
      <w:r w:rsidRPr="00C437F6">
        <w:rPr>
          <w:rFonts w:ascii="Times New Roman" w:hAnsi="Times New Roman"/>
          <w:sz w:val="25"/>
          <w:szCs w:val="25"/>
          <w:lang w:val="en-US"/>
        </w:rPr>
        <w:t>dı</w:t>
      </w:r>
      <w:r w:rsidR="004729E2">
        <w:rPr>
          <w:rFonts w:ascii="Times New Roman" w:hAnsi="Times New Roman"/>
          <w:sz w:val="25"/>
          <w:szCs w:val="25"/>
          <w:lang w:val="en-US"/>
        </w:rPr>
        <w:softHyphen/>
      </w:r>
      <w:r w:rsidRPr="00C437F6">
        <w:rPr>
          <w:rFonts w:ascii="Times New Roman" w:hAnsi="Times New Roman"/>
          <w:sz w:val="25"/>
          <w:szCs w:val="25"/>
          <w:lang w:val="en-US"/>
        </w:rPr>
        <w:t>cısı olan xalqın mədəniyyət çevrəsilə ölçülür.</w:t>
      </w:r>
      <w:proofErr w:type="gramEnd"/>
      <w:r w:rsidRPr="00C437F6">
        <w:rPr>
          <w:rFonts w:ascii="Times New Roman" w:hAnsi="Times New Roman"/>
          <w:sz w:val="25"/>
          <w:szCs w:val="25"/>
          <w:lang w:val="en-US"/>
        </w:rPr>
        <w:t xml:space="preserve"> </w:t>
      </w:r>
      <w:proofErr w:type="gramStart"/>
      <w:r w:rsidRPr="00C437F6">
        <w:rPr>
          <w:rFonts w:ascii="Times New Roman" w:hAnsi="Times New Roman"/>
          <w:sz w:val="25"/>
          <w:szCs w:val="25"/>
          <w:lang w:val="en-US"/>
        </w:rPr>
        <w:t>Bu gün dün</w:t>
      </w:r>
      <w:r w:rsidR="004729E2">
        <w:rPr>
          <w:rFonts w:ascii="Times New Roman" w:hAnsi="Times New Roman"/>
          <w:sz w:val="25"/>
          <w:szCs w:val="25"/>
          <w:lang w:val="en-US"/>
        </w:rPr>
        <w:softHyphen/>
      </w:r>
      <w:r w:rsidRPr="00C437F6">
        <w:rPr>
          <w:rFonts w:ascii="Times New Roman" w:hAnsi="Times New Roman"/>
          <w:sz w:val="25"/>
          <w:szCs w:val="25"/>
          <w:lang w:val="en-US"/>
        </w:rPr>
        <w:t>yanın hansı bir ölkəsindən Azərbaycan türkünün səsi gəlirsə, demək, orada Azərbaycan folkloru mövcuddur və o yaşayır”.</w:t>
      </w:r>
      <w:proofErr w:type="gramEnd"/>
    </w:p>
    <w:p w:rsidR="00170F05" w:rsidRPr="00C437F6" w:rsidRDefault="00170F05" w:rsidP="00C437F6">
      <w:pPr>
        <w:spacing w:after="0" w:line="252" w:lineRule="auto"/>
        <w:ind w:firstLine="567"/>
        <w:jc w:val="both"/>
        <w:rPr>
          <w:rFonts w:ascii="Times New Roman" w:hAnsi="Times New Roman"/>
          <w:sz w:val="25"/>
          <w:szCs w:val="25"/>
          <w:lang w:val="en-US"/>
        </w:rPr>
      </w:pPr>
    </w:p>
    <w:p w:rsidR="00176C9C" w:rsidRPr="00C437F6" w:rsidRDefault="00CD5A9B" w:rsidP="00C437F6">
      <w:pPr>
        <w:pStyle w:val="ab"/>
        <w:shd w:val="clear" w:color="auto" w:fill="FFFFFF"/>
        <w:spacing w:before="0" w:after="0" w:line="252" w:lineRule="auto"/>
        <w:ind w:firstLine="567"/>
        <w:jc w:val="right"/>
        <w:rPr>
          <w:b/>
          <w:sz w:val="25"/>
          <w:szCs w:val="25"/>
          <w:lang w:val="az-Latn-AZ"/>
        </w:rPr>
      </w:pPr>
      <w:r w:rsidRPr="00C437F6">
        <w:rPr>
          <w:b/>
          <w:sz w:val="25"/>
          <w:szCs w:val="25"/>
          <w:lang w:val="az-Latn-AZ"/>
        </w:rPr>
        <w:br w:type="page"/>
      </w:r>
      <w:r w:rsidR="00176C9C" w:rsidRPr="00C437F6">
        <w:rPr>
          <w:b/>
          <w:sz w:val="25"/>
          <w:szCs w:val="25"/>
          <w:lang w:val="az-Latn-AZ"/>
        </w:rPr>
        <w:lastRenderedPageBreak/>
        <w:t>Ağaverdi XƏLİL</w:t>
      </w:r>
    </w:p>
    <w:p w:rsidR="00DD2195" w:rsidRPr="00C437F6" w:rsidRDefault="00176C9C" w:rsidP="00C437F6">
      <w:pPr>
        <w:pStyle w:val="ab"/>
        <w:shd w:val="clear" w:color="auto" w:fill="FFFFFF"/>
        <w:spacing w:before="0" w:after="0" w:line="252" w:lineRule="auto"/>
        <w:ind w:firstLine="567"/>
        <w:jc w:val="right"/>
        <w:rPr>
          <w:b/>
          <w:sz w:val="25"/>
          <w:szCs w:val="25"/>
          <w:lang w:val="az-Latn-AZ"/>
        </w:rPr>
      </w:pPr>
      <w:r w:rsidRPr="00C437F6">
        <w:rPr>
          <w:b/>
          <w:sz w:val="25"/>
          <w:szCs w:val="25"/>
          <w:lang w:val="az-Latn-AZ"/>
        </w:rPr>
        <w:t>filologiya üzrə fəlsəfə doktoru, dosent</w:t>
      </w:r>
    </w:p>
    <w:p w:rsidR="00176C9C" w:rsidRPr="00C437F6" w:rsidRDefault="00B219A9" w:rsidP="00C437F6">
      <w:pPr>
        <w:pStyle w:val="ab"/>
        <w:shd w:val="clear" w:color="auto" w:fill="FFFFFF"/>
        <w:spacing w:before="0" w:after="0" w:line="252" w:lineRule="auto"/>
        <w:ind w:firstLine="567"/>
        <w:jc w:val="right"/>
        <w:rPr>
          <w:b/>
          <w:color w:val="252525"/>
          <w:sz w:val="25"/>
          <w:szCs w:val="25"/>
          <w:lang w:val="az-Latn-AZ"/>
        </w:rPr>
      </w:pPr>
      <w:r>
        <w:rPr>
          <w:b/>
          <w:sz w:val="25"/>
          <w:szCs w:val="25"/>
          <w:lang w:val="az-Latn-AZ"/>
        </w:rPr>
        <w:t xml:space="preserve">   </w:t>
      </w:r>
      <w:r w:rsidR="00DD2195" w:rsidRPr="00C437F6">
        <w:rPr>
          <w:b/>
          <w:sz w:val="25"/>
          <w:szCs w:val="25"/>
          <w:lang w:val="az-Latn-AZ"/>
        </w:rPr>
        <w:t>aqaverdi@yandex.ru</w:t>
      </w:r>
      <w:r>
        <w:rPr>
          <w:b/>
          <w:sz w:val="25"/>
          <w:szCs w:val="25"/>
          <w:lang w:val="az-Latn-AZ"/>
        </w:rPr>
        <w:t xml:space="preserve"> </w:t>
      </w:r>
      <w:r w:rsidR="00DE01EC" w:rsidRPr="00C437F6">
        <w:rPr>
          <w:b/>
          <w:sz w:val="25"/>
          <w:szCs w:val="25"/>
          <w:lang w:val="az-Latn-AZ"/>
        </w:rPr>
        <w:t xml:space="preserve"> </w:t>
      </w:r>
    </w:p>
    <w:p w:rsidR="00C437F6" w:rsidRDefault="00C437F6" w:rsidP="00C437F6">
      <w:pPr>
        <w:pStyle w:val="ab"/>
        <w:shd w:val="clear" w:color="auto" w:fill="FFFFFF"/>
        <w:spacing w:before="0" w:after="0" w:line="252" w:lineRule="auto"/>
        <w:ind w:firstLine="567"/>
        <w:jc w:val="center"/>
        <w:rPr>
          <w:b/>
          <w:color w:val="252525"/>
          <w:sz w:val="25"/>
          <w:szCs w:val="25"/>
          <w:lang w:val="az-Latn-AZ"/>
        </w:rPr>
      </w:pPr>
    </w:p>
    <w:p w:rsidR="00176C9C" w:rsidRPr="00C437F6" w:rsidRDefault="00176C9C" w:rsidP="00C437F6">
      <w:pPr>
        <w:pStyle w:val="ab"/>
        <w:shd w:val="clear" w:color="auto" w:fill="FFFFFF"/>
        <w:spacing w:before="0" w:after="0" w:line="252" w:lineRule="auto"/>
        <w:jc w:val="center"/>
        <w:rPr>
          <w:b/>
          <w:color w:val="252525"/>
          <w:sz w:val="25"/>
          <w:szCs w:val="25"/>
          <w:lang w:val="az-Latn-AZ"/>
        </w:rPr>
      </w:pPr>
      <w:r w:rsidRPr="00C437F6">
        <w:rPr>
          <w:b/>
          <w:color w:val="252525"/>
          <w:sz w:val="25"/>
          <w:szCs w:val="25"/>
          <w:lang w:val="az-Latn-AZ"/>
        </w:rPr>
        <w:t>CEYHUN HACIBƏYLİNİN</w:t>
      </w:r>
      <w:r w:rsidR="00B219A9">
        <w:rPr>
          <w:b/>
          <w:color w:val="252525"/>
          <w:sz w:val="25"/>
          <w:szCs w:val="25"/>
          <w:lang w:val="az-Latn-AZ"/>
        </w:rPr>
        <w:t xml:space="preserve"> </w:t>
      </w:r>
      <w:r w:rsidRPr="00C437F6">
        <w:rPr>
          <w:b/>
          <w:color w:val="252525"/>
          <w:sz w:val="25"/>
          <w:szCs w:val="25"/>
          <w:lang w:val="az-Latn-AZ"/>
        </w:rPr>
        <w:t xml:space="preserve"> FƏALİYYƏTİNDƏ</w:t>
      </w:r>
      <w:r w:rsidR="00B219A9">
        <w:rPr>
          <w:b/>
          <w:color w:val="252525"/>
          <w:sz w:val="25"/>
          <w:szCs w:val="25"/>
          <w:lang w:val="az-Latn-AZ"/>
        </w:rPr>
        <w:t xml:space="preserve"> </w:t>
      </w:r>
      <w:r w:rsidRPr="00C437F6">
        <w:rPr>
          <w:b/>
          <w:color w:val="252525"/>
          <w:sz w:val="25"/>
          <w:szCs w:val="25"/>
          <w:lang w:val="az-Latn-AZ"/>
        </w:rPr>
        <w:t>FOLKLOR VƏ TARİX MƏSƏLƏLƏRİ</w:t>
      </w:r>
    </w:p>
    <w:p w:rsidR="00C437F6" w:rsidRDefault="00C437F6" w:rsidP="00C437F6">
      <w:pPr>
        <w:pStyle w:val="ab"/>
        <w:shd w:val="clear" w:color="auto" w:fill="FFFFFF"/>
        <w:spacing w:before="0" w:after="0" w:line="252" w:lineRule="auto"/>
        <w:jc w:val="center"/>
        <w:rPr>
          <w:color w:val="252525"/>
          <w:sz w:val="25"/>
          <w:szCs w:val="25"/>
          <w:lang w:val="az-Latn-AZ"/>
        </w:rPr>
      </w:pPr>
    </w:p>
    <w:p w:rsidR="00176C9C" w:rsidRPr="00C437F6" w:rsidRDefault="00176C9C" w:rsidP="00C437F6">
      <w:pPr>
        <w:pStyle w:val="ab"/>
        <w:shd w:val="clear" w:color="auto" w:fill="FFFFFF"/>
        <w:spacing w:before="0" w:after="0" w:line="252" w:lineRule="auto"/>
        <w:ind w:firstLine="567"/>
        <w:jc w:val="both"/>
        <w:rPr>
          <w:b/>
          <w:color w:val="252525"/>
          <w:sz w:val="25"/>
          <w:szCs w:val="25"/>
          <w:lang w:val="az-Latn-AZ"/>
        </w:rPr>
      </w:pPr>
      <w:r w:rsidRPr="00C437F6">
        <w:rPr>
          <w:color w:val="252525"/>
          <w:sz w:val="25"/>
          <w:szCs w:val="25"/>
          <w:lang w:val="az-Latn-AZ"/>
        </w:rPr>
        <w:t>Mövzunun folklor və tarix məsələləri şəklində qoyulma</w:t>
      </w:r>
      <w:r w:rsidR="00D905A6">
        <w:rPr>
          <w:color w:val="252525"/>
          <w:sz w:val="25"/>
          <w:szCs w:val="25"/>
          <w:lang w:val="az-Latn-AZ"/>
        </w:rPr>
        <w:softHyphen/>
      </w:r>
      <w:r w:rsidRPr="00C437F6">
        <w:rPr>
          <w:color w:val="252525"/>
          <w:sz w:val="25"/>
          <w:szCs w:val="25"/>
          <w:lang w:val="az-Latn-AZ"/>
        </w:rPr>
        <w:t>sı bir neçə amillə əlaqəlidir. Formal baxımdan bizim folklorçu olaraq Ceyhun Hacıbəylinin folklorla bağlı fəaliyyətini öyrən</w:t>
      </w:r>
      <w:r w:rsidR="00D905A6">
        <w:rPr>
          <w:color w:val="252525"/>
          <w:sz w:val="25"/>
          <w:szCs w:val="25"/>
          <w:lang w:val="az-Latn-AZ"/>
        </w:rPr>
        <w:softHyphen/>
      </w:r>
      <w:r w:rsidRPr="00C437F6">
        <w:rPr>
          <w:color w:val="252525"/>
          <w:sz w:val="25"/>
          <w:szCs w:val="25"/>
          <w:lang w:val="az-Latn-AZ"/>
        </w:rPr>
        <w:t>mə</w:t>
      </w:r>
      <w:r w:rsidR="00D905A6">
        <w:rPr>
          <w:color w:val="252525"/>
          <w:sz w:val="25"/>
          <w:szCs w:val="25"/>
          <w:lang w:val="az-Latn-AZ"/>
        </w:rPr>
        <w:softHyphen/>
      </w:r>
      <w:r w:rsidRPr="00C437F6">
        <w:rPr>
          <w:color w:val="252525"/>
          <w:sz w:val="25"/>
          <w:szCs w:val="25"/>
          <w:lang w:val="az-Latn-AZ"/>
        </w:rPr>
        <w:t>yimiz və mövzunu da onunla bağlamağımız olduqca təbii</w:t>
      </w:r>
      <w:r w:rsidR="00D905A6">
        <w:rPr>
          <w:color w:val="252525"/>
          <w:sz w:val="25"/>
          <w:szCs w:val="25"/>
          <w:lang w:val="az-Latn-AZ"/>
        </w:rPr>
        <w:softHyphen/>
      </w:r>
      <w:r w:rsidRPr="00C437F6">
        <w:rPr>
          <w:color w:val="252525"/>
          <w:sz w:val="25"/>
          <w:szCs w:val="25"/>
          <w:lang w:val="az-Latn-AZ"/>
        </w:rPr>
        <w:t>dir. Çünki tarix</w:t>
      </w:r>
      <w:r w:rsidR="00B219A9">
        <w:rPr>
          <w:color w:val="252525"/>
          <w:sz w:val="25"/>
          <w:szCs w:val="25"/>
          <w:lang w:val="az-Latn-AZ"/>
        </w:rPr>
        <w:t xml:space="preserve"> </w:t>
      </w:r>
      <w:r w:rsidRPr="00C437F6">
        <w:rPr>
          <w:color w:val="252525"/>
          <w:sz w:val="25"/>
          <w:szCs w:val="25"/>
          <w:lang w:val="az-Latn-AZ"/>
        </w:rPr>
        <w:t>ya folklorun içində, ya onun qarşısında, ya da folkloru içinə alaraq qarşımıza çıxır. Bu baxımdan folklorun tarixlə birgə və əlaqəli öyrənilməsi mümkündür. Lakin Cey</w:t>
      </w:r>
      <w:r w:rsidR="00D905A6">
        <w:rPr>
          <w:color w:val="252525"/>
          <w:sz w:val="25"/>
          <w:szCs w:val="25"/>
          <w:lang w:val="az-Latn-AZ"/>
        </w:rPr>
        <w:softHyphen/>
      </w:r>
      <w:r w:rsidRPr="00C437F6">
        <w:rPr>
          <w:color w:val="252525"/>
          <w:sz w:val="25"/>
          <w:szCs w:val="25"/>
          <w:lang w:val="az-Latn-AZ"/>
        </w:rPr>
        <w:t>hun bəyin yaradıcılığında folklor və tarix məsələləri bir qədər fərqli aspektləri də nəzərdə tutur. Hərfi mənada məsələyə yanaşsaq, görərik ki, Ceyhun bəyin Azərbaycan tarixi ilə də, Azərbaycan folkloru ilə də bağlı araşdırmaları, əsərləri vardır. Belə olduğu halda Ceyhun bəyin elmi</w:t>
      </w:r>
      <w:r w:rsidR="00B219A9">
        <w:rPr>
          <w:color w:val="252525"/>
          <w:sz w:val="25"/>
          <w:szCs w:val="25"/>
          <w:lang w:val="az-Latn-AZ"/>
        </w:rPr>
        <w:t xml:space="preserve"> </w:t>
      </w:r>
      <w:r w:rsidRPr="00C437F6">
        <w:rPr>
          <w:color w:val="252525"/>
          <w:sz w:val="25"/>
          <w:szCs w:val="25"/>
          <w:lang w:val="az-Latn-AZ"/>
        </w:rPr>
        <w:t>yaradıcılığında folklor və tarix məsələlərindən bəhs oluna bilər.</w:t>
      </w:r>
      <w:r w:rsidR="00B219A9">
        <w:rPr>
          <w:color w:val="252525"/>
          <w:sz w:val="25"/>
          <w:szCs w:val="25"/>
          <w:lang w:val="az-Latn-AZ"/>
        </w:rPr>
        <w:t xml:space="preserve"> </w:t>
      </w:r>
      <w:r w:rsidRPr="00C437F6">
        <w:rPr>
          <w:color w:val="252525"/>
          <w:sz w:val="25"/>
          <w:szCs w:val="25"/>
          <w:lang w:val="az-Latn-AZ"/>
        </w:rPr>
        <w:t>Biz məsələnin bu aspektindən daha çox folklor və tarix mövzusunun</w:t>
      </w:r>
      <w:r w:rsidR="00B219A9">
        <w:rPr>
          <w:color w:val="252525"/>
          <w:sz w:val="25"/>
          <w:szCs w:val="25"/>
          <w:lang w:val="az-Latn-AZ"/>
        </w:rPr>
        <w:t xml:space="preserve"> </w:t>
      </w:r>
      <w:r w:rsidRPr="00C437F6">
        <w:rPr>
          <w:color w:val="252525"/>
          <w:sz w:val="25"/>
          <w:szCs w:val="25"/>
          <w:lang w:val="az-Latn-AZ"/>
        </w:rPr>
        <w:t>milli ide</w:t>
      </w:r>
      <w:r w:rsidR="00D905A6">
        <w:rPr>
          <w:color w:val="252525"/>
          <w:sz w:val="25"/>
          <w:szCs w:val="25"/>
          <w:lang w:val="az-Latn-AZ"/>
        </w:rPr>
        <w:softHyphen/>
      </w:r>
      <w:r w:rsidRPr="00C437F6">
        <w:rPr>
          <w:color w:val="252525"/>
          <w:sz w:val="25"/>
          <w:szCs w:val="25"/>
          <w:lang w:val="az-Latn-AZ"/>
        </w:rPr>
        <w:t>yanın mənəvi əsaslarını gücləndirən faktorlar olaraq görürük. Belə düşünürük ki, Ceyhun bəyin folklora və tarixə müraciəti hər iki faktorun mənəvi dəyər kimi azərbaycançılıq ideyasını zənginləşdirməyə cəlb etmək istəməsidir.</w:t>
      </w:r>
    </w:p>
    <w:p w:rsidR="00176C9C" w:rsidRPr="004729E2" w:rsidRDefault="00176C9C" w:rsidP="00C437F6">
      <w:pPr>
        <w:pStyle w:val="ab"/>
        <w:shd w:val="clear" w:color="auto" w:fill="FFFFFF"/>
        <w:spacing w:before="0" w:after="0" w:line="252" w:lineRule="auto"/>
        <w:ind w:firstLine="567"/>
        <w:jc w:val="both"/>
        <w:rPr>
          <w:b/>
          <w:color w:val="252525"/>
          <w:spacing w:val="-2"/>
          <w:sz w:val="25"/>
          <w:szCs w:val="25"/>
          <w:lang w:val="az-Latn-AZ"/>
        </w:rPr>
      </w:pPr>
      <w:r w:rsidRPr="004729E2">
        <w:rPr>
          <w:color w:val="252525"/>
          <w:spacing w:val="-2"/>
          <w:sz w:val="25"/>
          <w:szCs w:val="25"/>
          <w:lang w:val="az-Latn-AZ"/>
        </w:rPr>
        <w:t>Ceyhun Hacıbəyli (1891-1962) qeyri-adi istedadı ilə se</w:t>
      </w:r>
      <w:r w:rsidR="00D905A6" w:rsidRPr="004729E2">
        <w:rPr>
          <w:color w:val="252525"/>
          <w:spacing w:val="-2"/>
          <w:sz w:val="25"/>
          <w:szCs w:val="25"/>
          <w:lang w:val="az-Latn-AZ"/>
        </w:rPr>
        <w:softHyphen/>
      </w:r>
      <w:r w:rsidRPr="004729E2">
        <w:rPr>
          <w:color w:val="252525"/>
          <w:spacing w:val="-2"/>
          <w:sz w:val="25"/>
          <w:szCs w:val="25"/>
          <w:lang w:val="az-Latn-AZ"/>
        </w:rPr>
        <w:t>çi</w:t>
      </w:r>
      <w:r w:rsidR="00D905A6" w:rsidRPr="004729E2">
        <w:rPr>
          <w:color w:val="252525"/>
          <w:spacing w:val="-2"/>
          <w:sz w:val="25"/>
          <w:szCs w:val="25"/>
          <w:lang w:val="az-Latn-AZ"/>
        </w:rPr>
        <w:softHyphen/>
      </w:r>
      <w:r w:rsidRPr="004729E2">
        <w:rPr>
          <w:color w:val="252525"/>
          <w:spacing w:val="-2"/>
          <w:sz w:val="25"/>
          <w:szCs w:val="25"/>
          <w:lang w:val="az-Latn-AZ"/>
        </w:rPr>
        <w:t>lən bir şəxsiyyət fenomenidir. Bir çox</w:t>
      </w:r>
      <w:r w:rsidR="00B219A9" w:rsidRPr="004729E2">
        <w:rPr>
          <w:color w:val="252525"/>
          <w:spacing w:val="-2"/>
          <w:sz w:val="25"/>
          <w:szCs w:val="25"/>
          <w:lang w:val="az-Latn-AZ"/>
        </w:rPr>
        <w:t xml:space="preserve"> </w:t>
      </w:r>
      <w:r w:rsidRPr="004729E2">
        <w:rPr>
          <w:color w:val="252525"/>
          <w:spacing w:val="-2"/>
          <w:sz w:val="25"/>
          <w:szCs w:val="25"/>
          <w:lang w:val="az-Latn-AZ"/>
        </w:rPr>
        <w:t>şərq və qərb dil</w:t>
      </w:r>
      <w:r w:rsidR="00D905A6" w:rsidRPr="004729E2">
        <w:rPr>
          <w:color w:val="252525"/>
          <w:spacing w:val="-2"/>
          <w:sz w:val="25"/>
          <w:szCs w:val="25"/>
          <w:lang w:val="az-Latn-AZ"/>
        </w:rPr>
        <w:softHyphen/>
      </w:r>
      <w:r w:rsidRPr="004729E2">
        <w:rPr>
          <w:color w:val="252525"/>
          <w:spacing w:val="-2"/>
          <w:sz w:val="25"/>
          <w:szCs w:val="25"/>
          <w:lang w:val="az-Latn-AZ"/>
        </w:rPr>
        <w:t>lərini mükəmməl öyrənmiş, rus və fransız dillərində universitet təh</w:t>
      </w:r>
      <w:r w:rsidR="00D905A6" w:rsidRPr="004729E2">
        <w:rPr>
          <w:color w:val="252525"/>
          <w:spacing w:val="-2"/>
          <w:sz w:val="25"/>
          <w:szCs w:val="25"/>
          <w:lang w:val="az-Latn-AZ"/>
        </w:rPr>
        <w:softHyphen/>
      </w:r>
      <w:r w:rsidRPr="004729E2">
        <w:rPr>
          <w:color w:val="252525"/>
          <w:spacing w:val="-2"/>
          <w:sz w:val="25"/>
          <w:szCs w:val="25"/>
          <w:lang w:val="az-Latn-AZ"/>
        </w:rPr>
        <w:t>sili almış, yüksək musiqi duyumu</w:t>
      </w:r>
      <w:r w:rsidR="00B219A9" w:rsidRPr="004729E2">
        <w:rPr>
          <w:color w:val="252525"/>
          <w:spacing w:val="-2"/>
          <w:sz w:val="25"/>
          <w:szCs w:val="25"/>
          <w:lang w:val="az-Latn-AZ"/>
        </w:rPr>
        <w:t xml:space="preserve"> </w:t>
      </w:r>
      <w:r w:rsidRPr="004729E2">
        <w:rPr>
          <w:color w:val="252525"/>
          <w:spacing w:val="-2"/>
          <w:sz w:val="25"/>
          <w:szCs w:val="25"/>
          <w:lang w:val="az-Latn-AZ"/>
        </w:rPr>
        <w:t>və qabiliyyəti ilə fərqlən</w:t>
      </w:r>
      <w:r w:rsidR="00D905A6" w:rsidRPr="004729E2">
        <w:rPr>
          <w:color w:val="252525"/>
          <w:spacing w:val="-2"/>
          <w:sz w:val="25"/>
          <w:szCs w:val="25"/>
          <w:lang w:val="az-Latn-AZ"/>
        </w:rPr>
        <w:softHyphen/>
      </w:r>
      <w:r w:rsidRPr="004729E2">
        <w:rPr>
          <w:color w:val="252525"/>
          <w:spacing w:val="-2"/>
          <w:sz w:val="25"/>
          <w:szCs w:val="25"/>
          <w:lang w:val="az-Latn-AZ"/>
        </w:rPr>
        <w:t>miş</w:t>
      </w:r>
      <w:r w:rsidR="00D905A6" w:rsidRPr="004729E2">
        <w:rPr>
          <w:color w:val="252525"/>
          <w:spacing w:val="-2"/>
          <w:sz w:val="25"/>
          <w:szCs w:val="25"/>
          <w:lang w:val="az-Latn-AZ"/>
        </w:rPr>
        <w:softHyphen/>
      </w:r>
      <w:r w:rsidRPr="004729E2">
        <w:rPr>
          <w:color w:val="252525"/>
          <w:spacing w:val="-2"/>
          <w:sz w:val="25"/>
          <w:szCs w:val="25"/>
          <w:lang w:val="az-Latn-AZ"/>
        </w:rPr>
        <w:t>dir. Şərqin ilk operası “Leyli və Məcnun”u</w:t>
      </w:r>
      <w:r w:rsidR="00B219A9" w:rsidRPr="004729E2">
        <w:rPr>
          <w:color w:val="252525"/>
          <w:spacing w:val="-2"/>
          <w:sz w:val="25"/>
          <w:szCs w:val="25"/>
          <w:lang w:val="az-Latn-AZ"/>
        </w:rPr>
        <w:t xml:space="preserve"> </w:t>
      </w:r>
      <w:r w:rsidRPr="004729E2">
        <w:rPr>
          <w:color w:val="252525"/>
          <w:spacing w:val="-2"/>
          <w:sz w:val="25"/>
          <w:szCs w:val="25"/>
          <w:lang w:val="az-Latn-AZ"/>
        </w:rPr>
        <w:t>(1908) yazar</w:t>
      </w:r>
      <w:r w:rsidR="00D905A6" w:rsidRPr="004729E2">
        <w:rPr>
          <w:color w:val="252525"/>
          <w:spacing w:val="-2"/>
          <w:sz w:val="25"/>
          <w:szCs w:val="25"/>
          <w:lang w:val="az-Latn-AZ"/>
        </w:rPr>
        <w:softHyphen/>
      </w:r>
      <w:r w:rsidRPr="004729E2">
        <w:rPr>
          <w:color w:val="252525"/>
          <w:spacing w:val="-2"/>
          <w:sz w:val="25"/>
          <w:szCs w:val="25"/>
          <w:lang w:val="az-Latn-AZ"/>
        </w:rPr>
        <w:t>kən qardaşı Üzeyir Hacıbəyliyə yaxından yardım etmiş və bu birgə fəaliyyət xatirələrdə yaşayıb günümüzə qədər gəlib çatmışdır.</w:t>
      </w:r>
      <w:r w:rsidR="00B219A9" w:rsidRPr="004729E2">
        <w:rPr>
          <w:color w:val="252525"/>
          <w:spacing w:val="-2"/>
          <w:sz w:val="25"/>
          <w:szCs w:val="25"/>
          <w:lang w:val="az-Latn-AZ"/>
        </w:rPr>
        <w:t xml:space="preserve"> </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lastRenderedPageBreak/>
        <w:t>Şuşada rus-tatar məktəbində ilk təhsilini alıb və Peter</w:t>
      </w:r>
      <w:r w:rsidR="00D905A6">
        <w:rPr>
          <w:color w:val="252525"/>
          <w:sz w:val="25"/>
          <w:szCs w:val="25"/>
          <w:lang w:val="az-Latn-AZ"/>
        </w:rPr>
        <w:softHyphen/>
      </w:r>
      <w:r w:rsidRPr="00C437F6">
        <w:rPr>
          <w:color w:val="252525"/>
          <w:sz w:val="25"/>
          <w:szCs w:val="25"/>
          <w:lang w:val="az-Latn-AZ"/>
        </w:rPr>
        <w:t>burq universitetinin hüquq fakültəsinə daxil olub və oradan da Parisə Sarbon Universitetinə gedib, təhsilini siyasət fakültə</w:t>
      </w:r>
      <w:r w:rsidR="00D905A6">
        <w:rPr>
          <w:color w:val="252525"/>
          <w:sz w:val="25"/>
          <w:szCs w:val="25"/>
          <w:lang w:val="az-Latn-AZ"/>
        </w:rPr>
        <w:softHyphen/>
      </w:r>
      <w:r w:rsidRPr="00C437F6">
        <w:rPr>
          <w:color w:val="252525"/>
          <w:sz w:val="25"/>
          <w:szCs w:val="25"/>
          <w:lang w:val="az-Latn-AZ"/>
        </w:rPr>
        <w:t>sində davam etdirib. Şəxsi qabiliyyəti, istedadı və bacarığı ilə hər yerdə fərqlənib,</w:t>
      </w:r>
      <w:r w:rsidR="00B219A9">
        <w:rPr>
          <w:color w:val="252525"/>
          <w:sz w:val="25"/>
          <w:szCs w:val="25"/>
          <w:lang w:val="az-Latn-AZ"/>
        </w:rPr>
        <w:t xml:space="preserve"> </w:t>
      </w:r>
      <w:r w:rsidRPr="00C437F6">
        <w:rPr>
          <w:color w:val="252525"/>
          <w:sz w:val="25"/>
          <w:szCs w:val="25"/>
          <w:lang w:val="az-Latn-AZ"/>
        </w:rPr>
        <w:t>mükəmməl təhsil görüb, dövrünün ən mütərəqqi elmi nailiyyətlərini mənimsəyib.</w:t>
      </w:r>
      <w:r w:rsidR="00B219A9">
        <w:rPr>
          <w:color w:val="252525"/>
          <w:sz w:val="25"/>
          <w:szCs w:val="25"/>
          <w:lang w:val="az-Latn-AZ"/>
        </w:rPr>
        <w:t xml:space="preserve"> </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XIX</w:t>
      </w:r>
      <w:r w:rsidR="00B219A9">
        <w:rPr>
          <w:color w:val="252525"/>
          <w:sz w:val="25"/>
          <w:szCs w:val="25"/>
          <w:lang w:val="az-Latn-AZ"/>
        </w:rPr>
        <w:t xml:space="preserve"> </w:t>
      </w:r>
      <w:r w:rsidRPr="00C437F6">
        <w:rPr>
          <w:color w:val="252525"/>
          <w:sz w:val="25"/>
          <w:szCs w:val="25"/>
          <w:lang w:val="az-Latn-AZ"/>
        </w:rPr>
        <w:t>əsrin ortalarında Azərbaycan ədəbiyyatı maarifçilik istiqamətində fəaliyyətini artırır.</w:t>
      </w:r>
      <w:r w:rsidR="00B219A9">
        <w:rPr>
          <w:b/>
          <w:color w:val="252525"/>
          <w:sz w:val="25"/>
          <w:szCs w:val="25"/>
          <w:lang w:val="az-Latn-AZ"/>
        </w:rPr>
        <w:t xml:space="preserve"> </w:t>
      </w:r>
      <w:r w:rsidRPr="00C437F6">
        <w:rPr>
          <w:color w:val="252525"/>
          <w:sz w:val="25"/>
          <w:szCs w:val="25"/>
          <w:lang w:val="az-Latn-AZ"/>
        </w:rPr>
        <w:t>Xüsusilə, M.F.Axundzadə kimi ziyalılar maarifçiliyin dəyərini dərindən dərk etdikləri üçün əsərlərində maarifi</w:t>
      </w:r>
      <w:r w:rsidR="00B219A9">
        <w:rPr>
          <w:color w:val="252525"/>
          <w:sz w:val="25"/>
          <w:szCs w:val="25"/>
          <w:lang w:val="az-Latn-AZ"/>
        </w:rPr>
        <w:t xml:space="preserve"> </w:t>
      </w:r>
      <w:r w:rsidRPr="00C437F6">
        <w:rPr>
          <w:color w:val="252525"/>
          <w:sz w:val="25"/>
          <w:szCs w:val="25"/>
          <w:lang w:val="az-Latn-AZ"/>
        </w:rPr>
        <w:t>ardıcıl şəkildə təbliğ edir. Fransız Müsyö Jordan qarabağlı</w:t>
      </w:r>
      <w:r w:rsidR="00B219A9">
        <w:rPr>
          <w:color w:val="252525"/>
          <w:sz w:val="25"/>
          <w:szCs w:val="25"/>
          <w:lang w:val="az-Latn-AZ"/>
        </w:rPr>
        <w:t xml:space="preserve"> </w:t>
      </w:r>
      <w:r w:rsidRPr="00C437F6">
        <w:rPr>
          <w:color w:val="252525"/>
          <w:sz w:val="25"/>
          <w:szCs w:val="25"/>
          <w:lang w:val="az-Latn-AZ"/>
        </w:rPr>
        <w:t>gənc Şahbaz bəyi Parisə oxumağa apar</w:t>
      </w:r>
      <w:r w:rsidR="00D905A6">
        <w:rPr>
          <w:color w:val="252525"/>
          <w:sz w:val="25"/>
          <w:szCs w:val="25"/>
          <w:lang w:val="az-Latn-AZ"/>
        </w:rPr>
        <w:softHyphen/>
      </w:r>
      <w:r w:rsidRPr="00C437F6">
        <w:rPr>
          <w:color w:val="252525"/>
          <w:sz w:val="25"/>
          <w:szCs w:val="25"/>
          <w:lang w:val="az-Latn-AZ"/>
        </w:rPr>
        <w:t>maq istəyir. Mühafizəkar düşüncə dərviş Məstəlişahın simasında</w:t>
      </w:r>
      <w:r w:rsidR="00B219A9">
        <w:rPr>
          <w:color w:val="252525"/>
          <w:sz w:val="25"/>
          <w:szCs w:val="25"/>
          <w:lang w:val="az-Latn-AZ"/>
        </w:rPr>
        <w:t xml:space="preserve"> </w:t>
      </w:r>
      <w:r w:rsidRPr="00C437F6">
        <w:rPr>
          <w:color w:val="252525"/>
          <w:sz w:val="25"/>
          <w:szCs w:val="25"/>
          <w:lang w:val="az-Latn-AZ"/>
        </w:rPr>
        <w:t>bütün magik ehtiyatları antitəhsil yönümündə sə</w:t>
      </w:r>
      <w:r w:rsidR="00D905A6">
        <w:rPr>
          <w:color w:val="252525"/>
          <w:sz w:val="25"/>
          <w:szCs w:val="25"/>
          <w:lang w:val="az-Latn-AZ"/>
        </w:rPr>
        <w:softHyphen/>
      </w:r>
      <w:r w:rsidRPr="00C437F6">
        <w:rPr>
          <w:color w:val="252525"/>
          <w:sz w:val="25"/>
          <w:szCs w:val="25"/>
          <w:lang w:val="az-Latn-AZ"/>
        </w:rPr>
        <w:t>fər</w:t>
      </w:r>
      <w:r w:rsidR="00D905A6">
        <w:rPr>
          <w:color w:val="252525"/>
          <w:sz w:val="25"/>
          <w:szCs w:val="25"/>
          <w:lang w:val="az-Latn-AZ"/>
        </w:rPr>
        <w:softHyphen/>
      </w:r>
      <w:r w:rsidRPr="00C437F6">
        <w:rPr>
          <w:color w:val="252525"/>
          <w:sz w:val="25"/>
          <w:szCs w:val="25"/>
          <w:lang w:val="az-Latn-AZ"/>
        </w:rPr>
        <w:t>bər edərək, Avropaya gediş</w:t>
      </w:r>
      <w:r w:rsidR="00B219A9">
        <w:rPr>
          <w:color w:val="252525"/>
          <w:sz w:val="25"/>
          <w:szCs w:val="25"/>
          <w:lang w:val="az-Latn-AZ"/>
        </w:rPr>
        <w:t xml:space="preserve"> </w:t>
      </w:r>
      <w:r w:rsidRPr="00C437F6">
        <w:rPr>
          <w:color w:val="252525"/>
          <w:sz w:val="25"/>
          <w:szCs w:val="25"/>
          <w:lang w:val="az-Latn-AZ"/>
        </w:rPr>
        <w:t>ideyasının qarşısını alır. Cadu ilə Paris dağıdılır. Əslində isə, Parisdə burjua inqilabı baş verir. Axundov öz maarifçi qəhrəmanını Parisə göndərə bil</w:t>
      </w:r>
      <w:r w:rsidR="00D905A6">
        <w:rPr>
          <w:color w:val="252525"/>
          <w:sz w:val="25"/>
          <w:szCs w:val="25"/>
          <w:lang w:val="az-Latn-AZ"/>
        </w:rPr>
        <w:softHyphen/>
      </w:r>
      <w:r w:rsidRPr="00C437F6">
        <w:rPr>
          <w:color w:val="252525"/>
          <w:sz w:val="25"/>
          <w:szCs w:val="25"/>
          <w:lang w:val="az-Latn-AZ"/>
        </w:rPr>
        <w:t>mir. Bu ideya Vəzirovun Fəxrəddini ilə ədəbiyyatda davam etdirilir. Fəxrəddin təhsil ala bilir, lakin fəaliyyət göstərib, xalqına xeyir verə bilmir. O da cəhalətin bir qurbanına çevrilir və qan düşmənçiliyi səbəbilə öldürülür. Fəxrəddinin müsibəti maarifçiliyin nə qədər məşəqqətli bir şəkildə gerçəkləşdiyini</w:t>
      </w:r>
      <w:r w:rsidR="00B219A9">
        <w:rPr>
          <w:color w:val="252525"/>
          <w:sz w:val="25"/>
          <w:szCs w:val="25"/>
          <w:lang w:val="az-Latn-AZ"/>
        </w:rPr>
        <w:t xml:space="preserve"> </w:t>
      </w:r>
      <w:r w:rsidRPr="00C437F6">
        <w:rPr>
          <w:color w:val="252525"/>
          <w:sz w:val="25"/>
          <w:szCs w:val="25"/>
          <w:lang w:val="az-Latn-AZ"/>
        </w:rPr>
        <w:t>əks etdirir. Bu proseslərin içində Mirzə Cəlilin “ölü dün</w:t>
      </w:r>
      <w:r w:rsidR="00D905A6">
        <w:rPr>
          <w:color w:val="252525"/>
          <w:sz w:val="25"/>
          <w:szCs w:val="25"/>
          <w:lang w:val="az-Latn-AZ"/>
        </w:rPr>
        <w:softHyphen/>
      </w:r>
      <w:r w:rsidRPr="00C437F6">
        <w:rPr>
          <w:color w:val="252525"/>
          <w:sz w:val="25"/>
          <w:szCs w:val="25"/>
          <w:lang w:val="az-Latn-AZ"/>
        </w:rPr>
        <w:t>ya</w:t>
      </w:r>
      <w:r w:rsidR="00D905A6">
        <w:rPr>
          <w:color w:val="252525"/>
          <w:sz w:val="25"/>
          <w:szCs w:val="25"/>
          <w:lang w:val="az-Latn-AZ"/>
        </w:rPr>
        <w:softHyphen/>
      </w:r>
      <w:r w:rsidRPr="00C437F6">
        <w:rPr>
          <w:color w:val="252525"/>
          <w:sz w:val="25"/>
          <w:szCs w:val="25"/>
          <w:lang w:val="az-Latn-AZ"/>
        </w:rPr>
        <w:t>sı”ndan diri çıxmağa çalışan İsgəndəri meydana gəlir.</w:t>
      </w:r>
      <w:r w:rsidR="00B219A9">
        <w:rPr>
          <w:color w:val="252525"/>
          <w:sz w:val="25"/>
          <w:szCs w:val="25"/>
          <w:lang w:val="az-Latn-AZ"/>
        </w:rPr>
        <w:t xml:space="preserve"> </w:t>
      </w:r>
      <w:r w:rsidRPr="00C437F6">
        <w:rPr>
          <w:color w:val="252525"/>
          <w:sz w:val="25"/>
          <w:szCs w:val="25"/>
          <w:lang w:val="az-Latn-AZ"/>
        </w:rPr>
        <w:t>İsgən</w:t>
      </w:r>
      <w:r w:rsidR="00D905A6">
        <w:rPr>
          <w:color w:val="252525"/>
          <w:sz w:val="25"/>
          <w:szCs w:val="25"/>
          <w:lang w:val="az-Latn-AZ"/>
        </w:rPr>
        <w:softHyphen/>
      </w:r>
      <w:r w:rsidRPr="00C437F6">
        <w:rPr>
          <w:color w:val="252525"/>
          <w:sz w:val="25"/>
          <w:szCs w:val="25"/>
          <w:lang w:val="az-Latn-AZ"/>
        </w:rPr>
        <w:t>dər təhsil almış bir gənc olsa da, cəhalət</w:t>
      </w:r>
      <w:r w:rsidR="00B219A9">
        <w:rPr>
          <w:color w:val="252525"/>
          <w:sz w:val="25"/>
          <w:szCs w:val="25"/>
          <w:lang w:val="az-Latn-AZ"/>
        </w:rPr>
        <w:t xml:space="preserve"> </w:t>
      </w:r>
      <w:r w:rsidRPr="00C437F6">
        <w:rPr>
          <w:color w:val="252525"/>
          <w:sz w:val="25"/>
          <w:szCs w:val="25"/>
          <w:lang w:val="az-Latn-AZ"/>
        </w:rPr>
        <w:t>mühitinin içində “sərxoş”olur və fəaliyyət göstərə bilmir. Sadəcə, cəhaləti qey</w:t>
      </w:r>
      <w:r w:rsidR="00D905A6">
        <w:rPr>
          <w:color w:val="252525"/>
          <w:sz w:val="25"/>
          <w:szCs w:val="25"/>
          <w:lang w:val="az-Latn-AZ"/>
        </w:rPr>
        <w:softHyphen/>
      </w:r>
      <w:r w:rsidRPr="00C437F6">
        <w:rPr>
          <w:color w:val="252525"/>
          <w:sz w:val="25"/>
          <w:szCs w:val="25"/>
          <w:lang w:val="az-Latn-AZ"/>
        </w:rPr>
        <w:t>ri-ciddi şəkildə ifşa etməyəyə çalışır.</w:t>
      </w:r>
      <w:r w:rsidR="00B219A9">
        <w:rPr>
          <w:color w:val="252525"/>
          <w:sz w:val="25"/>
          <w:szCs w:val="25"/>
          <w:lang w:val="az-Latn-AZ"/>
        </w:rPr>
        <w:t xml:space="preserve"> </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Ceyhun bəy bu üç obrazın üçündə də bu və ya başqa şəkildə gerçəkləşən</w:t>
      </w:r>
      <w:r w:rsidR="00B219A9">
        <w:rPr>
          <w:color w:val="252525"/>
          <w:sz w:val="25"/>
          <w:szCs w:val="25"/>
          <w:lang w:val="az-Latn-AZ"/>
        </w:rPr>
        <w:t xml:space="preserve"> </w:t>
      </w:r>
      <w:r w:rsidRPr="00C437F6">
        <w:rPr>
          <w:color w:val="252525"/>
          <w:sz w:val="25"/>
          <w:szCs w:val="25"/>
          <w:lang w:val="az-Latn-AZ"/>
        </w:rPr>
        <w:t>maarifçi düşüncənin prototipi, gerçək tarixi təzahürü kimi görünür. Maarifçi cərəyanın içində təhsil alır, vətənə təkcə təhsil deyil, eyni zamanda milli azadlıq ideyasının təcrübəsini gətirir.</w:t>
      </w:r>
      <w:r w:rsidR="00B219A9">
        <w:rPr>
          <w:color w:val="252525"/>
          <w:sz w:val="25"/>
          <w:szCs w:val="25"/>
          <w:lang w:val="az-Latn-AZ"/>
        </w:rPr>
        <w:t xml:space="preserve"> </w:t>
      </w:r>
      <w:r w:rsidRPr="00C437F6">
        <w:rPr>
          <w:color w:val="252525"/>
          <w:sz w:val="25"/>
          <w:szCs w:val="25"/>
          <w:lang w:val="az-Latn-AZ"/>
        </w:rPr>
        <w:t xml:space="preserve"> </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b/>
          <w:color w:val="252525"/>
          <w:sz w:val="25"/>
          <w:szCs w:val="25"/>
          <w:lang w:val="az-Latn-AZ"/>
        </w:rPr>
        <w:lastRenderedPageBreak/>
        <w:t xml:space="preserve"> </w:t>
      </w:r>
      <w:r w:rsidRPr="00C437F6">
        <w:rPr>
          <w:color w:val="252525"/>
          <w:sz w:val="25"/>
          <w:szCs w:val="25"/>
          <w:lang w:val="az-Latn-AZ"/>
        </w:rPr>
        <w:t>XX əsr dünyanı yenidən dərk etməyə çağıran ideyalar və inqilablarla başlanır. Əsrin dindirə bilmədiyi və hətta atılan topların belə diksindirmədiyi</w:t>
      </w:r>
      <w:r w:rsidR="00B219A9">
        <w:rPr>
          <w:color w:val="252525"/>
          <w:sz w:val="25"/>
          <w:szCs w:val="25"/>
          <w:lang w:val="az-Latn-AZ"/>
        </w:rPr>
        <w:t xml:space="preserve"> </w:t>
      </w:r>
      <w:r w:rsidRPr="00C437F6">
        <w:rPr>
          <w:color w:val="252525"/>
          <w:sz w:val="25"/>
          <w:szCs w:val="25"/>
          <w:lang w:val="az-Latn-AZ"/>
        </w:rPr>
        <w:t>xalqlar da artıq qəflət yuxusun</w:t>
      </w:r>
      <w:r w:rsidR="00D905A6">
        <w:rPr>
          <w:color w:val="252525"/>
          <w:sz w:val="25"/>
          <w:szCs w:val="25"/>
          <w:lang w:val="az-Latn-AZ"/>
        </w:rPr>
        <w:softHyphen/>
      </w:r>
      <w:r w:rsidRPr="00C437F6">
        <w:rPr>
          <w:color w:val="252525"/>
          <w:sz w:val="25"/>
          <w:szCs w:val="25"/>
          <w:lang w:val="az-Latn-AZ"/>
        </w:rPr>
        <w:t>dan</w:t>
      </w:r>
      <w:r w:rsidR="00B219A9">
        <w:rPr>
          <w:color w:val="252525"/>
          <w:sz w:val="25"/>
          <w:szCs w:val="25"/>
          <w:lang w:val="az-Latn-AZ"/>
        </w:rPr>
        <w:t xml:space="preserve"> </w:t>
      </w:r>
      <w:r w:rsidRPr="00C437F6">
        <w:rPr>
          <w:color w:val="252525"/>
          <w:sz w:val="25"/>
          <w:szCs w:val="25"/>
          <w:lang w:val="az-Latn-AZ"/>
        </w:rPr>
        <w:t>oyanmağa başlayır. Sabirin ifadəsilə vəziyyəti təsvir edərkən belə bir mənzərə ilə qarşılaşırıq. Əcnəbi göydə ba</w:t>
      </w:r>
      <w:r w:rsidR="00D905A6">
        <w:rPr>
          <w:color w:val="252525"/>
          <w:sz w:val="25"/>
          <w:szCs w:val="25"/>
          <w:lang w:val="az-Latn-AZ"/>
        </w:rPr>
        <w:softHyphen/>
      </w:r>
      <w:r w:rsidRPr="00C437F6">
        <w:rPr>
          <w:color w:val="252525"/>
          <w:sz w:val="25"/>
          <w:szCs w:val="25"/>
          <w:lang w:val="az-Latn-AZ"/>
        </w:rPr>
        <w:t>lon</w:t>
      </w:r>
      <w:r w:rsidR="00D905A6">
        <w:rPr>
          <w:color w:val="252525"/>
          <w:sz w:val="25"/>
          <w:szCs w:val="25"/>
          <w:lang w:val="az-Latn-AZ"/>
        </w:rPr>
        <w:softHyphen/>
      </w:r>
      <w:r w:rsidRPr="00C437F6">
        <w:rPr>
          <w:color w:val="252525"/>
          <w:sz w:val="25"/>
          <w:szCs w:val="25"/>
          <w:lang w:val="az-Latn-AZ"/>
        </w:rPr>
        <w:t>larla gəzməyə başlayır, bizim cəmiyyət isə övladını oxutmaq</w:t>
      </w:r>
      <w:r w:rsidR="00D905A6">
        <w:rPr>
          <w:color w:val="252525"/>
          <w:sz w:val="25"/>
          <w:szCs w:val="25"/>
          <w:lang w:val="az-Latn-AZ"/>
        </w:rPr>
        <w:softHyphen/>
      </w:r>
      <w:r w:rsidRPr="00C437F6">
        <w:rPr>
          <w:color w:val="252525"/>
          <w:sz w:val="25"/>
          <w:szCs w:val="25"/>
          <w:lang w:val="az-Latn-AZ"/>
        </w:rPr>
        <w:t>dan imtina edir. Lakin cəmiyyətin içində qabaqcıl düşüncəni ifadə edən və millətin gələcəyi naminə çalışan insanların sayəsində milli şüur oyanmağa, milli duyğular dirçəlməyə başlayır. Millətin zənginləri millətin gələcəyinə sərmayə qo</w:t>
      </w:r>
      <w:r w:rsidR="00D905A6">
        <w:rPr>
          <w:color w:val="252525"/>
          <w:sz w:val="25"/>
          <w:szCs w:val="25"/>
          <w:lang w:val="az-Latn-AZ"/>
        </w:rPr>
        <w:softHyphen/>
      </w:r>
      <w:r w:rsidRPr="00C437F6">
        <w:rPr>
          <w:color w:val="252525"/>
          <w:sz w:val="25"/>
          <w:szCs w:val="25"/>
          <w:lang w:val="az-Latn-AZ"/>
        </w:rPr>
        <w:t>yur, istedadlı gəncləri xaricə oxumağa göndərir. Ceyhun bə</w:t>
      </w:r>
      <w:r w:rsidR="00D905A6">
        <w:rPr>
          <w:color w:val="252525"/>
          <w:sz w:val="25"/>
          <w:szCs w:val="25"/>
          <w:lang w:val="az-Latn-AZ"/>
        </w:rPr>
        <w:softHyphen/>
      </w:r>
      <w:r w:rsidRPr="00C437F6">
        <w:rPr>
          <w:color w:val="252525"/>
          <w:sz w:val="25"/>
          <w:szCs w:val="25"/>
          <w:lang w:val="az-Latn-AZ"/>
        </w:rPr>
        <w:t>yin də Avropaya təhsil almağa getməsində</w:t>
      </w:r>
      <w:r w:rsidR="00B219A9">
        <w:rPr>
          <w:color w:val="252525"/>
          <w:sz w:val="25"/>
          <w:szCs w:val="25"/>
          <w:lang w:val="az-Latn-AZ"/>
        </w:rPr>
        <w:t xml:space="preserve"> </w:t>
      </w:r>
      <w:r w:rsidRPr="00C437F6">
        <w:rPr>
          <w:color w:val="252525"/>
          <w:sz w:val="25"/>
          <w:szCs w:val="25"/>
          <w:lang w:val="az-Latn-AZ"/>
        </w:rPr>
        <w:t>milli milyonçu</w:t>
      </w:r>
      <w:r w:rsidR="00D905A6">
        <w:rPr>
          <w:color w:val="252525"/>
          <w:sz w:val="25"/>
          <w:szCs w:val="25"/>
          <w:lang w:val="az-Latn-AZ"/>
        </w:rPr>
        <w:softHyphen/>
      </w:r>
      <w:r w:rsidRPr="00C437F6">
        <w:rPr>
          <w:color w:val="252525"/>
          <w:sz w:val="25"/>
          <w:szCs w:val="25"/>
          <w:lang w:val="az-Latn-AZ"/>
        </w:rPr>
        <w:t>ların rolunun önəmli olduğunu bilirik.</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1904-cü ildə Rus-Yapon savaşında Rusiya məğlubiy</w:t>
      </w:r>
      <w:r w:rsidR="00D905A6">
        <w:rPr>
          <w:color w:val="252525"/>
          <w:sz w:val="25"/>
          <w:szCs w:val="25"/>
          <w:lang w:val="az-Latn-AZ"/>
        </w:rPr>
        <w:softHyphen/>
      </w:r>
      <w:r w:rsidRPr="00C437F6">
        <w:rPr>
          <w:color w:val="252525"/>
          <w:sz w:val="25"/>
          <w:szCs w:val="25"/>
          <w:lang w:val="az-Latn-AZ"/>
        </w:rPr>
        <w:t>yətə uğradı. Bu məğlubiyyət imperiyanın bütün əyalətlərində hiss olundu. Ölkədəki iqtisadi böhranı gizlətmək üçün lazım olan hərbi zəfərlər</w:t>
      </w:r>
      <w:r w:rsidR="00B219A9">
        <w:rPr>
          <w:color w:val="252525"/>
          <w:sz w:val="25"/>
          <w:szCs w:val="25"/>
          <w:lang w:val="az-Latn-AZ"/>
        </w:rPr>
        <w:t xml:space="preserve"> </w:t>
      </w:r>
      <w:r w:rsidRPr="00C437F6">
        <w:rPr>
          <w:color w:val="252525"/>
          <w:sz w:val="25"/>
          <w:szCs w:val="25"/>
          <w:lang w:val="az-Latn-AZ"/>
        </w:rPr>
        <w:t>yetərli səviyyədə olmadı. Xalq rus çarına ölkədəki vəziyyətdən şikayətə gedərkən onun əmrilə gülləba</w:t>
      </w:r>
      <w:r w:rsidR="00D905A6">
        <w:rPr>
          <w:color w:val="252525"/>
          <w:sz w:val="25"/>
          <w:szCs w:val="25"/>
          <w:lang w:val="az-Latn-AZ"/>
        </w:rPr>
        <w:softHyphen/>
      </w:r>
      <w:r w:rsidRPr="00C437F6">
        <w:rPr>
          <w:color w:val="252525"/>
          <w:sz w:val="25"/>
          <w:szCs w:val="25"/>
          <w:lang w:val="az-Latn-AZ"/>
        </w:rPr>
        <w:t>ran edilirlər. 1905-ci ildə olmuş bu hadisədən sonra monarxi</w:t>
      </w:r>
      <w:r w:rsidR="00D905A6">
        <w:rPr>
          <w:color w:val="252525"/>
          <w:sz w:val="25"/>
          <w:szCs w:val="25"/>
          <w:lang w:val="az-Latn-AZ"/>
        </w:rPr>
        <w:softHyphen/>
      </w:r>
      <w:r w:rsidRPr="00C437F6">
        <w:rPr>
          <w:color w:val="252525"/>
          <w:sz w:val="25"/>
          <w:szCs w:val="25"/>
          <w:lang w:val="az-Latn-AZ"/>
        </w:rPr>
        <w:t>yanın saxta etibarı da tamamilə laxlayır və xalqın gözündən düşür. Rusiyada başlanan kommunist hərəkatı bu vəziyyətdən istifadə edir və bir qədər sonra hakimiyyətə gəlir. Sosialist ideyalarla hakimiyyətə gələn bu yeni qüvvə imperiyanı yeni qanunlarla qorumağa çalışır, lakin imperialist xarekterindən tamamilə xilas edə bilmir.</w:t>
      </w:r>
      <w:r w:rsidR="00B219A9">
        <w:rPr>
          <w:color w:val="252525"/>
          <w:sz w:val="25"/>
          <w:szCs w:val="25"/>
          <w:lang w:val="az-Latn-AZ"/>
        </w:rPr>
        <w:t xml:space="preserve"> </w:t>
      </w:r>
      <w:r w:rsidRPr="00C437F6">
        <w:rPr>
          <w:color w:val="252525"/>
          <w:sz w:val="25"/>
          <w:szCs w:val="25"/>
          <w:lang w:val="az-Latn-AZ"/>
        </w:rPr>
        <w:t>Rusiyanın bir əsr əvvəl işğal etmə</w:t>
      </w:r>
      <w:r w:rsidR="00D905A6">
        <w:rPr>
          <w:color w:val="252525"/>
          <w:sz w:val="25"/>
          <w:szCs w:val="25"/>
          <w:lang w:val="az-Latn-AZ"/>
        </w:rPr>
        <w:softHyphen/>
      </w:r>
      <w:r w:rsidRPr="00C437F6">
        <w:rPr>
          <w:color w:val="252525"/>
          <w:sz w:val="25"/>
          <w:szCs w:val="25"/>
          <w:lang w:val="az-Latn-AZ"/>
        </w:rPr>
        <w:t>yə başladığı ölkələr bu vəziyyətdən müəyyən qədər yararlan</w:t>
      </w:r>
      <w:r w:rsidR="00D905A6">
        <w:rPr>
          <w:color w:val="252525"/>
          <w:sz w:val="25"/>
          <w:szCs w:val="25"/>
          <w:lang w:val="az-Latn-AZ"/>
        </w:rPr>
        <w:softHyphen/>
      </w:r>
      <w:r w:rsidRPr="00C437F6">
        <w:rPr>
          <w:color w:val="252525"/>
          <w:sz w:val="25"/>
          <w:szCs w:val="25"/>
          <w:lang w:val="az-Latn-AZ"/>
        </w:rPr>
        <w:t>mağa çalışırlar. Azərbaycanda da bu zaman iki istiqamətdə hərəkat başlanır: N.Nərimanovun rəhbərliyi ilə Rusiya kom</w:t>
      </w:r>
      <w:r w:rsidR="00D905A6">
        <w:rPr>
          <w:color w:val="252525"/>
          <w:sz w:val="25"/>
          <w:szCs w:val="25"/>
          <w:lang w:val="az-Latn-AZ"/>
        </w:rPr>
        <w:softHyphen/>
      </w:r>
      <w:r w:rsidRPr="00C437F6">
        <w:rPr>
          <w:color w:val="252525"/>
          <w:sz w:val="25"/>
          <w:szCs w:val="25"/>
          <w:lang w:val="az-Latn-AZ"/>
        </w:rPr>
        <w:t>munistləri ilə əlaqəli fəaliyyət və M.Rəsulzadənin rəhbərliyi ilə milli burjuaziyaya arxalanan milli azadlıq hərəkatı. Cey</w:t>
      </w:r>
      <w:r w:rsidR="00D905A6">
        <w:rPr>
          <w:color w:val="252525"/>
          <w:sz w:val="25"/>
          <w:szCs w:val="25"/>
          <w:lang w:val="az-Latn-AZ"/>
        </w:rPr>
        <w:softHyphen/>
      </w:r>
      <w:r w:rsidRPr="00C437F6">
        <w:rPr>
          <w:color w:val="252525"/>
          <w:sz w:val="25"/>
          <w:szCs w:val="25"/>
          <w:lang w:val="az-Latn-AZ"/>
        </w:rPr>
        <w:t xml:space="preserve">hun Hacıbəyli milli azadlıq hərəkatının möhtəşəm simaları içində müəyyən qədər təvazökar mövqedə görünsə də, onun </w:t>
      </w:r>
      <w:r w:rsidRPr="00C437F6">
        <w:rPr>
          <w:color w:val="252525"/>
          <w:sz w:val="25"/>
          <w:szCs w:val="25"/>
          <w:lang w:val="az-Latn-AZ"/>
        </w:rPr>
        <w:lastRenderedPageBreak/>
        <w:t>bu hərəkatdakı rolu yetərincə böyük və önəmli olmuşdur. Təhsil və təcrübə baxımından Ceyhun bəy Cümhuriyyətə ge</w:t>
      </w:r>
      <w:r w:rsidR="00D905A6">
        <w:rPr>
          <w:color w:val="252525"/>
          <w:sz w:val="25"/>
          <w:szCs w:val="25"/>
          <w:lang w:val="az-Latn-AZ"/>
        </w:rPr>
        <w:softHyphen/>
      </w:r>
      <w:r w:rsidRPr="00C437F6">
        <w:rPr>
          <w:color w:val="252525"/>
          <w:sz w:val="25"/>
          <w:szCs w:val="25"/>
          <w:lang w:val="az-Latn-AZ"/>
        </w:rPr>
        <w:t xml:space="preserve">dən yolda əvəzsiz bir şəxsiyyət kimi görünür. </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Cümhuriyyət ideyası Avropada yaranır və Şərqə doğru yayılır. Azərbaycana bu ideyanı gətirən, onu dərindən bilən və həyata keçirilməsində də təbliğati baxımdan fəal iştirak edən Ceyhun bəy Hacıbəyli olmuşdur. Cümhuriyyət Ceyhun bəylə bərabər Azərbaycana bir ideya olaraq gəlir, bir dövlətin tarixi təcrübəsinə daxil olur, təsdiqini yenə də bu ideyanı gətirən şəxslə birlikdə Avropada tapır. Azərbaycan Cümhu</w:t>
      </w:r>
      <w:r w:rsidR="00D905A6">
        <w:rPr>
          <w:color w:val="252525"/>
          <w:sz w:val="25"/>
          <w:szCs w:val="25"/>
          <w:lang w:val="az-Latn-AZ"/>
        </w:rPr>
        <w:softHyphen/>
      </w:r>
      <w:r w:rsidRPr="00C437F6">
        <w:rPr>
          <w:color w:val="252525"/>
          <w:sz w:val="25"/>
          <w:szCs w:val="25"/>
          <w:lang w:val="az-Latn-AZ"/>
        </w:rPr>
        <w:t>riyyətinin Avropada tanınması mücadiləsi yolunda əbədi olaraq qürbətə məhkum olur, vətən üçün verilən bir yeni qur</w:t>
      </w:r>
      <w:r w:rsidR="00D905A6">
        <w:rPr>
          <w:color w:val="252525"/>
          <w:sz w:val="25"/>
          <w:szCs w:val="25"/>
          <w:lang w:val="az-Latn-AZ"/>
        </w:rPr>
        <w:softHyphen/>
      </w:r>
      <w:r w:rsidRPr="00C437F6">
        <w:rPr>
          <w:color w:val="252525"/>
          <w:sz w:val="25"/>
          <w:szCs w:val="25"/>
          <w:lang w:val="az-Latn-AZ"/>
        </w:rPr>
        <w:t>bana-mühacirə çevrilir.</w:t>
      </w:r>
      <w:r w:rsidR="00B219A9">
        <w:rPr>
          <w:color w:val="252525"/>
          <w:sz w:val="25"/>
          <w:szCs w:val="25"/>
          <w:lang w:val="az-Latn-AZ"/>
        </w:rPr>
        <w:t xml:space="preserve"> </w:t>
      </w:r>
      <w:r w:rsidRPr="00C437F6">
        <w:rPr>
          <w:color w:val="252525"/>
          <w:sz w:val="25"/>
          <w:szCs w:val="25"/>
          <w:lang w:val="az-Latn-AZ"/>
        </w:rPr>
        <w:t>Dərviş Məstəlişahın caduladığı Paris</w:t>
      </w:r>
      <w:r w:rsidR="00D905A6">
        <w:rPr>
          <w:color w:val="252525"/>
          <w:sz w:val="25"/>
          <w:szCs w:val="25"/>
          <w:lang w:val="az-Latn-AZ"/>
        </w:rPr>
        <w:softHyphen/>
      </w:r>
      <w:r w:rsidRPr="00C437F6">
        <w:rPr>
          <w:color w:val="252525"/>
          <w:sz w:val="25"/>
          <w:szCs w:val="25"/>
          <w:lang w:val="az-Latn-AZ"/>
        </w:rPr>
        <w:t>də bütün ömrünü keçirməli olur və ömrünün sonunadək Azər</w:t>
      </w:r>
      <w:r w:rsidR="00D905A6">
        <w:rPr>
          <w:color w:val="252525"/>
          <w:sz w:val="25"/>
          <w:szCs w:val="25"/>
          <w:lang w:val="az-Latn-AZ"/>
        </w:rPr>
        <w:softHyphen/>
      </w:r>
      <w:r w:rsidRPr="00C437F6">
        <w:rPr>
          <w:color w:val="252525"/>
          <w:sz w:val="25"/>
          <w:szCs w:val="25"/>
          <w:lang w:val="az-Latn-AZ"/>
        </w:rPr>
        <w:t>baycan üçün çalışır.</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Azərbaycançılıq ideyası Azərbaycan cümhuriyyətçiləri tərəfindən milli kimlik düşüncəsini vətən anlayışı ilə eyni</w:t>
      </w:r>
      <w:r w:rsidR="00D905A6">
        <w:rPr>
          <w:color w:val="252525"/>
          <w:sz w:val="25"/>
          <w:szCs w:val="25"/>
          <w:lang w:val="az-Latn-AZ"/>
        </w:rPr>
        <w:softHyphen/>
      </w:r>
      <w:r w:rsidRPr="00C437F6">
        <w:rPr>
          <w:color w:val="252525"/>
          <w:sz w:val="25"/>
          <w:szCs w:val="25"/>
          <w:lang w:val="az-Latn-AZ"/>
        </w:rPr>
        <w:t>ləşdirən konsept olaraq</w:t>
      </w:r>
      <w:r w:rsidR="00B219A9">
        <w:rPr>
          <w:color w:val="252525"/>
          <w:sz w:val="25"/>
          <w:szCs w:val="25"/>
          <w:lang w:val="az-Latn-AZ"/>
        </w:rPr>
        <w:t xml:space="preserve"> </w:t>
      </w:r>
      <w:r w:rsidRPr="00C437F6">
        <w:rPr>
          <w:color w:val="252525"/>
          <w:sz w:val="25"/>
          <w:szCs w:val="25"/>
          <w:lang w:val="az-Latn-AZ"/>
        </w:rPr>
        <w:t>təqdim edilir. Bu dövrdə dövlətin adı Azərbaycan, millətin adı türk olaraq tarixə düşür. Beləliklə, Azərbaycan adı vətən torpağı ilə birlikdə dövlətçilik tarixinə daxil olur və bir daha enməyəcək üç rəngli bayraqla</w:t>
      </w:r>
      <w:r w:rsidR="00B219A9">
        <w:rPr>
          <w:color w:val="252525"/>
          <w:sz w:val="25"/>
          <w:szCs w:val="25"/>
          <w:lang w:val="az-Latn-AZ"/>
        </w:rPr>
        <w:t xml:space="preserve"> </w:t>
      </w:r>
      <w:r w:rsidRPr="00C437F6">
        <w:rPr>
          <w:color w:val="252525"/>
          <w:sz w:val="25"/>
          <w:szCs w:val="25"/>
          <w:lang w:val="az-Latn-AZ"/>
        </w:rPr>
        <w:t xml:space="preserve"> yüksəl</w:t>
      </w:r>
      <w:r w:rsidR="00D905A6">
        <w:rPr>
          <w:color w:val="252525"/>
          <w:sz w:val="25"/>
          <w:szCs w:val="25"/>
          <w:lang w:val="az-Latn-AZ"/>
        </w:rPr>
        <w:softHyphen/>
      </w:r>
      <w:r w:rsidRPr="00C437F6">
        <w:rPr>
          <w:color w:val="252525"/>
          <w:sz w:val="25"/>
          <w:szCs w:val="25"/>
          <w:lang w:val="az-Latn-AZ"/>
        </w:rPr>
        <w:t>miş olur.</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Azərbaycan milli mətbuat tarixində Ceyhun bəyin bö</w:t>
      </w:r>
      <w:r w:rsidR="00D905A6">
        <w:rPr>
          <w:color w:val="252525"/>
          <w:sz w:val="25"/>
          <w:szCs w:val="25"/>
          <w:lang w:val="az-Latn-AZ"/>
        </w:rPr>
        <w:softHyphen/>
      </w:r>
      <w:r w:rsidRPr="00C437F6">
        <w:rPr>
          <w:color w:val="252525"/>
          <w:sz w:val="25"/>
          <w:szCs w:val="25"/>
          <w:lang w:val="az-Latn-AZ"/>
        </w:rPr>
        <w:t>yük rolu və özünəməxsus yeri olmuşdur. Cümhuriyyət qurul</w:t>
      </w:r>
      <w:r w:rsidR="00D905A6">
        <w:rPr>
          <w:color w:val="252525"/>
          <w:sz w:val="25"/>
          <w:szCs w:val="25"/>
          <w:lang w:val="az-Latn-AZ"/>
        </w:rPr>
        <w:softHyphen/>
      </w:r>
      <w:r w:rsidRPr="00C437F6">
        <w:rPr>
          <w:color w:val="252525"/>
          <w:sz w:val="25"/>
          <w:szCs w:val="25"/>
          <w:lang w:val="az-Latn-AZ"/>
        </w:rPr>
        <w:t>madan öncə, XX əsrin əvvəllərində Ceyhun Hacıbəyli mət</w:t>
      </w:r>
      <w:r w:rsidR="00D905A6">
        <w:rPr>
          <w:color w:val="252525"/>
          <w:sz w:val="25"/>
          <w:szCs w:val="25"/>
          <w:lang w:val="az-Latn-AZ"/>
        </w:rPr>
        <w:softHyphen/>
      </w:r>
      <w:r w:rsidRPr="00C437F6">
        <w:rPr>
          <w:color w:val="252525"/>
          <w:sz w:val="25"/>
          <w:szCs w:val="25"/>
          <w:lang w:val="az-Latn-AZ"/>
        </w:rPr>
        <w:t>buat</w:t>
      </w:r>
      <w:r w:rsidR="00D905A6">
        <w:rPr>
          <w:color w:val="252525"/>
          <w:sz w:val="25"/>
          <w:szCs w:val="25"/>
          <w:lang w:val="az-Latn-AZ"/>
        </w:rPr>
        <w:softHyphen/>
      </w:r>
      <w:r w:rsidRPr="00C437F6">
        <w:rPr>
          <w:color w:val="252525"/>
          <w:sz w:val="25"/>
          <w:szCs w:val="25"/>
          <w:lang w:val="az-Latn-AZ"/>
        </w:rPr>
        <w:t>da çalışır. “Kaspi”, “İrşad”, “Tərəqqi” qəzetlərində məqa</w:t>
      </w:r>
      <w:r w:rsidR="00D905A6">
        <w:rPr>
          <w:color w:val="252525"/>
          <w:sz w:val="25"/>
          <w:szCs w:val="25"/>
          <w:lang w:val="az-Latn-AZ"/>
        </w:rPr>
        <w:softHyphen/>
      </w:r>
      <w:r w:rsidRPr="00C437F6">
        <w:rPr>
          <w:color w:val="252525"/>
          <w:sz w:val="25"/>
          <w:szCs w:val="25"/>
          <w:lang w:val="az-Latn-AZ"/>
        </w:rPr>
        <w:t>lə</w:t>
      </w:r>
      <w:r w:rsidR="00D905A6">
        <w:rPr>
          <w:color w:val="252525"/>
          <w:sz w:val="25"/>
          <w:szCs w:val="25"/>
          <w:lang w:val="az-Latn-AZ"/>
        </w:rPr>
        <w:softHyphen/>
      </w:r>
      <w:r w:rsidRPr="00C437F6">
        <w:rPr>
          <w:color w:val="252525"/>
          <w:sz w:val="25"/>
          <w:szCs w:val="25"/>
          <w:lang w:val="az-Latn-AZ"/>
        </w:rPr>
        <w:t>lərlə çıxış edir. Eyni zamanda rus dilində çıxan “Azər</w:t>
      </w:r>
      <w:r w:rsidR="00D905A6">
        <w:rPr>
          <w:color w:val="252525"/>
          <w:sz w:val="25"/>
          <w:szCs w:val="25"/>
          <w:lang w:val="az-Latn-AZ"/>
        </w:rPr>
        <w:softHyphen/>
      </w:r>
      <w:r w:rsidRPr="00C437F6">
        <w:rPr>
          <w:color w:val="252525"/>
          <w:sz w:val="25"/>
          <w:szCs w:val="25"/>
          <w:lang w:val="az-Latn-AZ"/>
        </w:rPr>
        <w:t>baycan” qəzetinin də redaktorluğunu edir. Azərbaycan Xalq Cümhuriyyəti qurulduqdan sonra Ceyhun Hacıbəyli rəsmi dövlət qəzeti olan “Azərbaycan”ın redaktoru, dövlətin baş ideoloqu olur.</w:t>
      </w:r>
      <w:r w:rsidR="00B219A9">
        <w:rPr>
          <w:color w:val="252525"/>
          <w:sz w:val="25"/>
          <w:szCs w:val="25"/>
          <w:lang w:val="az-Latn-AZ"/>
        </w:rPr>
        <w:t xml:space="preserve"> </w:t>
      </w:r>
      <w:r w:rsidRPr="00C437F6">
        <w:rPr>
          <w:color w:val="252525"/>
          <w:sz w:val="25"/>
          <w:szCs w:val="25"/>
          <w:lang w:val="az-Latn-AZ"/>
        </w:rPr>
        <w:t>1919-cu ilin yanvarında Əlimərdan bəy Topçu</w:t>
      </w:r>
      <w:r w:rsidR="00D905A6">
        <w:rPr>
          <w:color w:val="252525"/>
          <w:sz w:val="25"/>
          <w:szCs w:val="25"/>
          <w:lang w:val="az-Latn-AZ"/>
        </w:rPr>
        <w:softHyphen/>
      </w:r>
      <w:r w:rsidRPr="00C437F6">
        <w:rPr>
          <w:color w:val="252525"/>
          <w:sz w:val="25"/>
          <w:szCs w:val="25"/>
          <w:lang w:val="az-Latn-AZ"/>
        </w:rPr>
        <w:t>başevin rəhbərlik etdiyi nümayəndə heyətinin tərkibində Pa</w:t>
      </w:r>
      <w:r w:rsidR="00D905A6">
        <w:rPr>
          <w:color w:val="252525"/>
          <w:sz w:val="25"/>
          <w:szCs w:val="25"/>
          <w:lang w:val="az-Latn-AZ"/>
        </w:rPr>
        <w:softHyphen/>
      </w:r>
      <w:r w:rsidRPr="00C437F6">
        <w:rPr>
          <w:color w:val="252525"/>
          <w:sz w:val="25"/>
          <w:szCs w:val="25"/>
          <w:lang w:val="az-Latn-AZ"/>
        </w:rPr>
        <w:lastRenderedPageBreak/>
        <w:t>risdə Versal sülh konfransında iştirak edir. Bu nümayəndə he</w:t>
      </w:r>
      <w:r w:rsidR="00D905A6">
        <w:rPr>
          <w:color w:val="252525"/>
          <w:sz w:val="25"/>
          <w:szCs w:val="25"/>
          <w:lang w:val="az-Latn-AZ"/>
        </w:rPr>
        <w:softHyphen/>
      </w:r>
      <w:r w:rsidRPr="00C437F6">
        <w:rPr>
          <w:color w:val="252525"/>
          <w:sz w:val="25"/>
          <w:szCs w:val="25"/>
          <w:lang w:val="az-Latn-AZ"/>
        </w:rPr>
        <w:t>yəti ilə birlikdə Azərbaycanın müstəqilliyini</w:t>
      </w:r>
      <w:r w:rsidR="00B219A9">
        <w:rPr>
          <w:color w:val="252525"/>
          <w:sz w:val="25"/>
          <w:szCs w:val="25"/>
          <w:lang w:val="az-Latn-AZ"/>
        </w:rPr>
        <w:t xml:space="preserve"> </w:t>
      </w:r>
      <w:r w:rsidRPr="00C437F6">
        <w:rPr>
          <w:color w:val="252525"/>
          <w:sz w:val="25"/>
          <w:szCs w:val="25"/>
          <w:lang w:val="az-Latn-AZ"/>
        </w:rPr>
        <w:t>Avropa dövlət</w:t>
      </w:r>
      <w:r w:rsidR="00D905A6">
        <w:rPr>
          <w:color w:val="252525"/>
          <w:sz w:val="25"/>
          <w:szCs w:val="25"/>
          <w:lang w:val="az-Latn-AZ"/>
        </w:rPr>
        <w:softHyphen/>
      </w:r>
      <w:r w:rsidRPr="00C437F6">
        <w:rPr>
          <w:color w:val="252525"/>
          <w:sz w:val="25"/>
          <w:szCs w:val="25"/>
          <w:lang w:val="az-Latn-AZ"/>
        </w:rPr>
        <w:t>lərində tanıtma uğrunda mübarizə aparır və</w:t>
      </w:r>
      <w:r w:rsidR="00B219A9">
        <w:rPr>
          <w:color w:val="252525"/>
          <w:sz w:val="25"/>
          <w:szCs w:val="25"/>
          <w:lang w:val="az-Latn-AZ"/>
        </w:rPr>
        <w:t xml:space="preserve"> </w:t>
      </w:r>
      <w:r w:rsidRPr="00C437F6">
        <w:rPr>
          <w:color w:val="252525"/>
          <w:sz w:val="25"/>
          <w:szCs w:val="25"/>
          <w:lang w:val="az-Latn-AZ"/>
        </w:rPr>
        <w:t>uğurlu nəticələr əldə edir. Şübhəsiz ki, Avropa dillərini bilməsi onu nümayən</w:t>
      </w:r>
      <w:r w:rsidR="00D905A6">
        <w:rPr>
          <w:color w:val="252525"/>
          <w:sz w:val="25"/>
          <w:szCs w:val="25"/>
          <w:lang w:val="az-Latn-AZ"/>
        </w:rPr>
        <w:softHyphen/>
      </w:r>
      <w:r w:rsidRPr="00C437F6">
        <w:rPr>
          <w:color w:val="252525"/>
          <w:sz w:val="25"/>
          <w:szCs w:val="25"/>
          <w:lang w:val="az-Latn-AZ"/>
        </w:rPr>
        <w:t>də heyətinin içərisində də</w:t>
      </w:r>
      <w:r w:rsidR="00B219A9">
        <w:rPr>
          <w:color w:val="252525"/>
          <w:sz w:val="25"/>
          <w:szCs w:val="25"/>
          <w:lang w:val="az-Latn-AZ"/>
        </w:rPr>
        <w:t xml:space="preserve"> </w:t>
      </w:r>
      <w:r w:rsidRPr="00C437F6">
        <w:rPr>
          <w:color w:val="252525"/>
          <w:sz w:val="25"/>
          <w:szCs w:val="25"/>
          <w:lang w:val="az-Latn-AZ"/>
        </w:rPr>
        <w:t>çox vacib bir personaja çevirir.</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Azə</w:t>
      </w:r>
      <w:r w:rsidR="00986829" w:rsidRPr="00C437F6">
        <w:rPr>
          <w:color w:val="252525"/>
          <w:sz w:val="25"/>
          <w:szCs w:val="25"/>
          <w:lang w:val="az-Latn-AZ"/>
        </w:rPr>
        <w:t xml:space="preserve">rbaycan </w:t>
      </w:r>
      <w:r w:rsidRPr="00C437F6">
        <w:rPr>
          <w:color w:val="252525"/>
          <w:sz w:val="25"/>
          <w:szCs w:val="25"/>
          <w:lang w:val="az-Latn-AZ"/>
        </w:rPr>
        <w:t>Cümhuriyyətinin qurucuları azərbaycan</w:t>
      </w:r>
      <w:r w:rsidR="00D905A6">
        <w:rPr>
          <w:color w:val="252525"/>
          <w:sz w:val="25"/>
          <w:szCs w:val="25"/>
          <w:lang w:val="az-Latn-AZ"/>
        </w:rPr>
        <w:softHyphen/>
      </w:r>
      <w:r w:rsidRPr="00C437F6">
        <w:rPr>
          <w:color w:val="252525"/>
          <w:sz w:val="25"/>
          <w:szCs w:val="25"/>
          <w:lang w:val="az-Latn-AZ"/>
        </w:rPr>
        <w:t>çı</w:t>
      </w:r>
      <w:r w:rsidR="00D905A6">
        <w:rPr>
          <w:color w:val="252525"/>
          <w:sz w:val="25"/>
          <w:szCs w:val="25"/>
          <w:lang w:val="az-Latn-AZ"/>
        </w:rPr>
        <w:softHyphen/>
      </w:r>
      <w:r w:rsidRPr="00C437F6">
        <w:rPr>
          <w:color w:val="252525"/>
          <w:sz w:val="25"/>
          <w:szCs w:val="25"/>
          <w:lang w:val="az-Latn-AZ"/>
        </w:rPr>
        <w:t>lıq məfkurəsini yaradanda ölkənin maddi və mənəvi mədə</w:t>
      </w:r>
      <w:r w:rsidR="00D905A6">
        <w:rPr>
          <w:color w:val="252525"/>
          <w:sz w:val="25"/>
          <w:szCs w:val="25"/>
          <w:lang w:val="az-Latn-AZ"/>
        </w:rPr>
        <w:softHyphen/>
      </w:r>
      <w:r w:rsidRPr="00C437F6">
        <w:rPr>
          <w:color w:val="252525"/>
          <w:sz w:val="25"/>
          <w:szCs w:val="25"/>
          <w:lang w:val="az-Latn-AZ"/>
        </w:rPr>
        <w:t>niyyətinin resurslarını</w:t>
      </w:r>
      <w:r w:rsidR="00B219A9">
        <w:rPr>
          <w:color w:val="252525"/>
          <w:sz w:val="25"/>
          <w:szCs w:val="25"/>
          <w:lang w:val="az-Latn-AZ"/>
        </w:rPr>
        <w:t xml:space="preserve"> </w:t>
      </w:r>
      <w:r w:rsidRPr="00C437F6">
        <w:rPr>
          <w:color w:val="252525"/>
          <w:sz w:val="25"/>
          <w:szCs w:val="25"/>
          <w:lang w:val="az-Latn-AZ"/>
        </w:rPr>
        <w:t>bu ideya ətrafında səfərbər etməyə başladılar. Azərbaycançılıq məfkurəsinin mərkəzi konseptini vətənçilik təşkil edirdi və vətənlə bağlı bütün digər mədəni komponentlər onunla üzvi vəhdətdə götürülürdü. Məfkurəni içəridən mənalandıran mənəvi məlumatın mühüm bir hissə</w:t>
      </w:r>
      <w:r w:rsidR="00D905A6">
        <w:rPr>
          <w:color w:val="252525"/>
          <w:sz w:val="25"/>
          <w:szCs w:val="25"/>
          <w:lang w:val="az-Latn-AZ"/>
        </w:rPr>
        <w:softHyphen/>
      </w:r>
      <w:r w:rsidRPr="00C437F6">
        <w:rPr>
          <w:color w:val="252525"/>
          <w:sz w:val="25"/>
          <w:szCs w:val="25"/>
          <w:lang w:val="az-Latn-AZ"/>
        </w:rPr>
        <w:t>sini də folklor və tarix tuturdu. Xalq özünün qazandığı dəyər</w:t>
      </w:r>
      <w:r w:rsidR="00D905A6">
        <w:rPr>
          <w:color w:val="252525"/>
          <w:sz w:val="25"/>
          <w:szCs w:val="25"/>
          <w:lang w:val="az-Latn-AZ"/>
        </w:rPr>
        <w:softHyphen/>
      </w:r>
      <w:r w:rsidRPr="00C437F6">
        <w:rPr>
          <w:color w:val="252525"/>
          <w:sz w:val="25"/>
          <w:szCs w:val="25"/>
          <w:lang w:val="az-Latn-AZ"/>
        </w:rPr>
        <w:t>ləri ilə birlikdə</w:t>
      </w:r>
      <w:r w:rsidR="00B219A9">
        <w:rPr>
          <w:color w:val="252525"/>
          <w:sz w:val="25"/>
          <w:szCs w:val="25"/>
          <w:lang w:val="az-Latn-AZ"/>
        </w:rPr>
        <w:t xml:space="preserve"> </w:t>
      </w:r>
      <w:r w:rsidRPr="00C437F6">
        <w:rPr>
          <w:color w:val="252525"/>
          <w:sz w:val="25"/>
          <w:szCs w:val="25"/>
          <w:lang w:val="az-Latn-AZ"/>
        </w:rPr>
        <w:t>öz milli kimliyinə, mənliyinə və müəy</w:t>
      </w:r>
      <w:r w:rsidR="00D905A6">
        <w:rPr>
          <w:color w:val="252525"/>
          <w:sz w:val="25"/>
          <w:szCs w:val="25"/>
          <w:lang w:val="az-Latn-AZ"/>
        </w:rPr>
        <w:softHyphen/>
      </w:r>
      <w:r w:rsidRPr="00C437F6">
        <w:rPr>
          <w:color w:val="252525"/>
          <w:sz w:val="25"/>
          <w:szCs w:val="25"/>
          <w:lang w:val="az-Latn-AZ"/>
        </w:rPr>
        <w:t>yənliyinə qovuşurdu. Bu mənada Azərbaycan xalqı XX əsrin əvvəlində öz sözünü dedi və özünü yeni dünyanının önündə gedən mükəmməl bir millət kimi təsdiq etmiş oldu.</w:t>
      </w:r>
      <w:r w:rsidR="00B219A9">
        <w:rPr>
          <w:b/>
          <w:color w:val="252525"/>
          <w:sz w:val="25"/>
          <w:szCs w:val="25"/>
          <w:lang w:val="az-Latn-AZ"/>
        </w:rPr>
        <w:t xml:space="preserve"> </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Ceyhun bəyin Azərbaycan tarixi ilə bağlı araşdırmaları və folklor toplamaları azərbaycançılığın tarixi-mədəni mini</w:t>
      </w:r>
      <w:r w:rsidR="00D905A6">
        <w:rPr>
          <w:color w:val="252525"/>
          <w:sz w:val="25"/>
          <w:szCs w:val="25"/>
          <w:lang w:val="az-Latn-AZ"/>
        </w:rPr>
        <w:softHyphen/>
      </w:r>
      <w:r w:rsidRPr="00C437F6">
        <w:rPr>
          <w:color w:val="252525"/>
          <w:sz w:val="25"/>
          <w:szCs w:val="25"/>
          <w:lang w:val="az-Latn-AZ"/>
        </w:rPr>
        <w:t>mumunu doldurmağa, hüquq və siyasəti mənəvi</w:t>
      </w:r>
      <w:r w:rsidR="00B219A9">
        <w:rPr>
          <w:color w:val="252525"/>
          <w:sz w:val="25"/>
          <w:szCs w:val="25"/>
          <w:lang w:val="az-Latn-AZ"/>
        </w:rPr>
        <w:t xml:space="preserve"> </w:t>
      </w:r>
      <w:r w:rsidRPr="00C437F6">
        <w:rPr>
          <w:color w:val="252525"/>
          <w:sz w:val="25"/>
          <w:szCs w:val="25"/>
          <w:lang w:val="az-Latn-AZ"/>
        </w:rPr>
        <w:t>ehtiyatlarla zənginləşdirməyə və möhkəmləndirməyə xidmət edirdi.</w:t>
      </w:r>
    </w:p>
    <w:p w:rsidR="00176C9C" w:rsidRPr="00C437F6" w:rsidRDefault="00176C9C" w:rsidP="00C437F6">
      <w:pPr>
        <w:pStyle w:val="ab"/>
        <w:shd w:val="clear" w:color="auto" w:fill="FFFFFF"/>
        <w:spacing w:before="0" w:after="0" w:line="252" w:lineRule="auto"/>
        <w:ind w:firstLine="567"/>
        <w:jc w:val="both"/>
        <w:rPr>
          <w:color w:val="252525"/>
          <w:sz w:val="25"/>
          <w:szCs w:val="25"/>
          <w:lang w:val="az-Latn-AZ"/>
        </w:rPr>
      </w:pPr>
      <w:r w:rsidRPr="00C437F6">
        <w:rPr>
          <w:color w:val="252525"/>
          <w:sz w:val="25"/>
          <w:szCs w:val="25"/>
          <w:lang w:val="az-Latn-AZ"/>
        </w:rPr>
        <w:t>Ceyhun bəyin fəaliyyəti azərbaycanşünaslıq nümunələ</w:t>
      </w:r>
      <w:r w:rsidR="00D905A6">
        <w:rPr>
          <w:color w:val="252525"/>
          <w:sz w:val="25"/>
          <w:szCs w:val="25"/>
          <w:lang w:val="az-Latn-AZ"/>
        </w:rPr>
        <w:softHyphen/>
      </w:r>
      <w:r w:rsidRPr="00C437F6">
        <w:rPr>
          <w:color w:val="252525"/>
          <w:sz w:val="25"/>
          <w:szCs w:val="25"/>
          <w:lang w:val="az-Latn-AZ"/>
        </w:rPr>
        <w:t>ri ilə zəngindir. Buraya onun ədəbi, publisistik və elmi yara</w:t>
      </w:r>
      <w:r w:rsidR="00D905A6">
        <w:rPr>
          <w:color w:val="252525"/>
          <w:sz w:val="25"/>
          <w:szCs w:val="25"/>
          <w:lang w:val="az-Latn-AZ"/>
        </w:rPr>
        <w:softHyphen/>
      </w:r>
      <w:r w:rsidRPr="00C437F6">
        <w:rPr>
          <w:color w:val="252525"/>
          <w:sz w:val="25"/>
          <w:szCs w:val="25"/>
          <w:lang w:val="az-Latn-AZ"/>
        </w:rPr>
        <w:t>dı</w:t>
      </w:r>
      <w:r w:rsidR="00303588">
        <w:rPr>
          <w:color w:val="252525"/>
          <w:sz w:val="25"/>
          <w:szCs w:val="25"/>
          <w:lang w:val="az-Latn-AZ"/>
        </w:rPr>
        <w:softHyphen/>
      </w:r>
      <w:r w:rsidRPr="00C437F6">
        <w:rPr>
          <w:color w:val="252525"/>
          <w:sz w:val="25"/>
          <w:szCs w:val="25"/>
          <w:lang w:val="az-Latn-AZ"/>
        </w:rPr>
        <w:t>cılığının hamısı daxildir. Ceyhun bəy Azərbaycanla bağlı fəa</w:t>
      </w:r>
      <w:r w:rsidR="00303588">
        <w:rPr>
          <w:color w:val="252525"/>
          <w:sz w:val="25"/>
          <w:szCs w:val="25"/>
          <w:lang w:val="az-Latn-AZ"/>
        </w:rPr>
        <w:softHyphen/>
      </w:r>
      <w:r w:rsidRPr="00C437F6">
        <w:rPr>
          <w:color w:val="252525"/>
          <w:sz w:val="25"/>
          <w:szCs w:val="25"/>
          <w:lang w:val="az-Latn-AZ"/>
        </w:rPr>
        <w:t>liyyətini iki istiqamətdə gerçəkləşdirirdi. Bir tərəfdən Azər</w:t>
      </w:r>
      <w:r w:rsidR="00D905A6">
        <w:rPr>
          <w:color w:val="252525"/>
          <w:sz w:val="25"/>
          <w:szCs w:val="25"/>
          <w:lang w:val="az-Latn-AZ"/>
        </w:rPr>
        <w:softHyphen/>
      </w:r>
      <w:r w:rsidRPr="00C437F6">
        <w:rPr>
          <w:color w:val="252525"/>
          <w:sz w:val="25"/>
          <w:szCs w:val="25"/>
          <w:lang w:val="az-Latn-AZ"/>
        </w:rPr>
        <w:t>baycanı qədim tarixi və zəngin mədəniyyəti ilə öz xalqı</w:t>
      </w:r>
      <w:r w:rsidR="00D905A6">
        <w:rPr>
          <w:color w:val="252525"/>
          <w:sz w:val="25"/>
          <w:szCs w:val="25"/>
          <w:lang w:val="az-Latn-AZ"/>
        </w:rPr>
        <w:softHyphen/>
      </w:r>
      <w:r w:rsidRPr="00C437F6">
        <w:rPr>
          <w:color w:val="252525"/>
          <w:sz w:val="25"/>
          <w:szCs w:val="25"/>
          <w:lang w:val="az-Latn-AZ"/>
        </w:rPr>
        <w:t>na, di</w:t>
      </w:r>
      <w:r w:rsidR="00303588">
        <w:rPr>
          <w:color w:val="252525"/>
          <w:sz w:val="25"/>
          <w:szCs w:val="25"/>
          <w:lang w:val="az-Latn-AZ"/>
        </w:rPr>
        <w:softHyphen/>
      </w:r>
      <w:r w:rsidRPr="00C437F6">
        <w:rPr>
          <w:color w:val="252525"/>
          <w:sz w:val="25"/>
          <w:szCs w:val="25"/>
          <w:lang w:val="az-Latn-AZ"/>
        </w:rPr>
        <w:t>gər tərəfdən isə</w:t>
      </w:r>
      <w:r w:rsidR="00B219A9">
        <w:rPr>
          <w:color w:val="252525"/>
          <w:sz w:val="25"/>
          <w:szCs w:val="25"/>
          <w:lang w:val="az-Latn-AZ"/>
        </w:rPr>
        <w:t xml:space="preserve"> </w:t>
      </w:r>
      <w:r w:rsidRPr="00C437F6">
        <w:rPr>
          <w:color w:val="252525"/>
          <w:sz w:val="25"/>
          <w:szCs w:val="25"/>
          <w:lang w:val="az-Latn-AZ"/>
        </w:rPr>
        <w:t>azərbaycanlı adı altında tarixi taleyini bir mə</w:t>
      </w:r>
      <w:r w:rsidR="00303588">
        <w:rPr>
          <w:color w:val="252525"/>
          <w:sz w:val="25"/>
          <w:szCs w:val="25"/>
          <w:lang w:val="az-Latn-AZ"/>
        </w:rPr>
        <w:softHyphen/>
      </w:r>
      <w:r w:rsidRPr="00C437F6">
        <w:rPr>
          <w:color w:val="252525"/>
          <w:sz w:val="25"/>
          <w:szCs w:val="25"/>
          <w:lang w:val="az-Latn-AZ"/>
        </w:rPr>
        <w:t>dəni fenomen kimi</w:t>
      </w:r>
      <w:r w:rsidR="00B219A9">
        <w:rPr>
          <w:color w:val="252525"/>
          <w:sz w:val="25"/>
          <w:szCs w:val="25"/>
          <w:lang w:val="az-Latn-AZ"/>
        </w:rPr>
        <w:t xml:space="preserve"> </w:t>
      </w:r>
      <w:r w:rsidRPr="00C437F6">
        <w:rPr>
          <w:color w:val="252525"/>
          <w:sz w:val="25"/>
          <w:szCs w:val="25"/>
          <w:lang w:val="az-Latn-AZ"/>
        </w:rPr>
        <w:t>birləşdirən bu şanlı milləti dünyaya tanı</w:t>
      </w:r>
      <w:r w:rsidR="00303588">
        <w:rPr>
          <w:color w:val="252525"/>
          <w:sz w:val="25"/>
          <w:szCs w:val="25"/>
          <w:lang w:val="az-Latn-AZ"/>
        </w:rPr>
        <w:softHyphen/>
      </w:r>
      <w:r w:rsidRPr="00C437F6">
        <w:rPr>
          <w:color w:val="252525"/>
          <w:sz w:val="25"/>
          <w:szCs w:val="25"/>
          <w:lang w:val="az-Latn-AZ"/>
        </w:rPr>
        <w:t>dır</w:t>
      </w:r>
      <w:r w:rsidR="00303588">
        <w:rPr>
          <w:color w:val="252525"/>
          <w:sz w:val="25"/>
          <w:szCs w:val="25"/>
          <w:lang w:val="az-Latn-AZ"/>
        </w:rPr>
        <w:softHyphen/>
      </w:r>
      <w:r w:rsidRPr="00C437F6">
        <w:rPr>
          <w:color w:val="252525"/>
          <w:sz w:val="25"/>
          <w:szCs w:val="25"/>
          <w:lang w:val="az-Latn-AZ"/>
        </w:rPr>
        <w:t>dı.</w:t>
      </w:r>
      <w:r w:rsidR="00B219A9">
        <w:rPr>
          <w:color w:val="252525"/>
          <w:sz w:val="25"/>
          <w:szCs w:val="25"/>
          <w:lang w:val="az-Latn-AZ"/>
        </w:rPr>
        <w:t xml:space="preserve"> </w:t>
      </w:r>
      <w:r w:rsidRPr="00C437F6">
        <w:rPr>
          <w:color w:val="252525"/>
          <w:sz w:val="25"/>
          <w:szCs w:val="25"/>
          <w:lang w:val="az-Latn-AZ"/>
        </w:rPr>
        <w:t>Ceyhun Hacıbəyli Azərbaycan ədəbiyyatından bir çox nümunələri fransız dilinə tərcümə etmişdi. Vidadi, Nəbati, Zakir kimi şairlərin şeirlərini fransızca nəşr etdirmişdi. Azər</w:t>
      </w:r>
      <w:r w:rsidR="00303588">
        <w:rPr>
          <w:color w:val="252525"/>
          <w:sz w:val="25"/>
          <w:szCs w:val="25"/>
          <w:lang w:val="az-Latn-AZ"/>
        </w:rPr>
        <w:softHyphen/>
      </w:r>
      <w:r w:rsidRPr="00C437F6">
        <w:rPr>
          <w:color w:val="252525"/>
          <w:sz w:val="25"/>
          <w:szCs w:val="25"/>
          <w:lang w:val="az-Latn-AZ"/>
        </w:rPr>
        <w:t xml:space="preserve">baycanı Şərq və İslam sivilizasiyasının içində təqdim edən </w:t>
      </w:r>
      <w:r w:rsidRPr="00C437F6">
        <w:rPr>
          <w:color w:val="252525"/>
          <w:sz w:val="25"/>
          <w:szCs w:val="25"/>
          <w:lang w:val="az-Latn-AZ"/>
        </w:rPr>
        <w:lastRenderedPageBreak/>
        <w:t>Ceyhun bəy Firdovsi, Hafiz Şirazi, Azərbaycanın qadın şair</w:t>
      </w:r>
      <w:r w:rsidR="00303588">
        <w:rPr>
          <w:color w:val="252525"/>
          <w:sz w:val="25"/>
          <w:szCs w:val="25"/>
          <w:lang w:val="az-Latn-AZ"/>
        </w:rPr>
        <w:softHyphen/>
      </w:r>
      <w:r w:rsidRPr="00C437F6">
        <w:rPr>
          <w:color w:val="252525"/>
          <w:sz w:val="25"/>
          <w:szCs w:val="25"/>
          <w:lang w:val="az-Latn-AZ"/>
        </w:rPr>
        <w:t>ləri və s. məqalələri ilə də ədəbi dəyərləri təbliğ edirdi. Frans</w:t>
      </w:r>
      <w:r w:rsidR="00303588">
        <w:rPr>
          <w:color w:val="252525"/>
          <w:sz w:val="25"/>
          <w:szCs w:val="25"/>
          <w:lang w:val="az-Latn-AZ"/>
        </w:rPr>
        <w:softHyphen/>
      </w:r>
      <w:r w:rsidRPr="00C437F6">
        <w:rPr>
          <w:color w:val="252525"/>
          <w:sz w:val="25"/>
          <w:szCs w:val="25"/>
          <w:lang w:val="az-Latn-AZ"/>
        </w:rPr>
        <w:t>da yaşayarkən fransız mətbuatında Azərbaycanın tarixi, ədə</w:t>
      </w:r>
      <w:r w:rsidR="00303588">
        <w:rPr>
          <w:color w:val="252525"/>
          <w:sz w:val="25"/>
          <w:szCs w:val="25"/>
          <w:lang w:val="az-Latn-AZ"/>
        </w:rPr>
        <w:softHyphen/>
      </w:r>
      <w:r w:rsidRPr="00C437F6">
        <w:rPr>
          <w:color w:val="252525"/>
          <w:sz w:val="25"/>
          <w:szCs w:val="25"/>
          <w:lang w:val="az-Latn-AZ"/>
        </w:rPr>
        <w:t>biy</w:t>
      </w:r>
      <w:r w:rsidR="00303588">
        <w:rPr>
          <w:color w:val="252525"/>
          <w:sz w:val="25"/>
          <w:szCs w:val="25"/>
          <w:lang w:val="az-Latn-AZ"/>
        </w:rPr>
        <w:softHyphen/>
      </w:r>
      <w:r w:rsidRPr="00C437F6">
        <w:rPr>
          <w:color w:val="252525"/>
          <w:sz w:val="25"/>
          <w:szCs w:val="25"/>
          <w:lang w:val="az-Latn-AZ"/>
        </w:rPr>
        <w:t>yatı və mədəniyyəti ilə bağlı çoxlu yazılar yazıb, Azər</w:t>
      </w:r>
      <w:r w:rsidR="00303588">
        <w:rPr>
          <w:color w:val="252525"/>
          <w:sz w:val="25"/>
          <w:szCs w:val="25"/>
          <w:lang w:val="az-Latn-AZ"/>
        </w:rPr>
        <w:softHyphen/>
      </w:r>
      <w:r w:rsidRPr="00C437F6">
        <w:rPr>
          <w:color w:val="252525"/>
          <w:sz w:val="25"/>
          <w:szCs w:val="25"/>
          <w:lang w:val="az-Latn-AZ"/>
        </w:rPr>
        <w:t>baycanı tanıtmaq istiqamətində ardıcıl fəaliyyət göstərib. Bu fəaliyyətə onun Azadlıq radiosunun Azərbaycan redaksiyası</w:t>
      </w:r>
      <w:r w:rsidR="00303588">
        <w:rPr>
          <w:color w:val="252525"/>
          <w:sz w:val="25"/>
          <w:szCs w:val="25"/>
          <w:lang w:val="az-Latn-AZ"/>
        </w:rPr>
        <w:softHyphen/>
      </w:r>
      <w:r w:rsidRPr="00C437F6">
        <w:rPr>
          <w:color w:val="252525"/>
          <w:sz w:val="25"/>
          <w:szCs w:val="25"/>
          <w:lang w:val="az-Latn-AZ"/>
        </w:rPr>
        <w:t>nın qurulmasındakı rolu da daxildir. Ceyhun Hacıbəyli Azər</w:t>
      </w:r>
      <w:r w:rsidR="00303588">
        <w:rPr>
          <w:color w:val="252525"/>
          <w:sz w:val="25"/>
          <w:szCs w:val="25"/>
          <w:lang w:val="az-Latn-AZ"/>
        </w:rPr>
        <w:softHyphen/>
      </w:r>
      <w:r w:rsidRPr="00C437F6">
        <w:rPr>
          <w:color w:val="252525"/>
          <w:sz w:val="25"/>
          <w:szCs w:val="25"/>
          <w:lang w:val="az-Latn-AZ"/>
        </w:rPr>
        <w:t>baycan tarixinə dair yazdığı əsərlər içərisində “Babək və qə</w:t>
      </w:r>
      <w:r w:rsidR="00303588">
        <w:rPr>
          <w:color w:val="252525"/>
          <w:sz w:val="25"/>
          <w:szCs w:val="25"/>
          <w:lang w:val="az-Latn-AZ"/>
        </w:rPr>
        <w:softHyphen/>
      </w:r>
      <w:r w:rsidRPr="00C437F6">
        <w:rPr>
          <w:color w:val="252525"/>
          <w:sz w:val="25"/>
          <w:szCs w:val="25"/>
          <w:lang w:val="az-Latn-AZ"/>
        </w:rPr>
        <w:t>dim Arran dövləti”, “Bakı və Bərdə şəhərlərinin tarixi” və b. bu kimi əsərləri diqqəti çəkir. C.Hacıbəylinin əsərləri içəri</w:t>
      </w:r>
      <w:r w:rsidR="00303588">
        <w:rPr>
          <w:color w:val="252525"/>
          <w:sz w:val="25"/>
          <w:szCs w:val="25"/>
          <w:lang w:val="az-Latn-AZ"/>
        </w:rPr>
        <w:softHyphen/>
      </w:r>
      <w:r w:rsidRPr="00C437F6">
        <w:rPr>
          <w:color w:val="252525"/>
          <w:sz w:val="25"/>
          <w:szCs w:val="25"/>
          <w:lang w:val="az-Latn-AZ"/>
        </w:rPr>
        <w:t>sində “Qarabağın dialekti və folkloru”nun xüsusi yeri vardır. Bu əsər 1934-cü ildə Parisdə</w:t>
      </w:r>
      <w:r w:rsidR="00B219A9">
        <w:rPr>
          <w:color w:val="252525"/>
          <w:sz w:val="25"/>
          <w:szCs w:val="25"/>
          <w:lang w:val="az-Latn-AZ"/>
        </w:rPr>
        <w:t xml:space="preserve"> </w:t>
      </w:r>
      <w:r w:rsidRPr="00C437F6">
        <w:rPr>
          <w:color w:val="252525"/>
          <w:sz w:val="25"/>
          <w:szCs w:val="25"/>
          <w:lang w:val="az-Latn-AZ"/>
        </w:rPr>
        <w:t>fransız dilində “İki dünya” jur</w:t>
      </w:r>
      <w:r w:rsidR="00303588">
        <w:rPr>
          <w:color w:val="252525"/>
          <w:sz w:val="25"/>
          <w:szCs w:val="25"/>
          <w:lang w:val="az-Latn-AZ"/>
        </w:rPr>
        <w:softHyphen/>
      </w:r>
      <w:r w:rsidRPr="00C437F6">
        <w:rPr>
          <w:color w:val="252525"/>
          <w:sz w:val="25"/>
          <w:szCs w:val="25"/>
          <w:lang w:val="az-Latn-AZ"/>
        </w:rPr>
        <w:t>na</w:t>
      </w:r>
      <w:r w:rsidR="00303588">
        <w:rPr>
          <w:color w:val="252525"/>
          <w:sz w:val="25"/>
          <w:szCs w:val="25"/>
          <w:lang w:val="az-Latn-AZ"/>
        </w:rPr>
        <w:softHyphen/>
      </w:r>
      <w:r w:rsidRPr="00C437F6">
        <w:rPr>
          <w:color w:val="252525"/>
          <w:sz w:val="25"/>
          <w:szCs w:val="25"/>
          <w:lang w:val="az-Latn-AZ"/>
        </w:rPr>
        <w:t xml:space="preserve">lında çap olunub. </w:t>
      </w:r>
      <w:r w:rsidRPr="00C437F6">
        <w:rPr>
          <w:sz w:val="25"/>
          <w:szCs w:val="25"/>
          <w:lang w:val="az-Latn-AZ"/>
        </w:rPr>
        <w:t>1933-cü ilin yanvar-mart aylarında Paris</w:t>
      </w:r>
      <w:r w:rsidR="00303588">
        <w:rPr>
          <w:sz w:val="25"/>
          <w:szCs w:val="25"/>
          <w:lang w:val="az-Latn-AZ"/>
        </w:rPr>
        <w:softHyphen/>
      </w:r>
      <w:r w:rsidRPr="00C437F6">
        <w:rPr>
          <w:sz w:val="25"/>
          <w:szCs w:val="25"/>
          <w:lang w:val="az-Latn-AZ"/>
        </w:rPr>
        <w:t>də nəşr olunmuş “Asiya” jurnalının əlavə xüsusi buraxılışında C.Hacıbəylinin 144 səhifədən ibarət</w:t>
      </w:r>
      <w:r w:rsidR="00B219A9">
        <w:rPr>
          <w:sz w:val="25"/>
          <w:szCs w:val="25"/>
          <w:lang w:val="az-Latn-AZ"/>
        </w:rPr>
        <w:t xml:space="preserve"> </w:t>
      </w:r>
      <w:r w:rsidRPr="00C437F6">
        <w:rPr>
          <w:sz w:val="25"/>
          <w:szCs w:val="25"/>
          <w:lang w:val="az-Latn-AZ"/>
        </w:rPr>
        <w:t xml:space="preserve">olan “Qarabağın dialekti və folkloru” əsəri dərc edilmişdir. </w:t>
      </w:r>
      <w:r w:rsidRPr="00C437F6">
        <w:rPr>
          <w:color w:val="252525"/>
          <w:sz w:val="25"/>
          <w:szCs w:val="25"/>
          <w:lang w:val="az-Latn-AZ"/>
        </w:rPr>
        <w:t>Həmin jurnalda o, “Azər</w:t>
      </w:r>
      <w:r w:rsidR="00303588">
        <w:rPr>
          <w:color w:val="252525"/>
          <w:sz w:val="25"/>
          <w:szCs w:val="25"/>
          <w:lang w:val="az-Latn-AZ"/>
        </w:rPr>
        <w:softHyphen/>
      </w:r>
      <w:r w:rsidRPr="00C437F6">
        <w:rPr>
          <w:color w:val="252525"/>
          <w:sz w:val="25"/>
          <w:szCs w:val="25"/>
          <w:lang w:val="az-Latn-AZ"/>
        </w:rPr>
        <w:t>baycan tarixindən: Abbasqulu ağa Bakıxaov”, “SSRİ-də in</w:t>
      </w:r>
      <w:r w:rsidR="00303588">
        <w:rPr>
          <w:color w:val="252525"/>
          <w:sz w:val="25"/>
          <w:szCs w:val="25"/>
          <w:lang w:val="az-Latn-AZ"/>
        </w:rPr>
        <w:softHyphen/>
      </w:r>
      <w:r w:rsidRPr="00C437F6">
        <w:rPr>
          <w:color w:val="252525"/>
          <w:sz w:val="25"/>
          <w:szCs w:val="25"/>
          <w:lang w:val="az-Latn-AZ"/>
        </w:rPr>
        <w:t>tellektual potensial” əsərlərini də nəşr etdirib. Azərbaycan ədə</w:t>
      </w:r>
      <w:r w:rsidR="00303588">
        <w:rPr>
          <w:color w:val="252525"/>
          <w:sz w:val="25"/>
          <w:szCs w:val="25"/>
          <w:lang w:val="az-Latn-AZ"/>
        </w:rPr>
        <w:softHyphen/>
      </w:r>
      <w:r w:rsidRPr="00C437F6">
        <w:rPr>
          <w:color w:val="252525"/>
          <w:sz w:val="25"/>
          <w:szCs w:val="25"/>
          <w:lang w:val="az-Latn-AZ"/>
        </w:rPr>
        <w:t>biyyatı tarixinin yaradılması</w:t>
      </w:r>
      <w:r w:rsidRPr="00C437F6">
        <w:rPr>
          <w:sz w:val="25"/>
          <w:szCs w:val="25"/>
          <w:lang w:val="az-Latn-AZ"/>
        </w:rPr>
        <w:t xml:space="preserve"> və ədəbi şəxsiyyətlərin həyat və yaradıcılığının öyrənilməsi Ceyhun bəyin azərbaycan</w:t>
      </w:r>
      <w:r w:rsidR="00303588">
        <w:rPr>
          <w:sz w:val="25"/>
          <w:szCs w:val="25"/>
          <w:lang w:val="az-Latn-AZ"/>
        </w:rPr>
        <w:softHyphen/>
      </w:r>
      <w:r w:rsidRPr="00C437F6">
        <w:rPr>
          <w:sz w:val="25"/>
          <w:szCs w:val="25"/>
          <w:lang w:val="az-Latn-AZ"/>
        </w:rPr>
        <w:t>şü</w:t>
      </w:r>
      <w:r w:rsidR="00303588">
        <w:rPr>
          <w:sz w:val="25"/>
          <w:szCs w:val="25"/>
          <w:lang w:val="az-Latn-AZ"/>
        </w:rPr>
        <w:softHyphen/>
      </w:r>
      <w:r w:rsidRPr="00C437F6">
        <w:rPr>
          <w:sz w:val="25"/>
          <w:szCs w:val="25"/>
          <w:lang w:val="az-Latn-AZ"/>
        </w:rPr>
        <w:t>nas</w:t>
      </w:r>
      <w:r w:rsidR="00303588">
        <w:rPr>
          <w:sz w:val="25"/>
          <w:szCs w:val="25"/>
          <w:lang w:val="az-Latn-AZ"/>
        </w:rPr>
        <w:softHyphen/>
      </w:r>
      <w:r w:rsidRPr="00C437F6">
        <w:rPr>
          <w:sz w:val="25"/>
          <w:szCs w:val="25"/>
          <w:lang w:val="az-Latn-AZ"/>
        </w:rPr>
        <w:t>lığında mühüm yer tutur. Bu baxımdan "Azərbaycan şai</w:t>
      </w:r>
      <w:r w:rsidR="00303588">
        <w:rPr>
          <w:sz w:val="25"/>
          <w:szCs w:val="25"/>
          <w:lang w:val="az-Latn-AZ"/>
        </w:rPr>
        <w:softHyphen/>
      </w:r>
      <w:r w:rsidRPr="00C437F6">
        <w:rPr>
          <w:sz w:val="25"/>
          <w:szCs w:val="25"/>
          <w:lang w:val="az-Latn-AZ"/>
        </w:rPr>
        <w:t>rələri" adlı məqaləsi də azərbaycanşünaslığın feminist aspek</w:t>
      </w:r>
      <w:r w:rsidR="00303588">
        <w:rPr>
          <w:sz w:val="25"/>
          <w:szCs w:val="25"/>
          <w:lang w:val="az-Latn-AZ"/>
        </w:rPr>
        <w:softHyphen/>
      </w:r>
      <w:r w:rsidRPr="00C437F6">
        <w:rPr>
          <w:sz w:val="25"/>
          <w:szCs w:val="25"/>
          <w:lang w:val="az-Latn-AZ"/>
        </w:rPr>
        <w:t>tini öyrənməyə imkan verir.</w:t>
      </w:r>
      <w:r w:rsidR="00B219A9">
        <w:rPr>
          <w:sz w:val="25"/>
          <w:szCs w:val="25"/>
          <w:lang w:val="az-Latn-AZ"/>
        </w:rPr>
        <w:t xml:space="preserve"> </w:t>
      </w:r>
      <w:r w:rsidRPr="00C437F6">
        <w:rPr>
          <w:sz w:val="25"/>
          <w:szCs w:val="25"/>
          <w:lang w:val="az-Latn-AZ"/>
        </w:rPr>
        <w:t>Bu yazı təxminən 1950-ci illərdə qələmə alınmışdır. Burada Ceyhun bəy Aşıq Pəri, İbrahim xanın nəvəsi, Mehdiqulu xanın qızı Xurşud Banu</w:t>
      </w:r>
      <w:r w:rsidR="00B219A9">
        <w:rPr>
          <w:sz w:val="25"/>
          <w:szCs w:val="25"/>
          <w:lang w:val="az-Latn-AZ"/>
        </w:rPr>
        <w:t xml:space="preserve"> </w:t>
      </w:r>
      <w:r w:rsidRPr="00C437F6">
        <w:rPr>
          <w:sz w:val="25"/>
          <w:szCs w:val="25"/>
          <w:lang w:val="az-Latn-AZ"/>
        </w:rPr>
        <w:t>Natəvan, İbrahim xanın qızları “Ağabacı” təxəllüsü ilə yazan Ağabə</w:t>
      </w:r>
      <w:r w:rsidR="00303588">
        <w:rPr>
          <w:sz w:val="25"/>
          <w:szCs w:val="25"/>
          <w:lang w:val="az-Latn-AZ"/>
        </w:rPr>
        <w:softHyphen/>
      </w:r>
      <w:r w:rsidRPr="00C437F6">
        <w:rPr>
          <w:sz w:val="25"/>
          <w:szCs w:val="25"/>
          <w:lang w:val="az-Latn-AZ"/>
        </w:rPr>
        <w:t>yim ağa və Gövhər ağanın həyat və yaradıcılığı haqqında fran</w:t>
      </w:r>
      <w:r w:rsidR="00303588">
        <w:rPr>
          <w:sz w:val="25"/>
          <w:szCs w:val="25"/>
          <w:lang w:val="az-Latn-AZ"/>
        </w:rPr>
        <w:softHyphen/>
      </w:r>
      <w:r w:rsidRPr="00C437F6">
        <w:rPr>
          <w:sz w:val="25"/>
          <w:szCs w:val="25"/>
          <w:lang w:val="az-Latn-AZ"/>
        </w:rPr>
        <w:t xml:space="preserve">sız oxucularını tanış edir. </w:t>
      </w:r>
      <w:r w:rsidRPr="00C437F6">
        <w:rPr>
          <w:color w:val="252525"/>
          <w:sz w:val="25"/>
          <w:szCs w:val="25"/>
          <w:lang w:val="az-Latn-AZ"/>
        </w:rPr>
        <w:t>C.Hacıbəylinin məşğul olduğu problemlər arasında qadın azadlığı məsələsi də müəyyən bir yer tutur. 1959-cu ildə Münxendə SSRİ-ni öyrənmə institutu tərəfindən nəşr edilmiş</w:t>
      </w:r>
      <w:r w:rsidR="00B219A9">
        <w:rPr>
          <w:color w:val="252525"/>
          <w:sz w:val="25"/>
          <w:szCs w:val="25"/>
          <w:lang w:val="az-Latn-AZ"/>
        </w:rPr>
        <w:t xml:space="preserve"> </w:t>
      </w:r>
      <w:r w:rsidRPr="00C437F6">
        <w:rPr>
          <w:color w:val="252525"/>
          <w:sz w:val="25"/>
          <w:szCs w:val="25"/>
          <w:lang w:val="az-Latn-AZ"/>
        </w:rPr>
        <w:t>“Anti islam təbliğatı və onun Azər</w:t>
      </w:r>
      <w:r w:rsidR="00303588">
        <w:rPr>
          <w:color w:val="252525"/>
          <w:sz w:val="25"/>
          <w:szCs w:val="25"/>
          <w:lang w:val="az-Latn-AZ"/>
        </w:rPr>
        <w:softHyphen/>
      </w:r>
      <w:r w:rsidRPr="00C437F6">
        <w:rPr>
          <w:color w:val="252525"/>
          <w:sz w:val="25"/>
          <w:szCs w:val="25"/>
          <w:lang w:val="az-Latn-AZ"/>
        </w:rPr>
        <w:t>baycandakı metodları” adlı əsəri də dini dəyər</w:t>
      </w:r>
      <w:r w:rsidR="00D905A6">
        <w:rPr>
          <w:color w:val="252525"/>
          <w:sz w:val="25"/>
          <w:szCs w:val="25"/>
          <w:lang w:val="az-Latn-AZ"/>
        </w:rPr>
        <w:softHyphen/>
      </w:r>
      <w:r w:rsidRPr="00C437F6">
        <w:rPr>
          <w:color w:val="252525"/>
          <w:sz w:val="25"/>
          <w:szCs w:val="25"/>
          <w:lang w:val="az-Latn-AZ"/>
        </w:rPr>
        <w:t xml:space="preserve">lərin düzgün </w:t>
      </w:r>
      <w:r w:rsidRPr="00C437F6">
        <w:rPr>
          <w:color w:val="252525"/>
          <w:sz w:val="25"/>
          <w:szCs w:val="25"/>
          <w:lang w:val="az-Latn-AZ"/>
        </w:rPr>
        <w:lastRenderedPageBreak/>
        <w:t>dərk olunması ilə cəmiyyətdəki</w:t>
      </w:r>
      <w:r w:rsidR="00B219A9">
        <w:rPr>
          <w:color w:val="252525"/>
          <w:sz w:val="25"/>
          <w:szCs w:val="25"/>
          <w:lang w:val="az-Latn-AZ"/>
        </w:rPr>
        <w:t xml:space="preserve"> </w:t>
      </w:r>
      <w:r w:rsidRPr="00C437F6">
        <w:rPr>
          <w:color w:val="252525"/>
          <w:sz w:val="25"/>
          <w:szCs w:val="25"/>
          <w:lang w:val="az-Latn-AZ"/>
        </w:rPr>
        <w:t>konfessional tarazlığın müha</w:t>
      </w:r>
      <w:r w:rsidR="00303588">
        <w:rPr>
          <w:color w:val="252525"/>
          <w:sz w:val="25"/>
          <w:szCs w:val="25"/>
          <w:lang w:val="az-Latn-AZ"/>
        </w:rPr>
        <w:softHyphen/>
      </w:r>
      <w:r w:rsidRPr="00C437F6">
        <w:rPr>
          <w:color w:val="252525"/>
          <w:sz w:val="25"/>
          <w:szCs w:val="25"/>
          <w:lang w:val="az-Latn-AZ"/>
        </w:rPr>
        <w:t>fizəsinə, milli varlığın bütövlüyünü gücləndi</w:t>
      </w:r>
      <w:r w:rsidR="00D905A6">
        <w:rPr>
          <w:color w:val="252525"/>
          <w:sz w:val="25"/>
          <w:szCs w:val="25"/>
          <w:lang w:val="az-Latn-AZ"/>
        </w:rPr>
        <w:softHyphen/>
      </w:r>
      <w:r w:rsidRPr="00C437F6">
        <w:rPr>
          <w:color w:val="252525"/>
          <w:sz w:val="25"/>
          <w:szCs w:val="25"/>
          <w:lang w:val="az-Latn-AZ"/>
        </w:rPr>
        <w:t>rən</w:t>
      </w:r>
      <w:r w:rsidR="00B219A9">
        <w:rPr>
          <w:color w:val="252525"/>
          <w:sz w:val="25"/>
          <w:szCs w:val="25"/>
          <w:lang w:val="az-Latn-AZ"/>
        </w:rPr>
        <w:t xml:space="preserve"> </w:t>
      </w:r>
      <w:r w:rsidRPr="00C437F6">
        <w:rPr>
          <w:color w:val="252525"/>
          <w:sz w:val="25"/>
          <w:szCs w:val="25"/>
          <w:lang w:val="az-Latn-AZ"/>
        </w:rPr>
        <w:t>yolların axta</w:t>
      </w:r>
      <w:r w:rsidR="00303588">
        <w:rPr>
          <w:color w:val="252525"/>
          <w:sz w:val="25"/>
          <w:szCs w:val="25"/>
          <w:lang w:val="az-Latn-AZ"/>
        </w:rPr>
        <w:softHyphen/>
      </w:r>
      <w:r w:rsidRPr="00C437F6">
        <w:rPr>
          <w:color w:val="252525"/>
          <w:sz w:val="25"/>
          <w:szCs w:val="25"/>
          <w:lang w:val="az-Latn-AZ"/>
        </w:rPr>
        <w:t>rılmasına xidmət edir.</w:t>
      </w:r>
      <w:r w:rsidR="00B219A9">
        <w:rPr>
          <w:color w:val="252525"/>
          <w:sz w:val="25"/>
          <w:szCs w:val="25"/>
          <w:lang w:val="az-Latn-AZ"/>
        </w:rPr>
        <w:t xml:space="preserve"> </w:t>
      </w:r>
    </w:p>
    <w:p w:rsidR="00176C9C" w:rsidRPr="00C437F6" w:rsidRDefault="00176C9C" w:rsidP="00C437F6">
      <w:pPr>
        <w:spacing w:after="0" w:line="252" w:lineRule="auto"/>
        <w:ind w:firstLine="567"/>
        <w:jc w:val="both"/>
        <w:rPr>
          <w:rFonts w:ascii="Times New Roman" w:hAnsi="Times New Roman"/>
          <w:color w:val="000000"/>
          <w:sz w:val="25"/>
          <w:szCs w:val="25"/>
          <w:lang w:val="az-Latn-AZ"/>
        </w:rPr>
      </w:pPr>
      <w:r w:rsidRPr="00C437F6">
        <w:rPr>
          <w:rFonts w:ascii="Times New Roman" w:eastAsia="Times New Roman" w:hAnsi="Times New Roman"/>
          <w:color w:val="000000"/>
          <w:sz w:val="25"/>
          <w:szCs w:val="25"/>
          <w:lang w:val="az-Latn-AZ"/>
        </w:rPr>
        <w:t>“Qarabağ</w:t>
      </w:r>
      <w:r w:rsidRPr="00C437F6">
        <w:rPr>
          <w:rFonts w:ascii="Times New Roman" w:hAnsi="Times New Roman"/>
          <w:color w:val="000000"/>
          <w:sz w:val="25"/>
          <w:szCs w:val="25"/>
          <w:lang w:val="az-Latn-AZ"/>
        </w:rPr>
        <w:t>ın</w:t>
      </w:r>
      <w:r w:rsidRPr="00C437F6">
        <w:rPr>
          <w:rFonts w:ascii="Times New Roman" w:eastAsia="Times New Roman" w:hAnsi="Times New Roman"/>
          <w:color w:val="000000"/>
          <w:sz w:val="25"/>
          <w:szCs w:val="25"/>
          <w:lang w:val="az-Latn-AZ"/>
        </w:rPr>
        <w:t xml:space="preserve"> dialekti və folkloru”</w:t>
      </w:r>
      <w:r w:rsidRPr="00C437F6">
        <w:rPr>
          <w:rFonts w:ascii="Times New Roman" w:hAnsi="Times New Roman"/>
          <w:color w:val="000000"/>
          <w:sz w:val="25"/>
          <w:szCs w:val="25"/>
          <w:lang w:val="az-Latn-AZ"/>
        </w:rPr>
        <w:t xml:space="preserve"> kitabını mərhum ədə</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biy</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yatşünas, fransızcanı da mükəmməl bilən Bayram Ağayev yenidən nəşrə hazırlamışdı. Maddi imkanları məhdud olduğu üçün o, bu kitabı yığcam variantda nəşr etməli olmuşdu. Bayram Ağayevin arxivində Ceyhun Hacıbəylinin zəngin elmi və ədəbi irsi var idi. Lakin onun</w:t>
      </w:r>
      <w:r w:rsidR="00B219A9">
        <w:rPr>
          <w:rFonts w:ascii="Times New Roman" w:hAnsi="Times New Roman"/>
          <w:color w:val="000000"/>
          <w:sz w:val="25"/>
          <w:szCs w:val="25"/>
          <w:lang w:val="az-Latn-AZ"/>
        </w:rPr>
        <w:t xml:space="preserve"> </w:t>
      </w:r>
      <w:r w:rsidRPr="00C437F6">
        <w:rPr>
          <w:rFonts w:ascii="Times New Roman" w:hAnsi="Times New Roman"/>
          <w:color w:val="000000"/>
          <w:sz w:val="25"/>
          <w:szCs w:val="25"/>
          <w:lang w:val="az-Latn-AZ"/>
        </w:rPr>
        <w:t>faciəli</w:t>
      </w:r>
      <w:r w:rsidR="00B219A9">
        <w:rPr>
          <w:rFonts w:ascii="Times New Roman" w:hAnsi="Times New Roman"/>
          <w:color w:val="000000"/>
          <w:sz w:val="25"/>
          <w:szCs w:val="25"/>
          <w:lang w:val="az-Latn-AZ"/>
        </w:rPr>
        <w:t xml:space="preserve"> </w:t>
      </w:r>
      <w:r w:rsidRPr="00C437F6">
        <w:rPr>
          <w:rFonts w:ascii="Times New Roman" w:hAnsi="Times New Roman"/>
          <w:color w:val="000000"/>
          <w:sz w:val="25"/>
          <w:szCs w:val="25"/>
          <w:lang w:val="az-Latn-AZ"/>
        </w:rPr>
        <w:t>vəfatı bu işləri görməyə ona imkan vermədi. Düşünürük ki, Ceyhun bəyin irsinin öyrənilməsi, nəşri və təbliği zamanı arxiv ehtiyatları diqqətlə araşdırılmalı, bu böyük şəxsiyyətin fəaliyyət nümu</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nəsi</w:t>
      </w:r>
      <w:r w:rsidR="00B219A9">
        <w:rPr>
          <w:rFonts w:ascii="Times New Roman" w:hAnsi="Times New Roman"/>
          <w:color w:val="000000"/>
          <w:sz w:val="25"/>
          <w:szCs w:val="25"/>
          <w:lang w:val="az-Latn-AZ"/>
        </w:rPr>
        <w:t xml:space="preserve"> </w:t>
      </w:r>
      <w:r w:rsidRPr="00C437F6">
        <w:rPr>
          <w:rFonts w:ascii="Times New Roman" w:hAnsi="Times New Roman"/>
          <w:color w:val="000000"/>
          <w:sz w:val="25"/>
          <w:szCs w:val="25"/>
          <w:lang w:val="az-Latn-AZ"/>
        </w:rPr>
        <w:t>gələcək nəsillərə itkisiz və zədəsiz şəkildə çatdırılmalıdır.</w:t>
      </w:r>
    </w:p>
    <w:p w:rsidR="00176C9C" w:rsidRPr="00C437F6" w:rsidRDefault="00176C9C" w:rsidP="00C437F6">
      <w:pPr>
        <w:spacing w:after="0" w:line="252" w:lineRule="auto"/>
        <w:ind w:firstLine="567"/>
        <w:jc w:val="both"/>
        <w:rPr>
          <w:rFonts w:ascii="Times New Roman" w:hAnsi="Times New Roman"/>
          <w:color w:val="252525"/>
          <w:sz w:val="25"/>
          <w:szCs w:val="25"/>
          <w:lang w:val="az-Latn-AZ"/>
        </w:rPr>
      </w:pPr>
      <w:r w:rsidRPr="00C437F6">
        <w:rPr>
          <w:rFonts w:ascii="Times New Roman" w:hAnsi="Times New Roman"/>
          <w:color w:val="000000"/>
          <w:sz w:val="25"/>
          <w:szCs w:val="25"/>
          <w:lang w:val="az-Latn-AZ"/>
        </w:rPr>
        <w:t>Ceyhun Hacıbəylinin fəaliyyətini əks etdirən zəngin materiallar və faktlar üzərində müşahidədən gəldiyimiz qə</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naət belədir ki, bu görkəmli şəxsiyyətin yaradıcılığı olduqca rəngarəng, çox istiqamətli və</w:t>
      </w:r>
      <w:r w:rsidR="00B219A9">
        <w:rPr>
          <w:rFonts w:ascii="Times New Roman" w:hAnsi="Times New Roman"/>
          <w:color w:val="000000"/>
          <w:sz w:val="25"/>
          <w:szCs w:val="25"/>
          <w:lang w:val="az-Latn-AZ"/>
        </w:rPr>
        <w:t xml:space="preserve"> </w:t>
      </w:r>
      <w:r w:rsidRPr="00C437F6">
        <w:rPr>
          <w:rFonts w:ascii="Times New Roman" w:hAnsi="Times New Roman"/>
          <w:color w:val="000000"/>
          <w:sz w:val="25"/>
          <w:szCs w:val="25"/>
          <w:lang w:val="az-Latn-AZ"/>
        </w:rPr>
        <w:t>geniş əhatəlidir. Bu zəngin fəa</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liyyətin içində</w:t>
      </w:r>
      <w:r w:rsidR="00B219A9">
        <w:rPr>
          <w:rFonts w:ascii="Times New Roman" w:hAnsi="Times New Roman"/>
          <w:color w:val="000000"/>
          <w:sz w:val="25"/>
          <w:szCs w:val="25"/>
          <w:lang w:val="az-Latn-AZ"/>
        </w:rPr>
        <w:t xml:space="preserve"> </w:t>
      </w:r>
      <w:r w:rsidRPr="00C437F6">
        <w:rPr>
          <w:rFonts w:ascii="Times New Roman" w:hAnsi="Times New Roman"/>
          <w:color w:val="000000"/>
          <w:sz w:val="25"/>
          <w:szCs w:val="25"/>
          <w:lang w:val="az-Latn-AZ"/>
        </w:rPr>
        <w:t>folklor və tarixlə bağlı araşdırmalar və onların təbliği xüsusi yer tutur.</w:t>
      </w:r>
      <w:r w:rsidR="00B219A9">
        <w:rPr>
          <w:rFonts w:ascii="Times New Roman" w:hAnsi="Times New Roman"/>
          <w:color w:val="000000"/>
          <w:sz w:val="25"/>
          <w:szCs w:val="25"/>
          <w:lang w:val="az-Latn-AZ"/>
        </w:rPr>
        <w:t xml:space="preserve"> </w:t>
      </w:r>
      <w:r w:rsidRPr="00C437F6">
        <w:rPr>
          <w:rFonts w:ascii="Times New Roman" w:hAnsi="Times New Roman"/>
          <w:color w:val="000000"/>
          <w:sz w:val="25"/>
          <w:szCs w:val="25"/>
          <w:lang w:val="az-Latn-AZ"/>
        </w:rPr>
        <w:t>Folklor və tarixin öyrənilməsi və təb</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liğinin azərbaycanşünaslıq aspektində gerçəkləşdiyi də aydın şəkildə müşahidə olunur. Azərbaycan üçün və Azərbaycan naminə görülən işlərin, folklorun və tarixin təbliğinin azər</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bay</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cançılıq düşüncəsini gücləndirməyə, milli məfkurəni möh</w:t>
      </w:r>
      <w:r w:rsidR="00D905A6">
        <w:rPr>
          <w:rFonts w:ascii="Times New Roman" w:hAnsi="Times New Roman"/>
          <w:color w:val="000000"/>
          <w:sz w:val="25"/>
          <w:szCs w:val="25"/>
          <w:lang w:val="az-Latn-AZ"/>
        </w:rPr>
        <w:softHyphen/>
      </w:r>
      <w:r w:rsidRPr="00C437F6">
        <w:rPr>
          <w:rFonts w:ascii="Times New Roman" w:hAnsi="Times New Roman"/>
          <w:color w:val="000000"/>
          <w:sz w:val="25"/>
          <w:szCs w:val="25"/>
          <w:lang w:val="az-Latn-AZ"/>
        </w:rPr>
        <w:t xml:space="preserve">kəmləndirməyə xidmət etdiyi aydınlaşır. </w:t>
      </w:r>
    </w:p>
    <w:p w:rsidR="00713E24" w:rsidRPr="00C437F6" w:rsidRDefault="00D905A6" w:rsidP="00C437F6">
      <w:pPr>
        <w:spacing w:after="0" w:line="252" w:lineRule="auto"/>
        <w:ind w:firstLine="567"/>
        <w:jc w:val="right"/>
        <w:rPr>
          <w:rFonts w:ascii="Times New Roman" w:hAnsi="Times New Roman"/>
          <w:b/>
          <w:sz w:val="25"/>
          <w:szCs w:val="25"/>
          <w:lang w:val="az-Latn-AZ"/>
        </w:rPr>
      </w:pPr>
      <w:r>
        <w:rPr>
          <w:rFonts w:ascii="Times New Roman" w:hAnsi="Times New Roman"/>
          <w:b/>
          <w:sz w:val="25"/>
          <w:szCs w:val="25"/>
          <w:lang w:val="az-Latn-AZ"/>
        </w:rPr>
        <w:br w:type="page"/>
      </w:r>
      <w:r w:rsidR="00713E24" w:rsidRPr="00C437F6">
        <w:rPr>
          <w:rFonts w:ascii="Times New Roman" w:hAnsi="Times New Roman"/>
          <w:b/>
          <w:sz w:val="25"/>
          <w:szCs w:val="25"/>
          <w:lang w:val="az-Latn-AZ"/>
        </w:rPr>
        <w:lastRenderedPageBreak/>
        <w:t>Sönməz ABBASLI</w:t>
      </w:r>
    </w:p>
    <w:p w:rsidR="00713E24" w:rsidRPr="00C437F6" w:rsidRDefault="00713E24" w:rsidP="00C437F6">
      <w:pPr>
        <w:spacing w:after="0" w:line="252" w:lineRule="auto"/>
        <w:ind w:firstLine="567"/>
        <w:jc w:val="right"/>
        <w:rPr>
          <w:rFonts w:ascii="Times New Roman" w:hAnsi="Times New Roman"/>
          <w:b/>
          <w:sz w:val="25"/>
          <w:szCs w:val="25"/>
          <w:lang w:val="az-Latn-AZ"/>
        </w:rPr>
      </w:pPr>
      <w:r w:rsidRPr="00C437F6">
        <w:rPr>
          <w:rFonts w:ascii="Times New Roman" w:hAnsi="Times New Roman"/>
          <w:b/>
          <w:sz w:val="25"/>
          <w:szCs w:val="25"/>
          <w:lang w:val="az-Latn-AZ"/>
        </w:rPr>
        <w:t>filologiya üzrə fəlsəfə doktoru, dosent</w:t>
      </w:r>
    </w:p>
    <w:p w:rsidR="00783534" w:rsidRPr="00C437F6" w:rsidRDefault="00783534" w:rsidP="00C437F6">
      <w:pPr>
        <w:spacing w:after="0" w:line="252" w:lineRule="auto"/>
        <w:ind w:firstLine="567"/>
        <w:jc w:val="right"/>
        <w:rPr>
          <w:rFonts w:ascii="Times New Roman" w:hAnsi="Times New Roman"/>
          <w:b/>
          <w:sz w:val="25"/>
          <w:szCs w:val="25"/>
          <w:lang w:val="az-Latn-AZ"/>
        </w:rPr>
      </w:pPr>
      <w:r w:rsidRPr="00C437F6">
        <w:rPr>
          <w:rFonts w:ascii="Times New Roman" w:hAnsi="Times New Roman"/>
          <w:b/>
          <w:sz w:val="25"/>
          <w:szCs w:val="25"/>
          <w:lang w:val="az-Latn-AZ"/>
        </w:rPr>
        <w:t>abbasli-sonmez@rambler.ru</w:t>
      </w:r>
    </w:p>
    <w:p w:rsidR="00C437F6" w:rsidRDefault="00C437F6" w:rsidP="00C437F6">
      <w:pPr>
        <w:spacing w:after="0" w:line="252" w:lineRule="auto"/>
        <w:ind w:firstLine="567"/>
        <w:jc w:val="center"/>
        <w:rPr>
          <w:rFonts w:ascii="Times New Roman" w:hAnsi="Times New Roman"/>
          <w:b/>
          <w:sz w:val="25"/>
          <w:szCs w:val="25"/>
          <w:lang w:val="az-Latn-AZ"/>
        </w:rPr>
      </w:pPr>
    </w:p>
    <w:p w:rsidR="00C437F6" w:rsidRDefault="00713E24" w:rsidP="00C437F6">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 xml:space="preserve">CEYHUN HACIBƏYLİ VƏ </w:t>
      </w:r>
    </w:p>
    <w:p w:rsidR="00713E24" w:rsidRPr="00C437F6" w:rsidRDefault="00713E24" w:rsidP="00C437F6">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QARABAĞ FOLKLORU</w:t>
      </w:r>
    </w:p>
    <w:p w:rsidR="00C437F6" w:rsidRDefault="00C437F6" w:rsidP="00C437F6">
      <w:pPr>
        <w:spacing w:after="0" w:line="252" w:lineRule="auto"/>
        <w:ind w:firstLine="567"/>
        <w:jc w:val="both"/>
        <w:rPr>
          <w:rFonts w:ascii="Times New Roman" w:hAnsi="Times New Roman"/>
          <w:sz w:val="25"/>
          <w:szCs w:val="25"/>
          <w:lang w:val="az-Latn-AZ"/>
        </w:rPr>
      </w:pPr>
    </w:p>
    <w:p w:rsidR="00A75780" w:rsidRPr="00C437F6" w:rsidRDefault="00713E24" w:rsidP="00C437F6">
      <w:pPr>
        <w:spacing w:after="0" w:line="252" w:lineRule="auto"/>
        <w:ind w:firstLine="567"/>
        <w:jc w:val="both"/>
        <w:rPr>
          <w:rFonts w:ascii="Times New Roman" w:hAnsi="Times New Roman"/>
          <w:b/>
          <w:sz w:val="25"/>
          <w:szCs w:val="25"/>
          <w:lang w:val="az-Latn-AZ"/>
        </w:rPr>
      </w:pPr>
      <w:r w:rsidRPr="00C437F6">
        <w:rPr>
          <w:rFonts w:ascii="Times New Roman" w:hAnsi="Times New Roman"/>
          <w:sz w:val="25"/>
          <w:szCs w:val="25"/>
          <w:lang w:val="az-Latn-AZ"/>
        </w:rPr>
        <w:t>Azərbaycan mühacirət folklorşünaslığının Şərq və Qərb ölkələrində yayılmasının öyrənilməsinə maraq son illərdə daha da artmışdır. Bu işə diqqət</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xüsusən XIX yüzilliyin əv</w:t>
      </w:r>
      <w:r w:rsidR="00F9716B">
        <w:rPr>
          <w:rFonts w:ascii="Times New Roman" w:hAnsi="Times New Roman"/>
          <w:sz w:val="25"/>
          <w:szCs w:val="25"/>
          <w:lang w:val="az-Latn-AZ"/>
        </w:rPr>
        <w:softHyphen/>
      </w:r>
      <w:r w:rsidRPr="00C437F6">
        <w:rPr>
          <w:rFonts w:ascii="Times New Roman" w:hAnsi="Times New Roman"/>
          <w:sz w:val="25"/>
          <w:szCs w:val="25"/>
          <w:lang w:val="az-Latn-AZ"/>
        </w:rPr>
        <w:t>vəllərindən başlayaraq geniş vüsət almış, sahə ilə bağlı müva</w:t>
      </w:r>
      <w:r w:rsidR="00F9716B">
        <w:rPr>
          <w:rFonts w:ascii="Times New Roman" w:hAnsi="Times New Roman"/>
          <w:sz w:val="25"/>
          <w:szCs w:val="25"/>
          <w:lang w:val="az-Latn-AZ"/>
        </w:rPr>
        <w:softHyphen/>
      </w:r>
      <w:r w:rsidRPr="00C437F6">
        <w:rPr>
          <w:rFonts w:ascii="Times New Roman" w:hAnsi="Times New Roman"/>
          <w:sz w:val="25"/>
          <w:szCs w:val="25"/>
          <w:lang w:val="az-Latn-AZ"/>
        </w:rPr>
        <w:t>fiq tədqiqatların meydana çıxması üçün zəmin yaratmışdır.</w:t>
      </w:r>
    </w:p>
    <w:p w:rsidR="00713E24" w:rsidRPr="00F9716B" w:rsidRDefault="00713E24" w:rsidP="00C437F6">
      <w:pPr>
        <w:spacing w:after="0" w:line="252" w:lineRule="auto"/>
        <w:ind w:firstLine="567"/>
        <w:jc w:val="both"/>
        <w:rPr>
          <w:rFonts w:ascii="Times New Roman" w:hAnsi="Times New Roman"/>
          <w:b/>
          <w:spacing w:val="-3"/>
          <w:sz w:val="25"/>
          <w:szCs w:val="25"/>
          <w:lang w:val="az-Latn-AZ"/>
        </w:rPr>
      </w:pPr>
      <w:r w:rsidRPr="00F9716B">
        <w:rPr>
          <w:rFonts w:ascii="Times New Roman" w:hAnsi="Times New Roman"/>
          <w:spacing w:val="-3"/>
          <w:sz w:val="25"/>
          <w:szCs w:val="25"/>
          <w:lang w:val="az-Latn-AZ"/>
        </w:rPr>
        <w:t>“Koroğlu” eposunun polyak əsilli şair-tərcüməçi, şərq</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şü</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nas Aleksandr Xodzko tərəfindən Londonda ingilis dilində nəşri (1842-ci il), ayrı-ayrı ünlü simalar tərəfindən dastanın alman, fransız, macar dillərindəki nəşrlərini də Azərbaycan mühacirət folklorşünaslığının tərkib hissəsi kimi dəyərlən</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dirmək müm</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kün</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dür. “Koroğlu” eposu da Avropada mühacirət həyatı keçir</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 xml:space="preserve">miş və mənəvi irsimizin tərkib hissəsi kimi qəbul edilmişdir.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Danılmaz faktdır ki, bizim ziyalıların önəmli bir dəstəsi bəzi ictimai-siyasi amillər ucbatından Avropanın qabaqcıl ölkələrində təhsil almaqla yanaşı, həm də qürbət həyatı keçir</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mişlər. Belə bir həyat tərzi yaşamaq Ceyhun bəy Hacıbəylinin talehinə də nəsib olmuşdur.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Ümumiyyətlə, ədəbiyyat tariximizdə elə simalar var ki, onlar barədə ötəri bəhs etmək qeyri-mümkündür. Həm yazıçı, publisist, salnaməçi, həm jurnalist, redaktor, eləcə də tərcü</w:t>
      </w:r>
      <w:r w:rsidR="00F9716B">
        <w:rPr>
          <w:rFonts w:ascii="Times New Roman" w:hAnsi="Times New Roman"/>
          <w:sz w:val="25"/>
          <w:szCs w:val="25"/>
          <w:lang w:val="az-Latn-AZ"/>
        </w:rPr>
        <w:softHyphen/>
      </w:r>
      <w:r w:rsidRPr="00C437F6">
        <w:rPr>
          <w:rFonts w:ascii="Times New Roman" w:hAnsi="Times New Roman"/>
          <w:sz w:val="25"/>
          <w:szCs w:val="25"/>
          <w:lang w:val="az-Latn-AZ"/>
        </w:rPr>
        <w:t>məçi kimi tanınan C.Hacıbəyli bu qəbildən olan parlaq sima</w:t>
      </w:r>
      <w:r w:rsidR="00F9716B">
        <w:rPr>
          <w:rFonts w:ascii="Times New Roman" w:hAnsi="Times New Roman"/>
          <w:sz w:val="25"/>
          <w:szCs w:val="25"/>
          <w:lang w:val="az-Latn-AZ"/>
        </w:rPr>
        <w:softHyphen/>
      </w:r>
      <w:r w:rsidRPr="00C437F6">
        <w:rPr>
          <w:rFonts w:ascii="Times New Roman" w:hAnsi="Times New Roman"/>
          <w:sz w:val="25"/>
          <w:szCs w:val="25"/>
          <w:lang w:val="az-Latn-AZ"/>
        </w:rPr>
        <w:t>lardandır. Mir Möhsün Nəvvab, Xurşidbanu Natəvan, Molla Pənah Vaqif, Y.V.Çəmənzəminli, Əbdürrəhim bəy Haqver</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diyev, Nəcəf bəy Vəzirov, Firudin bəy Köçərli, Üzeyir bəy Hacıbəyov kimi dahilər yetişdirmiş Azərbaycanın əzəli-əbədi </w:t>
      </w:r>
      <w:r w:rsidRPr="00C437F6">
        <w:rPr>
          <w:rFonts w:ascii="Times New Roman" w:hAnsi="Times New Roman"/>
          <w:sz w:val="25"/>
          <w:szCs w:val="25"/>
          <w:lang w:val="az-Latn-AZ"/>
        </w:rPr>
        <w:lastRenderedPageBreak/>
        <w:t>torpaqlarından olan Qarabağdan Ceyhun bəy Hacıbəyli kimi bir ziyalının üzə çıxması heç də təəccüblü deyil. Üstəlik, bu</w:t>
      </w:r>
      <w:r w:rsidR="00F9716B">
        <w:rPr>
          <w:rFonts w:ascii="Times New Roman" w:hAnsi="Times New Roman"/>
          <w:sz w:val="25"/>
          <w:szCs w:val="25"/>
          <w:lang w:val="az-Latn-AZ"/>
        </w:rPr>
        <w:softHyphen/>
      </w:r>
      <w:r w:rsidRPr="00C437F6">
        <w:rPr>
          <w:rFonts w:ascii="Times New Roman" w:hAnsi="Times New Roman"/>
          <w:sz w:val="25"/>
          <w:szCs w:val="25"/>
          <w:lang w:val="az-Latn-AZ"/>
        </w:rPr>
        <w:t>rada ailə faktorunun da böyük rolu var. Fakt göz qabağın</w:t>
      </w:r>
      <w:r w:rsidR="00F9716B">
        <w:rPr>
          <w:rFonts w:ascii="Times New Roman" w:hAnsi="Times New Roman"/>
          <w:sz w:val="25"/>
          <w:szCs w:val="25"/>
          <w:lang w:val="az-Latn-AZ"/>
        </w:rPr>
        <w:softHyphen/>
      </w:r>
      <w:r w:rsidRPr="00C437F6">
        <w:rPr>
          <w:rFonts w:ascii="Times New Roman" w:hAnsi="Times New Roman"/>
          <w:sz w:val="25"/>
          <w:szCs w:val="25"/>
          <w:lang w:val="az-Latn-AZ"/>
        </w:rPr>
        <w:t>dadır: Zülfüqar Hacıbəyov, Üzeyir Hacıbəyov və Ceyhun Hacıbəyli. Üç qardaş və üç istedad sahibi. Təbii ki, Üzeyir Hacıbəyov miqyasında olmasa da Zülfüqar Hacıbəyov və Cey</w:t>
      </w:r>
      <w:r w:rsidR="00F9716B">
        <w:rPr>
          <w:rFonts w:ascii="Times New Roman" w:hAnsi="Times New Roman"/>
          <w:sz w:val="25"/>
          <w:szCs w:val="25"/>
          <w:lang w:val="az-Latn-AZ"/>
        </w:rPr>
        <w:softHyphen/>
      </w:r>
      <w:r w:rsidRPr="00C437F6">
        <w:rPr>
          <w:rFonts w:ascii="Times New Roman" w:hAnsi="Times New Roman"/>
          <w:sz w:val="25"/>
          <w:szCs w:val="25"/>
          <w:lang w:val="az-Latn-AZ"/>
        </w:rPr>
        <w:t>hun bəy Hacıbəyli də öz zamanlarında elə işlər görmüş</w:t>
      </w:r>
      <w:r w:rsidR="00F9716B">
        <w:rPr>
          <w:rFonts w:ascii="Times New Roman" w:hAnsi="Times New Roman"/>
          <w:sz w:val="25"/>
          <w:szCs w:val="25"/>
          <w:lang w:val="az-Latn-AZ"/>
        </w:rPr>
        <w:softHyphen/>
      </w:r>
      <w:r w:rsidRPr="00C437F6">
        <w:rPr>
          <w:rFonts w:ascii="Times New Roman" w:hAnsi="Times New Roman"/>
          <w:sz w:val="25"/>
          <w:szCs w:val="25"/>
          <w:lang w:val="az-Latn-AZ"/>
        </w:rPr>
        <w:t>dülər ki, onları daim xatırladacaq bu zəngin irs nəticədə müa</w:t>
      </w:r>
      <w:r w:rsidR="00F9716B">
        <w:rPr>
          <w:rFonts w:ascii="Times New Roman" w:hAnsi="Times New Roman"/>
          <w:sz w:val="25"/>
          <w:szCs w:val="25"/>
          <w:lang w:val="az-Latn-AZ"/>
        </w:rPr>
        <w:softHyphen/>
      </w:r>
      <w:r w:rsidRPr="00C437F6">
        <w:rPr>
          <w:rFonts w:ascii="Times New Roman" w:hAnsi="Times New Roman"/>
          <w:sz w:val="25"/>
          <w:szCs w:val="25"/>
          <w:lang w:val="az-Latn-AZ"/>
        </w:rPr>
        <w:t>sir dövrədək gəlib çıxmış,</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əbədi yaddaşlara həkk etmişdir.</w:t>
      </w:r>
      <w:r w:rsidR="00B219A9">
        <w:rPr>
          <w:rFonts w:ascii="Times New Roman" w:hAnsi="Times New Roman"/>
          <w:sz w:val="25"/>
          <w:szCs w:val="25"/>
          <w:lang w:val="az-Latn-AZ"/>
        </w:rPr>
        <w:t xml:space="preserve">  </w:t>
      </w:r>
    </w:p>
    <w:p w:rsidR="00713E24" w:rsidRPr="00F9716B" w:rsidRDefault="00713E24" w:rsidP="00C437F6">
      <w:pPr>
        <w:spacing w:after="0" w:line="252" w:lineRule="auto"/>
        <w:ind w:firstLine="567"/>
        <w:jc w:val="both"/>
        <w:rPr>
          <w:rFonts w:ascii="Times New Roman" w:hAnsi="Times New Roman"/>
          <w:spacing w:val="-3"/>
          <w:sz w:val="25"/>
          <w:szCs w:val="25"/>
          <w:lang w:val="az-Latn-AZ"/>
        </w:rPr>
      </w:pPr>
      <w:r w:rsidRPr="00F9716B">
        <w:rPr>
          <w:rFonts w:ascii="Times New Roman" w:hAnsi="Times New Roman"/>
          <w:spacing w:val="-3"/>
          <w:sz w:val="25"/>
          <w:szCs w:val="25"/>
          <w:lang w:val="az-Latn-AZ"/>
        </w:rPr>
        <w:t>Ceyhun bəy Hacıbəyli (1891-1962) Şuşada anadan olmuş, ilk təhsilini elə orada almış, daha sonra</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Bakıya gəlmiş və şəhərdəki “Rus-Tatar” məktəbini bitirmişdir. Bakı həm də onun həyatında bir dönüş nöqtəsi olmuşdur. Belə ki, məşhur milyon</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çu Murtuza Muxtarov onun istedadını duyaraq ona maddi dəs</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tək göstərmiş, C.Hacıbəyli də bu dəstəyi doğrult</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muş və uğurla imtahan verərək təhsilini Sankt-Peterburq Universitetinin hüquq fakültəsində, bir qədər sonra isə Parisin Sarbon Universitetində siyasi biliklər fakültəsində davam</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etdirmişdir. Ceyhun bəy Hacıbəyli 1919-cu ildə Əlimərdan bəy Topçubaşovun rəhbərlik etdiyi nümayəndə heyətinin tər</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kibində Versal Sülh Konqresinin iştirakçısı olmuş və müşavir təyin olunmuşdur. Azərbaycan Xalq Cümhuriyyətinin beynəl</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xalq aləmdə tanıdılması məqsədi ilə təşkil olunmuş bu kon</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qres əslində nailiyyət əldə edə bil</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miş</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dir. Artıq Antanta Azər</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baycan Respublikasının istiqlaliyyətini tanımışdı. Təbii ki, bu addım Sovet Rusiyasının böyük etirazına və qəzəbinə səbəb olmuş, bolşeviklərin işğalından sonra məlum səbəblər üzün</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dən Ceyhun bəy Vətəninə dönə bilməmişdir. O, Parisdə 43 ilə yaxın</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 xml:space="preserve">mühacir həyatı keçirmişdir.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Qürbət həyatı onu bir gün də belə yaradıcılıqdan ayır</w:t>
      </w:r>
      <w:r w:rsidR="00F9716B">
        <w:rPr>
          <w:rFonts w:ascii="Times New Roman" w:hAnsi="Times New Roman"/>
          <w:sz w:val="25"/>
          <w:szCs w:val="25"/>
          <w:lang w:val="az-Latn-AZ"/>
        </w:rPr>
        <w:softHyphen/>
      </w:r>
      <w:r w:rsidRPr="00C437F6">
        <w:rPr>
          <w:rFonts w:ascii="Times New Roman" w:hAnsi="Times New Roman"/>
          <w:sz w:val="25"/>
          <w:szCs w:val="25"/>
          <w:lang w:val="az-Latn-AZ"/>
        </w:rPr>
        <w:t>mamış, əksinə ona doğru yönəltmişdir. Bu müddət ərzində C.Hacıbəyli Azərbaycanın tarixi, etnoqrafiyası, folkloru, ədə</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biyyatı, dilinə və musiqisinə dair araşdırmaların müəllifi </w:t>
      </w:r>
      <w:r w:rsidRPr="00C437F6">
        <w:rPr>
          <w:rFonts w:ascii="Times New Roman" w:hAnsi="Times New Roman"/>
          <w:sz w:val="25"/>
          <w:szCs w:val="25"/>
          <w:lang w:val="az-Latn-AZ"/>
        </w:rPr>
        <w:lastRenderedPageBreak/>
        <w:t>olmaqla yanaşı, bədii yaradıcılıqdan da</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uzaq qalmamışdır. Povestləri, hekayələri, felyetonları işıq üzü görmüşdür. Onun həm ictimai-siyasi, həm ədəbi-publisistik fəaliyyəti araşdı</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rıcıların daim diqqət mərkəzində olmuşdur. Ş.Qurbanov, V.Quliyev, Ş.Vəliyev, </w:t>
      </w:r>
      <w:r w:rsidR="007C0AF4" w:rsidRPr="00C437F6">
        <w:rPr>
          <w:rFonts w:ascii="Times New Roman" w:hAnsi="Times New Roman"/>
          <w:sz w:val="25"/>
          <w:szCs w:val="25"/>
          <w:lang w:val="az-Latn-AZ"/>
        </w:rPr>
        <w:t xml:space="preserve">B.Ağayev, M.Qasımlı, A.Tahirli, </w:t>
      </w:r>
      <w:r w:rsidRPr="00C437F6">
        <w:rPr>
          <w:rFonts w:ascii="Times New Roman" w:hAnsi="Times New Roman"/>
          <w:sz w:val="25"/>
          <w:szCs w:val="25"/>
          <w:lang w:val="az-Latn-AZ"/>
        </w:rPr>
        <w:t>V.Sul</w:t>
      </w:r>
      <w:r w:rsidR="00F9716B">
        <w:rPr>
          <w:rFonts w:ascii="Times New Roman" w:hAnsi="Times New Roman"/>
          <w:sz w:val="25"/>
          <w:szCs w:val="25"/>
          <w:lang w:val="az-Latn-AZ"/>
        </w:rPr>
        <w:softHyphen/>
      </w:r>
      <w:r w:rsidRPr="00C437F6">
        <w:rPr>
          <w:rFonts w:ascii="Times New Roman" w:hAnsi="Times New Roman"/>
          <w:sz w:val="25"/>
          <w:szCs w:val="25"/>
          <w:lang w:val="az-Latn-AZ"/>
        </w:rPr>
        <w:t>tanlı, N.Muradəliyeva, M.Teymur, N.Allahverdiyeva, F.Hicran (Vəliyeva), A.Həsənqızı, F.Xəlilzadə və digərləri onun cazibəsindən kənarda qala bilməmişdilər.</w:t>
      </w:r>
      <w:r w:rsidR="00B219A9">
        <w:rPr>
          <w:rFonts w:ascii="Times New Roman" w:hAnsi="Times New Roman"/>
          <w:sz w:val="25"/>
          <w:szCs w:val="25"/>
          <w:lang w:val="az-Latn-AZ"/>
        </w:rPr>
        <w:t xml:space="preserve">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C.Hacıbəylinin bir özəlliyi də ondadır ki, o, doğulduğu Şuşaya − Qarabağın iç dünyasına, folkloruna ruhən bağlı bir insan idi.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Qarabağın təkrarsız, zəngin və əsrarəngiz folkloru onu özünə cəlb etmişdi. O, məzuniyyətlərini, tətillərini doğma yurdunda qarış-qarış, oba-oba gəzərək folklor materialı top</w:t>
      </w:r>
      <w:r w:rsidR="00F9716B">
        <w:rPr>
          <w:rFonts w:ascii="Times New Roman" w:hAnsi="Times New Roman"/>
          <w:sz w:val="25"/>
          <w:szCs w:val="25"/>
          <w:lang w:val="az-Latn-AZ"/>
        </w:rPr>
        <w:softHyphen/>
      </w:r>
      <w:r w:rsidRPr="00C437F6">
        <w:rPr>
          <w:rFonts w:ascii="Times New Roman" w:hAnsi="Times New Roman"/>
          <w:sz w:val="25"/>
          <w:szCs w:val="25"/>
          <w:lang w:val="az-Latn-AZ"/>
        </w:rPr>
        <w:t>lamaqla keçirmişdir.</w:t>
      </w:r>
    </w:p>
    <w:p w:rsidR="00713E24" w:rsidRPr="00F9716B" w:rsidRDefault="00713E24" w:rsidP="00C437F6">
      <w:pPr>
        <w:spacing w:after="0" w:line="252" w:lineRule="auto"/>
        <w:ind w:firstLine="567"/>
        <w:jc w:val="both"/>
        <w:rPr>
          <w:rFonts w:ascii="Times New Roman" w:hAnsi="Times New Roman"/>
          <w:spacing w:val="-3"/>
          <w:sz w:val="25"/>
          <w:szCs w:val="25"/>
          <w:lang w:val="az-Latn-AZ"/>
        </w:rPr>
      </w:pPr>
      <w:r w:rsidRPr="00F9716B">
        <w:rPr>
          <w:rFonts w:ascii="Times New Roman" w:hAnsi="Times New Roman"/>
          <w:spacing w:val="-3"/>
          <w:sz w:val="25"/>
          <w:szCs w:val="25"/>
          <w:lang w:val="az-Latn-AZ"/>
        </w:rPr>
        <w:t>Onun folklora dair yalnız bir əsəri məlumdur: cəmi 48 sə</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hifədən və 33 bölmədən ibarət olan “Qarabağın dialekt və folk</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loru (Qafqaz Azərbaycanı)” əsəri.</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Əsər məşhur türkoloq V.Rad</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lovun planlaşdırdığı “Türk-tatar dialektlərinin kolleksi</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yası” adlı xüsusi nəşr üçün yazılmışdır. Lakin kitabın mate</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rial</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ları hələ inqilabdan xeyli əvvəl yığılmışdır. “Qarabağın dialekt və folkloru (Qafqaz Azərbaycanı)” əsəri C.Hacıbəy</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linin yara</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dıcılığında xüsusi elmi dəyər kəsb etmiş, 1933-cü ildə Parisdə “Asiya jurnalı”nda çap olunmuşdur. Əslində, C.Hacıbəyli bu əsəri rus dilində yazmış, parisli oxuculara Qarabağın mənəvi dünyasını göstərmək üçün onu yenidən iş</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ləmiş və fransız dilinə tərcümə etmişdir. Məhz, C.Hacıbəy</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linin sayəsində fransız oxu</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cusu Azərbaycanın ayrılmaz par</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çası olan Qarabağla yaxından tanış olmaq imkanı əldə etmiş</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dir.</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Bizim isə bu kitabla tanış olmaq imkanımız əsərin fransız dilindən Azərbaycan dilinə tər</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cüməsini və nəşrə hazırlan</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ma</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sını öz üzərinə götürmüş, tədqi</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qatçı B.Ağayev və kitabın elmi redaktoru</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fil.ü.e.d. prof. M.Qa</w:t>
      </w:r>
      <w:r w:rsid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sımlının səyi nəticəsində müm</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 xml:space="preserve">kün olmuşdur. Yalnız 1994-cü </w:t>
      </w:r>
      <w:r w:rsidRPr="00F9716B">
        <w:rPr>
          <w:rFonts w:ascii="Times New Roman" w:hAnsi="Times New Roman"/>
          <w:spacing w:val="-3"/>
          <w:sz w:val="25"/>
          <w:szCs w:val="25"/>
          <w:lang w:val="az-Latn-AZ"/>
        </w:rPr>
        <w:lastRenderedPageBreak/>
        <w:t>ildə, 61 ildən sonra Azərbay</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can oxucusu “Ozan” nəşriyyatında çapdan çıxmış bu əsərlə yaxından tanış olmaq imkanı əldə etmişdir. Ümumiyyətlə, C.Hacıbəylinin irsi ilə tanışlıqda böyük zəhməti olan bir şəxs də var. 1990-cı ildə diplomat Ramiz Abutalıbov şəxsi təşəb</w:t>
      </w:r>
      <w:r w:rsidR="00F9716B" w:rsidRPr="00F9716B">
        <w:rPr>
          <w:rFonts w:ascii="Times New Roman" w:hAnsi="Times New Roman"/>
          <w:spacing w:val="-3"/>
          <w:sz w:val="25"/>
          <w:szCs w:val="25"/>
          <w:lang w:val="az-Latn-AZ"/>
        </w:rPr>
        <w:softHyphen/>
      </w:r>
      <w:r w:rsidRPr="00F9716B">
        <w:rPr>
          <w:rFonts w:ascii="Times New Roman" w:hAnsi="Times New Roman"/>
          <w:spacing w:val="-3"/>
          <w:sz w:val="25"/>
          <w:szCs w:val="25"/>
          <w:lang w:val="az-Latn-AZ"/>
        </w:rPr>
        <w:t>büs göstərərək C.Hacıbəylinin 150 kiloluq, 20 qovluqdan, 500 sənəddən ibarət arxivini Bakıya gətirməyə nail olmuş və onu təmənnasız olaraq Respublika Dövlət Ədəbiyyat və İncəsənət arxivinə təqdim etmişdir.</w:t>
      </w:r>
      <w:r w:rsidR="00B219A9" w:rsidRPr="00F9716B">
        <w:rPr>
          <w:rFonts w:ascii="Times New Roman" w:hAnsi="Times New Roman"/>
          <w:spacing w:val="-3"/>
          <w:sz w:val="25"/>
          <w:szCs w:val="25"/>
          <w:lang w:val="az-Latn-AZ"/>
        </w:rPr>
        <w:t xml:space="preserve"> </w:t>
      </w:r>
      <w:r w:rsidRPr="00F9716B">
        <w:rPr>
          <w:rFonts w:ascii="Times New Roman" w:hAnsi="Times New Roman"/>
          <w:spacing w:val="-3"/>
          <w:sz w:val="25"/>
          <w:szCs w:val="25"/>
          <w:lang w:val="az-Latn-AZ"/>
        </w:rPr>
        <w:t xml:space="preserve"> </w:t>
      </w:r>
    </w:p>
    <w:p w:rsidR="00713E24" w:rsidRPr="00C461D5" w:rsidRDefault="00713E24" w:rsidP="00C437F6">
      <w:pPr>
        <w:spacing w:after="0" w:line="252" w:lineRule="auto"/>
        <w:ind w:firstLine="567"/>
        <w:jc w:val="both"/>
        <w:rPr>
          <w:rFonts w:ascii="Times New Roman" w:hAnsi="Times New Roman"/>
          <w:spacing w:val="-5"/>
          <w:sz w:val="25"/>
          <w:szCs w:val="25"/>
          <w:lang w:val="az-Latn-AZ"/>
        </w:rPr>
      </w:pPr>
      <w:r w:rsidRPr="00C461D5">
        <w:rPr>
          <w:rFonts w:ascii="Times New Roman" w:hAnsi="Times New Roman"/>
          <w:spacing w:val="-5"/>
          <w:sz w:val="25"/>
          <w:szCs w:val="25"/>
          <w:lang w:val="az-Latn-AZ"/>
        </w:rPr>
        <w:t>“Qarabağın dialekt və folkloru (Qafqaz Azərbaycanı)” əsə</w:t>
      </w:r>
      <w:r w:rsidR="00F9716B" w:rsidRPr="00C461D5">
        <w:rPr>
          <w:rFonts w:ascii="Times New Roman" w:hAnsi="Times New Roman"/>
          <w:spacing w:val="-5"/>
          <w:sz w:val="25"/>
          <w:szCs w:val="25"/>
          <w:lang w:val="az-Latn-AZ"/>
        </w:rPr>
        <w:softHyphen/>
      </w:r>
      <w:r w:rsidR="00F9716B" w:rsidRPr="00C461D5">
        <w:rPr>
          <w:rFonts w:ascii="Times New Roman" w:hAnsi="Times New Roman"/>
          <w:spacing w:val="-5"/>
          <w:sz w:val="25"/>
          <w:szCs w:val="25"/>
          <w:lang w:val="az-Latn-AZ"/>
        </w:rPr>
        <w:softHyphen/>
      </w:r>
      <w:r w:rsidR="00C461D5" w:rsidRPr="00C461D5">
        <w:rPr>
          <w:rFonts w:ascii="Times New Roman" w:hAnsi="Times New Roman"/>
          <w:spacing w:val="-5"/>
          <w:sz w:val="25"/>
          <w:szCs w:val="25"/>
          <w:lang w:val="az-Latn-AZ"/>
        </w:rPr>
        <w:softHyphen/>
      </w:r>
      <w:r w:rsidRPr="00C461D5">
        <w:rPr>
          <w:rFonts w:ascii="Times New Roman" w:hAnsi="Times New Roman"/>
          <w:spacing w:val="-4"/>
          <w:sz w:val="25"/>
          <w:szCs w:val="25"/>
          <w:lang w:val="az-Latn-AZ"/>
        </w:rPr>
        <w:t>rində Qarabağdan toplanmış folklorun bir çox janrlarına dair ör</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nəklər və bəzən də onlara verilən şərhlər, izahlar yer alır. Qa</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ra</w:t>
      </w:r>
      <w:r w:rsidR="00F9716B" w:rsidRPr="00C461D5">
        <w:rPr>
          <w:rFonts w:ascii="Times New Roman" w:hAnsi="Times New Roman"/>
          <w:spacing w:val="-4"/>
          <w:sz w:val="25"/>
          <w:szCs w:val="25"/>
          <w:lang w:val="az-Latn-AZ"/>
        </w:rPr>
        <w:softHyphen/>
      </w:r>
      <w:r w:rsidR="00F9716B" w:rsidRPr="00C461D5">
        <w:rPr>
          <w:rFonts w:ascii="Times New Roman" w:hAnsi="Times New Roman"/>
          <w:spacing w:val="-4"/>
          <w:sz w:val="25"/>
          <w:szCs w:val="25"/>
          <w:lang w:val="az-Latn-AZ"/>
        </w:rPr>
        <w:softHyphen/>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bağın bayatı dünyası, alqışı-qarğışı, andı, oxşaması, laylası, za</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ra</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fatı, məzəli deyimi maraqlı nümunələrlə təqdim olunur. Cey</w:t>
      </w:r>
      <w:r w:rsidR="00F9716B" w:rsidRPr="00C461D5">
        <w:rPr>
          <w:rFonts w:ascii="Times New Roman" w:hAnsi="Times New Roman"/>
          <w:spacing w:val="-4"/>
          <w:sz w:val="25"/>
          <w:szCs w:val="25"/>
          <w:lang w:val="az-Latn-AZ"/>
        </w:rPr>
        <w:softHyphen/>
      </w:r>
      <w:r w:rsidR="00F9716B" w:rsidRPr="00C461D5">
        <w:rPr>
          <w:rFonts w:ascii="Times New Roman" w:hAnsi="Times New Roman"/>
          <w:spacing w:val="-4"/>
          <w:sz w:val="25"/>
          <w:szCs w:val="25"/>
          <w:lang w:val="az-Latn-AZ"/>
        </w:rPr>
        <w:softHyphen/>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hun bəy Hacıbəylinin Avropa oxucularına təqdim etdiyi, ge</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 xml:space="preserve">niş planda əsərində özünə yer almış çoxsaylı folklor örnəkləri və </w:t>
      </w:r>
      <w:r w:rsidRPr="00C461D5">
        <w:rPr>
          <w:rFonts w:ascii="Times New Roman" w:hAnsi="Times New Roman"/>
          <w:spacing w:val="-5"/>
          <w:sz w:val="25"/>
          <w:szCs w:val="25"/>
          <w:lang w:val="az-Latn-AZ"/>
        </w:rPr>
        <w:t>dia</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lekt sözlər həqiqətən də Qarabağ folklorunun ötən əsrin əv</w:t>
      </w:r>
      <w:r w:rsidR="00F9716B"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vəl</w:t>
      </w:r>
      <w:r w:rsidR="00F9716B"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lərindəki abu-havasını bizə təqdim edən əvəzsiz bir məxəz</w:t>
      </w:r>
      <w:r w:rsidR="00F9716B"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 xml:space="preserve">dir.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C.Hacıbə</w:t>
      </w:r>
      <w:r w:rsidR="006E28DF" w:rsidRPr="00C437F6">
        <w:rPr>
          <w:rFonts w:ascii="Times New Roman" w:hAnsi="Times New Roman"/>
          <w:sz w:val="25"/>
          <w:szCs w:val="25"/>
          <w:lang w:val="az-Latn-AZ"/>
        </w:rPr>
        <w:t xml:space="preserve">yli </w:t>
      </w:r>
      <w:r w:rsidRPr="00C437F6">
        <w:rPr>
          <w:rFonts w:ascii="Times New Roman" w:hAnsi="Times New Roman"/>
          <w:sz w:val="25"/>
          <w:szCs w:val="25"/>
          <w:lang w:val="az-Latn-AZ"/>
        </w:rPr>
        <w:t>özü də bu əsərin dəyərini duyaraq “Sözö</w:t>
      </w:r>
      <w:r w:rsidR="00F9716B">
        <w:rPr>
          <w:rFonts w:ascii="Times New Roman" w:hAnsi="Times New Roman"/>
          <w:sz w:val="25"/>
          <w:szCs w:val="25"/>
          <w:lang w:val="az-Latn-AZ"/>
        </w:rPr>
        <w:softHyphen/>
      </w:r>
      <w:r w:rsidRPr="00C437F6">
        <w:rPr>
          <w:rFonts w:ascii="Times New Roman" w:hAnsi="Times New Roman"/>
          <w:sz w:val="25"/>
          <w:szCs w:val="25"/>
          <w:lang w:val="az-Latn-AZ"/>
        </w:rPr>
        <w:t>nü”ndə yazırdı: “Oxucu bu tədqiqatla lap kiçik yaşlarından azəri dilində danışan bir adamın türk folkloruna töhfəsini görəcək” (Ceyhun bəy Hacıbəyli. Qarabağın dialekt və folk</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loru (Qafqaz Azərbaycanı), Bakı, “Ozan”, 1999). </w:t>
      </w:r>
    </w:p>
    <w:p w:rsidR="00A75780" w:rsidRPr="00F9716B" w:rsidRDefault="00713E24" w:rsidP="00C437F6">
      <w:pPr>
        <w:spacing w:after="0" w:line="252" w:lineRule="auto"/>
        <w:ind w:firstLine="567"/>
        <w:jc w:val="both"/>
        <w:rPr>
          <w:rFonts w:ascii="Times New Roman" w:hAnsi="Times New Roman"/>
          <w:sz w:val="25"/>
          <w:szCs w:val="25"/>
          <w:lang w:val="az-Latn-AZ"/>
        </w:rPr>
      </w:pPr>
      <w:r w:rsidRPr="00F9716B">
        <w:rPr>
          <w:rFonts w:ascii="Times New Roman" w:hAnsi="Times New Roman"/>
          <w:sz w:val="25"/>
          <w:szCs w:val="25"/>
          <w:lang w:val="az-Latn-AZ"/>
        </w:rPr>
        <w:t>Və yaxud da müəllif əsərin “Giriş” hissəsində Qarabağ dia</w:t>
      </w:r>
      <w:r w:rsidR="00F9716B" w:rsidRPr="00F9716B">
        <w:rPr>
          <w:rFonts w:ascii="Times New Roman" w:hAnsi="Times New Roman"/>
          <w:sz w:val="25"/>
          <w:szCs w:val="25"/>
          <w:lang w:val="az-Latn-AZ"/>
        </w:rPr>
        <w:softHyphen/>
      </w:r>
      <w:r w:rsidRPr="00F9716B">
        <w:rPr>
          <w:rFonts w:ascii="Times New Roman" w:hAnsi="Times New Roman"/>
          <w:sz w:val="25"/>
          <w:szCs w:val="25"/>
          <w:lang w:val="az-Latn-AZ"/>
        </w:rPr>
        <w:t>lektinin səslənməsinə görə zəngin, formasına görə cazibə</w:t>
      </w:r>
      <w:r w:rsidR="00F9716B" w:rsidRPr="00F9716B">
        <w:rPr>
          <w:rFonts w:ascii="Times New Roman" w:hAnsi="Times New Roman"/>
          <w:sz w:val="25"/>
          <w:szCs w:val="25"/>
          <w:lang w:val="az-Latn-AZ"/>
        </w:rPr>
        <w:softHyphen/>
      </w:r>
      <w:r w:rsidRPr="00F9716B">
        <w:rPr>
          <w:rFonts w:ascii="Times New Roman" w:hAnsi="Times New Roman"/>
          <w:sz w:val="25"/>
          <w:szCs w:val="25"/>
          <w:lang w:val="az-Latn-AZ"/>
        </w:rPr>
        <w:t>dar</w:t>
      </w:r>
      <w:r w:rsidR="00F9716B" w:rsidRPr="00F9716B">
        <w:rPr>
          <w:rFonts w:ascii="Times New Roman" w:hAnsi="Times New Roman"/>
          <w:sz w:val="25"/>
          <w:szCs w:val="25"/>
          <w:lang w:val="az-Latn-AZ"/>
        </w:rPr>
        <w:softHyphen/>
      </w:r>
      <w:r w:rsidRPr="00F9716B">
        <w:rPr>
          <w:rFonts w:ascii="Times New Roman" w:hAnsi="Times New Roman"/>
          <w:sz w:val="25"/>
          <w:szCs w:val="25"/>
          <w:lang w:val="az-Latn-AZ"/>
        </w:rPr>
        <w:t>lığını qeyd edərək yazırdı ki, “Azərbaycan üçün Qarabağ dia</w:t>
      </w:r>
      <w:r w:rsidR="00F9716B" w:rsidRPr="00F9716B">
        <w:rPr>
          <w:rFonts w:ascii="Times New Roman" w:hAnsi="Times New Roman"/>
          <w:sz w:val="25"/>
          <w:szCs w:val="25"/>
          <w:lang w:val="az-Latn-AZ"/>
        </w:rPr>
        <w:softHyphen/>
      </w:r>
      <w:r w:rsidRPr="00F9716B">
        <w:rPr>
          <w:rFonts w:ascii="Times New Roman" w:hAnsi="Times New Roman"/>
          <w:sz w:val="25"/>
          <w:szCs w:val="25"/>
          <w:lang w:val="az-Latn-AZ"/>
        </w:rPr>
        <w:t>lek</w:t>
      </w:r>
      <w:r w:rsidR="00F9716B" w:rsidRPr="00F9716B">
        <w:rPr>
          <w:rFonts w:ascii="Times New Roman" w:hAnsi="Times New Roman"/>
          <w:sz w:val="25"/>
          <w:szCs w:val="25"/>
          <w:lang w:val="az-Latn-AZ"/>
        </w:rPr>
        <w:softHyphen/>
      </w:r>
      <w:r w:rsidRPr="00F9716B">
        <w:rPr>
          <w:rFonts w:ascii="Times New Roman" w:hAnsi="Times New Roman"/>
          <w:sz w:val="25"/>
          <w:szCs w:val="25"/>
          <w:lang w:val="az-Latn-AZ"/>
        </w:rPr>
        <w:t xml:space="preserve">ti, Fransa üçün Cənub dialekti, daha doğrusu tələffüzü kimidir. Bu kiçik ölkədə tələffüz bir rayondan başqasına keçdikcə dəyişir”.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Ceyhun bəy Hacıbəyli bu əsərində Qarabağın dialektini olduğu kimi saxlamışdır. Folklor toplamağın ən vacib şərtlə</w:t>
      </w:r>
      <w:r w:rsidR="00F9716B">
        <w:rPr>
          <w:rFonts w:ascii="Times New Roman" w:hAnsi="Times New Roman"/>
          <w:sz w:val="25"/>
          <w:szCs w:val="25"/>
          <w:lang w:val="az-Latn-AZ"/>
        </w:rPr>
        <w:softHyphen/>
      </w:r>
      <w:r w:rsidRPr="00C437F6">
        <w:rPr>
          <w:rFonts w:ascii="Times New Roman" w:hAnsi="Times New Roman"/>
          <w:sz w:val="25"/>
          <w:szCs w:val="25"/>
          <w:lang w:val="az-Latn-AZ"/>
        </w:rPr>
        <w:t>rindən biri də bu idi. Təqdim olunan nümunələr də</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Qarabağın şirin, xoşagələn dialektində təqdim olunmuşdur ki, bu da </w:t>
      </w:r>
      <w:r w:rsidRPr="00C437F6">
        <w:rPr>
          <w:rFonts w:ascii="Times New Roman" w:hAnsi="Times New Roman"/>
          <w:sz w:val="25"/>
          <w:szCs w:val="25"/>
          <w:lang w:val="az-Latn-AZ"/>
        </w:rPr>
        <w:lastRenderedPageBreak/>
        <w:t xml:space="preserve">toplanmış folklor nümunələrinin olduğu kimi, orijinallığı və yazıldığı kimi çap olunması baxımından seçilirdi.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Əsərdə müəllifin özü tərəfindən toplanmış 30 tapmaca yer almışdır. Əsərdə verilən bəzi tapmacalara C.Hacıbəyli bə</w:t>
      </w:r>
      <w:r w:rsidR="00F9716B">
        <w:rPr>
          <w:rFonts w:ascii="Times New Roman" w:hAnsi="Times New Roman"/>
          <w:sz w:val="25"/>
          <w:szCs w:val="25"/>
          <w:lang w:val="az-Latn-AZ"/>
        </w:rPr>
        <w:softHyphen/>
      </w:r>
      <w:r w:rsidRPr="00C437F6">
        <w:rPr>
          <w:rFonts w:ascii="Times New Roman" w:hAnsi="Times New Roman"/>
          <w:sz w:val="25"/>
          <w:szCs w:val="25"/>
          <w:lang w:val="az-Latn-AZ"/>
        </w:rPr>
        <w:t>zən özünün şərhlərini verir. Məsələn, açması Quran olan bir tapmaca nümunəsinə diqqət yetirək:</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Tatı tatdöördüm</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Əcəb sufatdöördüm</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İyirmi dördıldızı</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Bir ayın altdöördüm (Quran).</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Müəllif bu tapmacaya şərh verərək qeyd edir ki, “birinci iki misranın tapmacanın obyekti ilə əlaqəsi yoxdur, onlar giriş və qafiyəyə xidmət edirlər”. Və yaxud oxlov haqqında olan “Uzun qız ob əzər” (oxlov)” nümunəsi haqqında qeyd verir: “Haqqında danışdığımız oxlov uzun və nazik olur. Kəndlilər gündəlik həyatda onu bir-birindən istifadə üçün götürürlər”.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Qeyd olunan əsərdə müəllif</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yanıltmaclara da yer ayırır və onlar “alliterasiya” başlığı altında təqdim olunur. Müəllif bu janrın Qarabağ əhalisi arasında geniş yayıldığını, həm çaşdırıcı, həm zarafat məqsədilə işləndiyini vurğulayır və ən əsası, cümlənin cəld təkrar edilməsini vacib şərt sayır.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Əsərin “Qafiyəli xalq deyimləri” bölməsində həm yeni evlənənləri tənbeh etmək məqsədi daşıyan deyimlər, həm cavan qızlarla bağlı xalq deyimləri, eləcə də müxtəlif möv</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zulu deyimlər təqdim olunur. </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Qaladan gəldim assız</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Bir alma kəsdim dassız</w:t>
      </w:r>
    </w:p>
    <w:p w:rsidR="00F9716B" w:rsidRDefault="00F9716B" w:rsidP="00F9716B">
      <w:pPr>
        <w:spacing w:after="0" w:line="252" w:lineRule="auto"/>
        <w:ind w:left="1276" w:firstLine="567"/>
        <w:jc w:val="both"/>
        <w:rPr>
          <w:rFonts w:ascii="Times New Roman" w:hAnsi="Times New Roman"/>
          <w:sz w:val="25"/>
          <w:szCs w:val="25"/>
          <w:lang w:val="az-Latn-AZ"/>
        </w:rPr>
      </w:pP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Kafir oğlu imansız</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Nejə atarsan mənsiz</w:t>
      </w:r>
      <w:r w:rsidR="00F9716B">
        <w:rPr>
          <w:rFonts w:ascii="Times New Roman" w:hAnsi="Times New Roman"/>
          <w:sz w:val="25"/>
          <w:szCs w:val="25"/>
          <w:lang w:val="az-Latn-AZ"/>
        </w:rPr>
        <w:t xml:space="preserve"> –  </w:t>
      </w:r>
    </w:p>
    <w:p w:rsidR="00A75780" w:rsidRPr="00C437F6" w:rsidRDefault="00713E24" w:rsidP="00F9716B">
      <w:pPr>
        <w:spacing w:after="0" w:line="252" w:lineRule="auto"/>
        <w:jc w:val="both"/>
        <w:rPr>
          <w:rFonts w:ascii="Times New Roman" w:hAnsi="Times New Roman"/>
          <w:sz w:val="25"/>
          <w:szCs w:val="25"/>
          <w:lang w:val="az-Latn-AZ"/>
        </w:rPr>
      </w:pPr>
      <w:r w:rsidRPr="00C437F6">
        <w:rPr>
          <w:rFonts w:ascii="Times New Roman" w:hAnsi="Times New Roman"/>
          <w:sz w:val="25"/>
          <w:szCs w:val="25"/>
          <w:lang w:val="az-Latn-AZ"/>
        </w:rPr>
        <w:t>nümunəsində müəllif “qala” sözünün hansı anlamda işlən</w:t>
      </w:r>
      <w:r w:rsidR="00F9716B">
        <w:rPr>
          <w:rFonts w:ascii="Times New Roman" w:hAnsi="Times New Roman"/>
          <w:sz w:val="25"/>
          <w:szCs w:val="25"/>
          <w:lang w:val="az-Latn-AZ"/>
        </w:rPr>
        <w:softHyphen/>
      </w:r>
      <w:r w:rsidRPr="00C437F6">
        <w:rPr>
          <w:rFonts w:ascii="Times New Roman" w:hAnsi="Times New Roman"/>
          <w:sz w:val="25"/>
          <w:szCs w:val="25"/>
          <w:lang w:val="az-Latn-AZ"/>
        </w:rPr>
        <w:t>diyini qeyd edir və məlum olur ki, istehkam, möhkəm</w:t>
      </w:r>
      <w:r w:rsidR="00F9716B">
        <w:rPr>
          <w:rFonts w:ascii="Times New Roman" w:hAnsi="Times New Roman"/>
          <w:sz w:val="25"/>
          <w:szCs w:val="25"/>
          <w:lang w:val="az-Latn-AZ"/>
        </w:rPr>
        <w:softHyphen/>
      </w:r>
      <w:r w:rsidRPr="00C437F6">
        <w:rPr>
          <w:rFonts w:ascii="Times New Roman" w:hAnsi="Times New Roman"/>
          <w:sz w:val="25"/>
          <w:szCs w:val="25"/>
          <w:lang w:val="az-Latn-AZ"/>
        </w:rPr>
        <w:t>ləndi</w:t>
      </w:r>
      <w:r w:rsidR="00F9716B">
        <w:rPr>
          <w:rFonts w:ascii="Times New Roman" w:hAnsi="Times New Roman"/>
          <w:sz w:val="25"/>
          <w:szCs w:val="25"/>
          <w:lang w:val="az-Latn-AZ"/>
        </w:rPr>
        <w:softHyphen/>
      </w:r>
      <w:r w:rsidRPr="00C437F6">
        <w:rPr>
          <w:rFonts w:ascii="Times New Roman" w:hAnsi="Times New Roman"/>
          <w:sz w:val="25"/>
          <w:szCs w:val="25"/>
          <w:lang w:val="az-Latn-AZ"/>
        </w:rPr>
        <w:lastRenderedPageBreak/>
        <w:t>rilmiş yer mənasını verən “qala” sözü burada Xanlar döv</w:t>
      </w:r>
      <w:r w:rsidR="00F9716B">
        <w:rPr>
          <w:rFonts w:ascii="Times New Roman" w:hAnsi="Times New Roman"/>
          <w:sz w:val="25"/>
          <w:szCs w:val="25"/>
          <w:lang w:val="az-Latn-AZ"/>
        </w:rPr>
        <w:softHyphen/>
      </w:r>
      <w:r w:rsidRPr="00C437F6">
        <w:rPr>
          <w:rFonts w:ascii="Times New Roman" w:hAnsi="Times New Roman"/>
          <w:sz w:val="25"/>
          <w:szCs w:val="25"/>
          <w:lang w:val="az-Latn-AZ"/>
        </w:rPr>
        <w:t>ründə Qala olmuş Şuşa şəhərini ehtiva edir.</w:t>
      </w:r>
    </w:p>
    <w:p w:rsidR="00713E24" w:rsidRPr="00C461D5" w:rsidRDefault="00713E24" w:rsidP="00C437F6">
      <w:pPr>
        <w:spacing w:after="0" w:line="252" w:lineRule="auto"/>
        <w:ind w:firstLine="567"/>
        <w:jc w:val="both"/>
        <w:rPr>
          <w:rFonts w:ascii="Times New Roman" w:hAnsi="Times New Roman"/>
          <w:spacing w:val="-2"/>
          <w:sz w:val="25"/>
          <w:szCs w:val="25"/>
          <w:lang w:val="az-Latn-AZ"/>
        </w:rPr>
      </w:pPr>
      <w:r w:rsidRPr="00C461D5">
        <w:rPr>
          <w:rFonts w:ascii="Times New Roman" w:hAnsi="Times New Roman"/>
          <w:spacing w:val="-2"/>
          <w:sz w:val="25"/>
          <w:szCs w:val="25"/>
          <w:lang w:val="az-Latn-AZ"/>
        </w:rPr>
        <w:t>O dövrün Şuşa cəmiyyətinin bəzi bəyləri, bəy xanımları, işvəli xanımları, eləcə də keçəllər barəsində el arasında bir çox xalq məzhəkələri dolaşırdı ki, C.Hacıbəyli məlum əsərin</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də bu örnəkləri də tədqiqata cəlb etməkdən çəkinmir. Məsə</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lən:</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Hasan bəyin arvadı</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Göydə uçan durnadı</w:t>
      </w:r>
    </w:p>
    <w:p w:rsidR="00713E24" w:rsidRPr="00C437F6" w:rsidRDefault="00713E24" w:rsidP="00F9716B">
      <w:pPr>
        <w:spacing w:after="0" w:line="252" w:lineRule="auto"/>
        <w:jc w:val="both"/>
        <w:rPr>
          <w:rFonts w:ascii="Times New Roman" w:hAnsi="Times New Roman"/>
          <w:sz w:val="25"/>
          <w:szCs w:val="25"/>
          <w:lang w:val="az-Latn-AZ"/>
        </w:rPr>
      </w:pPr>
      <w:r w:rsidRPr="00C437F6">
        <w:rPr>
          <w:rFonts w:ascii="Times New Roman" w:hAnsi="Times New Roman"/>
          <w:sz w:val="25"/>
          <w:szCs w:val="25"/>
          <w:lang w:val="az-Latn-AZ"/>
        </w:rPr>
        <w:t>və yaxud</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Hüseyn bəyin arvadı</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Yoluxmuşca qarğadı,</w:t>
      </w:r>
    </w:p>
    <w:p w:rsidR="00713E24" w:rsidRPr="00C461D5" w:rsidRDefault="00713E24" w:rsidP="00F9716B">
      <w:pPr>
        <w:spacing w:after="0" w:line="252" w:lineRule="auto"/>
        <w:jc w:val="both"/>
        <w:rPr>
          <w:rFonts w:ascii="Times New Roman" w:hAnsi="Times New Roman"/>
          <w:sz w:val="25"/>
          <w:szCs w:val="25"/>
          <w:lang w:val="az-Latn-AZ"/>
        </w:rPr>
      </w:pPr>
      <w:r w:rsidRPr="00C461D5">
        <w:rPr>
          <w:rFonts w:ascii="Times New Roman" w:hAnsi="Times New Roman"/>
          <w:sz w:val="25"/>
          <w:szCs w:val="25"/>
          <w:lang w:val="az-Latn-AZ"/>
        </w:rPr>
        <w:t xml:space="preserve">eləcə də yerli bəylərdən Həsən bəy haqqında xalq arasında dolaşan </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Həsən bəyin nəyi var?</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Göyə çıxan atı var.</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Həsən bəyin nəyi var?</w:t>
      </w:r>
    </w:p>
    <w:p w:rsidR="00713E24" w:rsidRPr="00C437F6" w:rsidRDefault="00F9716B" w:rsidP="00F9716B">
      <w:pPr>
        <w:spacing w:after="0" w:line="252" w:lineRule="auto"/>
        <w:ind w:left="1276" w:firstLine="567"/>
        <w:jc w:val="both"/>
        <w:rPr>
          <w:rFonts w:ascii="Times New Roman" w:hAnsi="Times New Roman"/>
          <w:sz w:val="25"/>
          <w:szCs w:val="25"/>
          <w:lang w:val="az-Latn-AZ"/>
        </w:rPr>
      </w:pPr>
      <w:r>
        <w:rPr>
          <w:rFonts w:ascii="Times New Roman" w:hAnsi="Times New Roman"/>
          <w:sz w:val="25"/>
          <w:szCs w:val="25"/>
          <w:lang w:val="az-Latn-AZ"/>
        </w:rPr>
        <w:t>Göy muncuxlu iti var</w:t>
      </w:r>
    </w:p>
    <w:p w:rsidR="00713E24" w:rsidRPr="00C437F6" w:rsidRDefault="00713E24" w:rsidP="00F9716B">
      <w:pPr>
        <w:spacing w:after="0" w:line="252" w:lineRule="auto"/>
        <w:jc w:val="both"/>
        <w:rPr>
          <w:rFonts w:ascii="Times New Roman" w:hAnsi="Times New Roman"/>
          <w:sz w:val="25"/>
          <w:szCs w:val="25"/>
          <w:lang w:val="az-Latn-AZ"/>
        </w:rPr>
      </w:pPr>
      <w:r w:rsidRPr="00C437F6">
        <w:rPr>
          <w:rFonts w:ascii="Times New Roman" w:hAnsi="Times New Roman"/>
          <w:sz w:val="25"/>
          <w:szCs w:val="25"/>
          <w:lang w:val="az-Latn-AZ"/>
        </w:rPr>
        <w:t xml:space="preserve">kimi nümunələr əsəri daha da oxunaqlı edir.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Müəllifin ağı seçimi, bayatı seçimi də maraqlıdır. Ağı nümunələrinin birində C.Hacıbəyli Kərbəlada baş verən ha</w:t>
      </w:r>
      <w:r w:rsidR="00F9716B">
        <w:rPr>
          <w:rFonts w:ascii="Times New Roman" w:hAnsi="Times New Roman"/>
          <w:sz w:val="25"/>
          <w:szCs w:val="25"/>
          <w:lang w:val="az-Latn-AZ"/>
        </w:rPr>
        <w:softHyphen/>
      </w:r>
      <w:r w:rsidRPr="00C437F6">
        <w:rPr>
          <w:rFonts w:ascii="Times New Roman" w:hAnsi="Times New Roman"/>
          <w:sz w:val="25"/>
          <w:szCs w:val="25"/>
          <w:lang w:val="az-Latn-AZ"/>
        </w:rPr>
        <w:t>disələrlə, İmam Hüseynin vəziyyətilə öz mühacir vəziy</w:t>
      </w:r>
      <w:r w:rsidR="00F9716B">
        <w:rPr>
          <w:rFonts w:ascii="Times New Roman" w:hAnsi="Times New Roman"/>
          <w:sz w:val="25"/>
          <w:szCs w:val="25"/>
          <w:lang w:val="az-Latn-AZ"/>
        </w:rPr>
        <w:softHyphen/>
      </w:r>
      <w:r w:rsidRPr="00C437F6">
        <w:rPr>
          <w:rFonts w:ascii="Times New Roman" w:hAnsi="Times New Roman"/>
          <w:sz w:val="25"/>
          <w:szCs w:val="25"/>
          <w:lang w:val="az-Latn-AZ"/>
        </w:rPr>
        <w:t>yətini müqayisə edir:</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Kalbalam vay, qalam vay,</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Kalbalada qalam vay</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Çəkilifdi kərpici</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Alınıfdı qalam vay.</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Qarabağda bayatılar hələ əski çağlardan folklor janrları içərisində ən işlək janr olmuşdur. Molla Vəli Vidadinin XVIII əsrdə qələmə aldığı</w:t>
      </w:r>
    </w:p>
    <w:p w:rsidR="00713E24" w:rsidRPr="00C437F6" w:rsidRDefault="00713E24" w:rsidP="00F9716B">
      <w:pPr>
        <w:spacing w:after="0" w:line="252" w:lineRule="auto"/>
        <w:ind w:left="709" w:firstLine="567"/>
        <w:jc w:val="both"/>
        <w:rPr>
          <w:rFonts w:ascii="Times New Roman" w:hAnsi="Times New Roman"/>
          <w:sz w:val="25"/>
          <w:szCs w:val="25"/>
          <w:lang w:val="az-Latn-AZ"/>
        </w:rPr>
      </w:pPr>
      <w:r w:rsidRPr="00C437F6">
        <w:rPr>
          <w:rFonts w:ascii="Times New Roman" w:hAnsi="Times New Roman"/>
          <w:sz w:val="25"/>
          <w:szCs w:val="25"/>
          <w:lang w:val="az-Latn-AZ"/>
        </w:rPr>
        <w:t>Külli-Qarabağın abi-həyatı,</w:t>
      </w:r>
    </w:p>
    <w:p w:rsidR="00713E24" w:rsidRPr="00C437F6" w:rsidRDefault="00713E24" w:rsidP="00F9716B">
      <w:pPr>
        <w:spacing w:after="0" w:line="252" w:lineRule="auto"/>
        <w:ind w:left="709" w:firstLine="567"/>
        <w:jc w:val="both"/>
        <w:rPr>
          <w:rFonts w:ascii="Times New Roman" w:hAnsi="Times New Roman"/>
          <w:sz w:val="25"/>
          <w:szCs w:val="25"/>
          <w:lang w:val="az-Latn-AZ"/>
        </w:rPr>
      </w:pPr>
      <w:r w:rsidRPr="00C437F6">
        <w:rPr>
          <w:rFonts w:ascii="Times New Roman" w:hAnsi="Times New Roman"/>
          <w:sz w:val="25"/>
          <w:szCs w:val="25"/>
          <w:lang w:val="az-Latn-AZ"/>
        </w:rPr>
        <w:t>Nərmü-nazik bayatıdır bayatı</w:t>
      </w:r>
      <w:r w:rsidR="00F9716B">
        <w:rPr>
          <w:rFonts w:ascii="Times New Roman" w:hAnsi="Times New Roman"/>
          <w:sz w:val="25"/>
          <w:szCs w:val="25"/>
          <w:lang w:val="az-Latn-AZ"/>
        </w:rPr>
        <w:t xml:space="preserve"> </w:t>
      </w:r>
      <w:r w:rsidR="00F9716B">
        <w:rPr>
          <w:rFonts w:ascii="Times New Roman" w:hAnsi="Times New Roman"/>
          <w:noProof/>
          <w:sz w:val="25"/>
          <w:szCs w:val="25"/>
          <w:lang w:val="az-Latn-AZ"/>
        </w:rPr>
        <w:t>–</w:t>
      </w:r>
    </w:p>
    <w:p w:rsidR="00713E24" w:rsidRPr="00C437F6" w:rsidRDefault="00713E24" w:rsidP="00F9716B">
      <w:pPr>
        <w:spacing w:after="0" w:line="252" w:lineRule="auto"/>
        <w:jc w:val="both"/>
        <w:rPr>
          <w:rFonts w:ascii="Times New Roman" w:hAnsi="Times New Roman"/>
          <w:sz w:val="25"/>
          <w:szCs w:val="25"/>
          <w:lang w:val="az-Latn-AZ"/>
        </w:rPr>
      </w:pPr>
      <w:r w:rsidRPr="00C437F6">
        <w:rPr>
          <w:rFonts w:ascii="Times New Roman" w:hAnsi="Times New Roman"/>
          <w:sz w:val="25"/>
          <w:szCs w:val="25"/>
          <w:lang w:val="az-Latn-AZ"/>
        </w:rPr>
        <w:lastRenderedPageBreak/>
        <w:t>misraları Qarabağ folklor çevrəsində bayatının tutduğu yeri öz-özlüyündə müəyyənləşdirir. Üstəlik, Sarı Aşıq və Lələ kimi məşhur bayatı ustadlarının da Qarabağdan çıxması bizə imkan verir ki, Qarabağı bayatının “beşiyi” adlandıraq. Bu baxımdan Qarabağın folklor xəritəsində, elat dünyasında, məişətində özünə yer edən bayatılar saysız-hesabsızdır.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Ceyhun bəy Hacıbəyli də illər uzunu köksündə gəzdir</w:t>
      </w:r>
      <w:r w:rsidR="00C461D5">
        <w:rPr>
          <w:rFonts w:ascii="Times New Roman" w:hAnsi="Times New Roman"/>
          <w:sz w:val="25"/>
          <w:szCs w:val="25"/>
          <w:lang w:val="az-Latn-AZ"/>
        </w:rPr>
        <w:softHyphen/>
      </w:r>
      <w:r w:rsidRPr="00C437F6">
        <w:rPr>
          <w:rFonts w:ascii="Times New Roman" w:hAnsi="Times New Roman"/>
          <w:sz w:val="25"/>
          <w:szCs w:val="25"/>
          <w:lang w:val="az-Latn-AZ"/>
        </w:rPr>
        <w:t>diyi dərdi, nisgili bayatılarla oxucalara çatdırmaqla rahatlıq tapır, bayatı onun karına gəlir:</w:t>
      </w:r>
      <w:r w:rsidR="00B219A9">
        <w:rPr>
          <w:rFonts w:ascii="Times New Roman" w:hAnsi="Times New Roman"/>
          <w:sz w:val="25"/>
          <w:szCs w:val="25"/>
          <w:lang w:val="az-Latn-AZ"/>
        </w:rPr>
        <w:t xml:space="preserve"> </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Qarabağda talan var,</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Zilfin üzə salan var</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Mən burda çox əyləndim</w:t>
      </w:r>
    </w:p>
    <w:p w:rsidR="00713E24" w:rsidRPr="00C437F6" w:rsidRDefault="00713E24" w:rsidP="00F9716B">
      <w:pPr>
        <w:spacing w:after="0" w:line="252" w:lineRule="auto"/>
        <w:ind w:left="1276"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Gözü yolda qalan var.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Onun bayatılarla bağlı fikirləri maraq doğurur: “Musiqi baxımından bunlar çöllü, köçəri mahnıları olub, sonluqlarını müğənni səsinin ən yüksək zirvəsi ilə oxuyur. Bayatılar açıq havada, xüsusilə gecələr oxunur”. </w:t>
      </w:r>
    </w:p>
    <w:p w:rsidR="00713E24" w:rsidRPr="00C461D5" w:rsidRDefault="00713E24" w:rsidP="00C437F6">
      <w:pPr>
        <w:spacing w:after="0" w:line="252" w:lineRule="auto"/>
        <w:ind w:firstLine="567"/>
        <w:jc w:val="both"/>
        <w:rPr>
          <w:rFonts w:ascii="Times New Roman" w:hAnsi="Times New Roman"/>
          <w:spacing w:val="-3"/>
          <w:sz w:val="25"/>
          <w:szCs w:val="25"/>
          <w:lang w:val="az-Latn-AZ"/>
        </w:rPr>
      </w:pPr>
      <w:r w:rsidRPr="00C461D5">
        <w:rPr>
          <w:rFonts w:ascii="Times New Roman" w:hAnsi="Times New Roman"/>
          <w:spacing w:val="-3"/>
          <w:sz w:val="25"/>
          <w:szCs w:val="25"/>
          <w:lang w:val="az-Latn-AZ"/>
        </w:rPr>
        <w:t>Müəllifin özü tərəfindən toplanmış Qarabağın regional lətifələrinə bu əsərdə xüsusi yer ayrılmışdır. Ərazi ilə bağlı dia</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lekt sözlərin, o sıradan da folklor örnəklərinin regional sə</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ciyyə daşıdıqları barədə söz açan C.Hacıbəyli yazırdı: “Əgər hər han</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sı bir qarabağlının bəzi sözləri tələffüz etmək tərzi bir bakı</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lıda gülüş doğurursa, bu sonuncunun da ləhcəsi birincidə qəhqəhə doğura bilər”. Əksər folklor örnəklərində, o cümlə</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dən də lə</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ti</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fələrdə qorunan regional özəlliklər həqiqətən də C.Ha</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cıbəylinin vurğuladığı kimi bu materialların mətnindən aparıcı bir xətt kimi keçir. Qeyd olunan kitabın “Yerli şəxslər haqqında məzəli və ya baməzə lətifələr” bölməsinə daxil edi</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lən lətifə örnəkləri Əbdürrəhim bəy, Murtuza bəy, Mayor Səfi bəy, Murtuza bəyin oğlu Hüseyn bəy, Mustafa bəy Behbudov kimi Şuşanın tanın</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 xml:space="preserve">mış ziyalı və bəyləri </w:t>
      </w:r>
      <w:r w:rsidR="00C461D5" w:rsidRPr="00C461D5">
        <w:rPr>
          <w:rFonts w:ascii="Times New Roman" w:hAnsi="Times New Roman"/>
          <w:noProof/>
          <w:spacing w:val="-3"/>
          <w:sz w:val="25"/>
          <w:szCs w:val="25"/>
          <w:lang w:val="az-Latn-AZ"/>
        </w:rPr>
        <w:t xml:space="preserve">– </w:t>
      </w:r>
      <w:r w:rsidRPr="00C461D5">
        <w:rPr>
          <w:rFonts w:ascii="Times New Roman" w:hAnsi="Times New Roman"/>
          <w:spacing w:val="-3"/>
          <w:sz w:val="25"/>
          <w:szCs w:val="25"/>
          <w:lang w:val="az-Latn-AZ"/>
        </w:rPr>
        <w:t>və başqalarının baş</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larına gələn əhvalatlar əsasında formalaşmış gülüş doğuran lakonik lətifələrdir.</w:t>
      </w:r>
    </w:p>
    <w:p w:rsidR="00713E24" w:rsidRPr="00C437F6" w:rsidRDefault="00A75780" w:rsidP="00C437F6">
      <w:pPr>
        <w:tabs>
          <w:tab w:val="left" w:pos="600"/>
        </w:tabs>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lastRenderedPageBreak/>
        <w:tab/>
      </w:r>
      <w:r w:rsidR="00713E24" w:rsidRPr="00C437F6">
        <w:rPr>
          <w:rFonts w:ascii="Times New Roman" w:hAnsi="Times New Roman"/>
          <w:sz w:val="25"/>
          <w:szCs w:val="25"/>
          <w:lang w:val="az-Latn-AZ"/>
        </w:rPr>
        <w:t>Bölgədə satira-yumor yaradıcıları kimi tanınmış bu ta</w:t>
      </w:r>
      <w:r w:rsidR="00F9716B">
        <w:rPr>
          <w:rFonts w:ascii="Times New Roman" w:hAnsi="Times New Roman"/>
          <w:sz w:val="25"/>
          <w:szCs w:val="25"/>
          <w:lang w:val="az-Latn-AZ"/>
        </w:rPr>
        <w:softHyphen/>
      </w:r>
      <w:r w:rsidR="00713E24" w:rsidRPr="00C437F6">
        <w:rPr>
          <w:rFonts w:ascii="Times New Roman" w:hAnsi="Times New Roman"/>
          <w:sz w:val="25"/>
          <w:szCs w:val="25"/>
          <w:lang w:val="az-Latn-AZ"/>
        </w:rPr>
        <w:t>rixi şəxsiyyətlər hər şeydən öncə, iki funksiyanı yerinə yetir</w:t>
      </w:r>
      <w:r w:rsidR="00F9716B">
        <w:rPr>
          <w:rFonts w:ascii="Times New Roman" w:hAnsi="Times New Roman"/>
          <w:sz w:val="25"/>
          <w:szCs w:val="25"/>
          <w:lang w:val="az-Latn-AZ"/>
        </w:rPr>
        <w:softHyphen/>
      </w:r>
      <w:r w:rsidR="00713E24" w:rsidRPr="00C437F6">
        <w:rPr>
          <w:rFonts w:ascii="Times New Roman" w:hAnsi="Times New Roman"/>
          <w:sz w:val="25"/>
          <w:szCs w:val="25"/>
          <w:lang w:val="az-Latn-AZ"/>
        </w:rPr>
        <w:t xml:space="preserve">mişlər: həm düzüb-qoşduqları gülməcələrin mahir söyləyicisi </w:t>
      </w:r>
      <w:r w:rsidR="00F9716B">
        <w:rPr>
          <w:rFonts w:ascii="Times New Roman" w:hAnsi="Times New Roman"/>
          <w:noProof/>
          <w:sz w:val="25"/>
          <w:szCs w:val="25"/>
          <w:lang w:val="az-Latn-AZ"/>
        </w:rPr>
        <w:t xml:space="preserve">– </w:t>
      </w:r>
      <w:r w:rsidR="00713E24" w:rsidRPr="00C437F6">
        <w:rPr>
          <w:rFonts w:ascii="Times New Roman" w:hAnsi="Times New Roman"/>
          <w:sz w:val="25"/>
          <w:szCs w:val="25"/>
          <w:lang w:val="az-Latn-AZ"/>
        </w:rPr>
        <w:t>ifaçısı kimi çıxış etmiş, həm də öz repertuarlarında sələfləri tərə</w:t>
      </w:r>
      <w:r w:rsidR="00C461D5">
        <w:rPr>
          <w:rFonts w:ascii="Times New Roman" w:hAnsi="Times New Roman"/>
          <w:sz w:val="25"/>
          <w:szCs w:val="25"/>
          <w:lang w:val="az-Latn-AZ"/>
        </w:rPr>
        <w:softHyphen/>
      </w:r>
      <w:r w:rsidR="00713E24" w:rsidRPr="00C437F6">
        <w:rPr>
          <w:rFonts w:ascii="Times New Roman" w:hAnsi="Times New Roman"/>
          <w:sz w:val="25"/>
          <w:szCs w:val="25"/>
          <w:lang w:val="az-Latn-AZ"/>
        </w:rPr>
        <w:t>findən yaradılmış satirik örnəklərin daşıyıcısı kimi fəa</w:t>
      </w:r>
      <w:r w:rsidR="00C461D5">
        <w:rPr>
          <w:rFonts w:ascii="Times New Roman" w:hAnsi="Times New Roman"/>
          <w:sz w:val="25"/>
          <w:szCs w:val="25"/>
          <w:lang w:val="az-Latn-AZ"/>
        </w:rPr>
        <w:softHyphen/>
      </w:r>
      <w:r w:rsidR="00713E24" w:rsidRPr="00C437F6">
        <w:rPr>
          <w:rFonts w:ascii="Times New Roman" w:hAnsi="Times New Roman"/>
          <w:sz w:val="25"/>
          <w:szCs w:val="25"/>
          <w:lang w:val="az-Latn-AZ"/>
        </w:rPr>
        <w:t>liyyət göstərmişlər.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C.Hacıbəylinin doğulduğu Şuşa başda olmaqla, bütöv</w:t>
      </w:r>
      <w:r w:rsidR="00F9716B">
        <w:rPr>
          <w:rFonts w:ascii="Times New Roman" w:hAnsi="Times New Roman"/>
          <w:sz w:val="25"/>
          <w:szCs w:val="25"/>
          <w:lang w:val="az-Latn-AZ"/>
        </w:rPr>
        <w:softHyphen/>
      </w:r>
      <w:r w:rsidRPr="00C437F6">
        <w:rPr>
          <w:rFonts w:ascii="Times New Roman" w:hAnsi="Times New Roman"/>
          <w:sz w:val="25"/>
          <w:szCs w:val="25"/>
          <w:lang w:val="az-Latn-AZ"/>
        </w:rPr>
        <w:t>lükdə Qarabağ mahalı spesifik gülüş mədəniyyəti ilə seçilən regionlardan sayılmışdır. Araşdırmalardan belə bir qənaət doğur ki, “...Sağlam və mənalı gülüş müsbət bir hadisə kimi ta qədimdən Qarabağ əhalisinin həyatına, məişətinə daxil olmuş, ənənə halında davam edərək kamilləşmişdir. Qarabağ adamları bir sıra məhrumiyyətlərə dözüb tab gətirdikləri kimi, ürəkdən gülməyi, şadlanmağı, zəmanənin mənfiliklərinə tən</w:t>
      </w:r>
      <w:r w:rsidR="00F9716B">
        <w:rPr>
          <w:rFonts w:ascii="Times New Roman" w:hAnsi="Times New Roman"/>
          <w:sz w:val="25"/>
          <w:szCs w:val="25"/>
          <w:lang w:val="az-Latn-AZ"/>
        </w:rPr>
        <w:softHyphen/>
      </w:r>
      <w:r w:rsidRPr="00C437F6">
        <w:rPr>
          <w:rFonts w:ascii="Times New Roman" w:hAnsi="Times New Roman"/>
          <w:sz w:val="25"/>
          <w:szCs w:val="25"/>
          <w:lang w:val="az-Latn-AZ"/>
        </w:rPr>
        <w:t>qidi nəzərlə baxmağı da bacarmışlar. Xalqdan gələn folklor əlvanlığı, məzmun dolğunluğu və ifadə tərzi müdrik, hazırca</w:t>
      </w:r>
      <w:r w:rsidR="00F9716B">
        <w:rPr>
          <w:rFonts w:ascii="Times New Roman" w:hAnsi="Times New Roman"/>
          <w:sz w:val="25"/>
          <w:szCs w:val="25"/>
          <w:lang w:val="az-Latn-AZ"/>
        </w:rPr>
        <w:softHyphen/>
      </w:r>
      <w:r w:rsidRPr="00C437F6">
        <w:rPr>
          <w:rFonts w:ascii="Times New Roman" w:hAnsi="Times New Roman"/>
          <w:sz w:val="25"/>
          <w:szCs w:val="25"/>
          <w:lang w:val="az-Latn-AZ"/>
        </w:rPr>
        <w:t>vab şəxsiyyətlərin yaradıcılığına xüsusi təravət və rövnəq vermişdir”(Bəylər Məmmədov. Qarabağın baməzə adamları (Ədəbi portretlər, lətifələr), Bakı, Yazıçı, 1992).</w:t>
      </w:r>
    </w:p>
    <w:p w:rsidR="00713E24" w:rsidRPr="00C461D5" w:rsidRDefault="00713E24" w:rsidP="00C437F6">
      <w:pPr>
        <w:spacing w:after="0" w:line="252" w:lineRule="auto"/>
        <w:ind w:firstLine="567"/>
        <w:jc w:val="both"/>
        <w:rPr>
          <w:rFonts w:ascii="Times New Roman" w:hAnsi="Times New Roman"/>
          <w:spacing w:val="-4"/>
          <w:sz w:val="25"/>
          <w:szCs w:val="25"/>
          <w:lang w:val="az-Latn-AZ"/>
        </w:rPr>
      </w:pPr>
      <w:r w:rsidRPr="00C461D5">
        <w:rPr>
          <w:rFonts w:ascii="Times New Roman" w:hAnsi="Times New Roman"/>
          <w:spacing w:val="-4"/>
          <w:sz w:val="25"/>
          <w:szCs w:val="25"/>
          <w:lang w:val="az-Latn-AZ"/>
        </w:rPr>
        <w:t>Ceyhun bəy Hacıbəylinin bizə təqdim etdiyi lətifələrdən də məlum olduğu kimi Qarabağın tanınmış yumor ustalarının hər birinin xarakterinə, peşəsinə, davranışına, ictimai-siyasi du</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ru</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muna görə ayamaları olmuş, ilk növbədə bu ayamalar və onla</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rın məna çalarları gülüş doğurmuş, söylənilən lətifələrin forma</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laşması və deyim tərzində mühüm əhəmiyyət kəsb etmiş</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dir. Lo</w:t>
      </w:r>
      <w:r w:rsidR="00C461D5">
        <w:rPr>
          <w:rFonts w:ascii="Times New Roman" w:hAnsi="Times New Roman"/>
          <w:spacing w:val="-4"/>
          <w:sz w:val="25"/>
          <w:szCs w:val="25"/>
          <w:lang w:val="az-Latn-AZ"/>
        </w:rPr>
        <w:softHyphen/>
      </w:r>
      <w:r w:rsidRPr="00C461D5">
        <w:rPr>
          <w:rFonts w:ascii="Times New Roman" w:hAnsi="Times New Roman"/>
          <w:spacing w:val="-5"/>
          <w:sz w:val="25"/>
          <w:szCs w:val="25"/>
          <w:lang w:val="az-Latn-AZ"/>
        </w:rPr>
        <w:t>tu oğlu Lotu Qulu, Xarrat Qulu, Şərbaf</w:t>
      </w:r>
      <w:r w:rsidR="00B219A9" w:rsidRPr="00C461D5">
        <w:rPr>
          <w:rFonts w:ascii="Times New Roman" w:hAnsi="Times New Roman"/>
          <w:spacing w:val="-5"/>
          <w:sz w:val="25"/>
          <w:szCs w:val="25"/>
          <w:lang w:val="az-Latn-AZ"/>
        </w:rPr>
        <w:t xml:space="preserve"> </w:t>
      </w:r>
      <w:r w:rsidRPr="00C461D5">
        <w:rPr>
          <w:rFonts w:ascii="Times New Roman" w:hAnsi="Times New Roman"/>
          <w:spacing w:val="-5"/>
          <w:sz w:val="25"/>
          <w:szCs w:val="25"/>
          <w:lang w:val="az-Latn-AZ"/>
        </w:rPr>
        <w:t>Kazım, Səfi bəy, Alı Yüz</w:t>
      </w:r>
      <w:r w:rsidR="00C461D5" w:rsidRPr="00C461D5">
        <w:rPr>
          <w:rFonts w:ascii="Times New Roman" w:hAnsi="Times New Roman"/>
          <w:spacing w:val="-5"/>
          <w:sz w:val="25"/>
          <w:szCs w:val="25"/>
          <w:lang w:val="az-Latn-AZ"/>
        </w:rPr>
        <w:softHyphen/>
      </w:r>
      <w:r w:rsid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başı, Xudu bəy, Abdal Qasım, Kəlba Şirin, Əbdür</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rəhim bəy, Kefli Cabbar və b. öz ləqəbləri ilə seçilən gülməcə yaradıcıları ki</w:t>
      </w:r>
      <w:r w:rsid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mi yaşadıqları tarixi kəsimin tanınan</w:t>
      </w:r>
      <w:r w:rsidR="00B219A9" w:rsidRPr="00C461D5">
        <w:rPr>
          <w:rFonts w:ascii="Times New Roman" w:hAnsi="Times New Roman"/>
          <w:spacing w:val="-5"/>
          <w:sz w:val="25"/>
          <w:szCs w:val="25"/>
          <w:lang w:val="az-Latn-AZ"/>
        </w:rPr>
        <w:t xml:space="preserve"> </w:t>
      </w:r>
      <w:r w:rsidRPr="00C461D5">
        <w:rPr>
          <w:rFonts w:ascii="Times New Roman" w:hAnsi="Times New Roman"/>
          <w:spacing w:val="-5"/>
          <w:sz w:val="25"/>
          <w:szCs w:val="25"/>
          <w:lang w:val="az-Latn-AZ"/>
        </w:rPr>
        <w:t>nümayəndə</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lə</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rindən sa</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yıl</w:t>
      </w:r>
      <w:r w:rsid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 xml:space="preserve">mışlar. Ayama-təxəllüslərdən biri </w:t>
      </w:r>
      <w:r w:rsidR="00F9716B" w:rsidRPr="00C461D5">
        <w:rPr>
          <w:rFonts w:ascii="Times New Roman" w:hAnsi="Times New Roman"/>
          <w:noProof/>
          <w:spacing w:val="-5"/>
          <w:sz w:val="25"/>
          <w:szCs w:val="25"/>
          <w:lang w:val="az-Latn-AZ"/>
        </w:rPr>
        <w:t xml:space="preserve">– </w:t>
      </w:r>
      <w:r w:rsidRPr="00C461D5">
        <w:rPr>
          <w:rFonts w:ascii="Times New Roman" w:hAnsi="Times New Roman"/>
          <w:spacing w:val="-5"/>
          <w:sz w:val="25"/>
          <w:szCs w:val="25"/>
          <w:lang w:val="az-Latn-AZ"/>
        </w:rPr>
        <w:t>“lotu” anlamı</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nı şərh et</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mə</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yə çalışan C.Hacıbəyli yazırdı: “Lotu sözünün Azərbaycan di</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lin</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də ədəbaz, aşna, hiyləgər, incə, müğənni və s. kimi mənaları var”.</w:t>
      </w:r>
    </w:p>
    <w:p w:rsidR="00713E24" w:rsidRPr="00C461D5" w:rsidRDefault="00713E24" w:rsidP="00C437F6">
      <w:pPr>
        <w:spacing w:after="0" w:line="252" w:lineRule="auto"/>
        <w:ind w:firstLine="567"/>
        <w:jc w:val="both"/>
        <w:rPr>
          <w:rFonts w:ascii="Times New Roman" w:hAnsi="Times New Roman"/>
          <w:spacing w:val="-5"/>
          <w:sz w:val="25"/>
          <w:szCs w:val="25"/>
          <w:lang w:val="az-Latn-AZ"/>
        </w:rPr>
      </w:pPr>
      <w:r w:rsidRPr="00C461D5">
        <w:rPr>
          <w:rFonts w:ascii="Times New Roman" w:hAnsi="Times New Roman"/>
          <w:spacing w:val="-5"/>
          <w:sz w:val="25"/>
          <w:szCs w:val="25"/>
          <w:lang w:val="az-Latn-AZ"/>
        </w:rPr>
        <w:lastRenderedPageBreak/>
        <w:t>C.Hacıbəylinin Şuşa ziyalısı kimi təqdim etdiyi lətifə</w:t>
      </w:r>
      <w:r w:rsidR="00F9716B"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lər</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dən biri Əbdürrəhim bəyin adı ilə bağlıdır. Lətifədə deyilir ki, bir gün o xəstələnir, oğlunu həkim dalınca göndərib tapşı</w:t>
      </w:r>
      <w:r w:rsidR="00F9716B"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rır ki, ona denən “...dədəmin başı qarpıza dönüf, dili xiyara, burnu ba</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dım</w:t>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cana”. Oğlundan soruşur ki, dediklərim yadında qaldımı? Beh</w:t>
      </w:r>
      <w:r w:rsidR="00C461D5" w:rsidRPr="00C461D5">
        <w:rPr>
          <w:rFonts w:ascii="Times New Roman" w:hAnsi="Times New Roman"/>
          <w:spacing w:val="-5"/>
          <w:sz w:val="25"/>
          <w:szCs w:val="25"/>
          <w:lang w:val="az-Latn-AZ"/>
        </w:rPr>
        <w:softHyphen/>
      </w:r>
      <w:r w:rsidR="00C461D5" w:rsidRPr="00C461D5">
        <w:rPr>
          <w:rFonts w:ascii="Times New Roman" w:hAnsi="Times New Roman"/>
          <w:spacing w:val="-5"/>
          <w:sz w:val="25"/>
          <w:szCs w:val="25"/>
          <w:lang w:val="az-Latn-AZ"/>
        </w:rPr>
        <w:softHyphen/>
      </w:r>
      <w:r w:rsidR="00C461D5" w:rsidRPr="00C461D5">
        <w:rPr>
          <w:rFonts w:ascii="Times New Roman" w:hAnsi="Times New Roman"/>
          <w:spacing w:val="-5"/>
          <w:sz w:val="25"/>
          <w:szCs w:val="25"/>
          <w:lang w:val="az-Latn-AZ"/>
        </w:rPr>
        <w:softHyphen/>
      </w:r>
      <w:r w:rsidRPr="00C461D5">
        <w:rPr>
          <w:rFonts w:ascii="Times New Roman" w:hAnsi="Times New Roman"/>
          <w:spacing w:val="-5"/>
          <w:sz w:val="25"/>
          <w:szCs w:val="25"/>
          <w:lang w:val="az-Latn-AZ"/>
        </w:rPr>
        <w:t>bud cavab verir ki, “bəli” deyəcəyəm ki,</w:t>
      </w:r>
      <w:r w:rsidR="00B219A9" w:rsidRPr="00C461D5">
        <w:rPr>
          <w:rFonts w:ascii="Times New Roman" w:hAnsi="Times New Roman"/>
          <w:spacing w:val="-5"/>
          <w:sz w:val="25"/>
          <w:szCs w:val="25"/>
          <w:lang w:val="az-Latn-AZ"/>
        </w:rPr>
        <w:t xml:space="preserve"> </w:t>
      </w:r>
      <w:r w:rsidRPr="00C461D5">
        <w:rPr>
          <w:rFonts w:ascii="Times New Roman" w:hAnsi="Times New Roman"/>
          <w:spacing w:val="-5"/>
          <w:sz w:val="25"/>
          <w:szCs w:val="25"/>
          <w:lang w:val="az-Latn-AZ"/>
        </w:rPr>
        <w:t>“dədəm bostan oluf”.</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C.Hacıbəyli bu mənalı gülüş doğuran və Əbdürrəhim bəyin adı ilə bağlı dolaşan lətifənin qəhrəmanı və onun proto</w:t>
      </w:r>
      <w:r w:rsidR="00F9716B">
        <w:rPr>
          <w:rFonts w:ascii="Times New Roman" w:hAnsi="Times New Roman"/>
          <w:sz w:val="25"/>
          <w:szCs w:val="25"/>
          <w:lang w:val="az-Latn-AZ"/>
        </w:rPr>
        <w:softHyphen/>
      </w:r>
      <w:r w:rsidRPr="00C437F6">
        <w:rPr>
          <w:rFonts w:ascii="Times New Roman" w:hAnsi="Times New Roman"/>
          <w:sz w:val="25"/>
          <w:szCs w:val="25"/>
          <w:lang w:val="az-Latn-AZ"/>
        </w:rPr>
        <w:t>tipi barədə məlumat vermir. Lakin araşdırmalardan bəlli olur ki, 1860-1922-ci illərdə yaşamış Əbdürrəhim bəy Qarabağda məşhur olan Vəzirovlar nəslindəndir və şirin lətifələr, ibrəta</w:t>
      </w:r>
      <w:r w:rsidR="00F9716B">
        <w:rPr>
          <w:rFonts w:ascii="Times New Roman" w:hAnsi="Times New Roman"/>
          <w:sz w:val="25"/>
          <w:szCs w:val="25"/>
          <w:lang w:val="az-Latn-AZ"/>
        </w:rPr>
        <w:softHyphen/>
      </w:r>
      <w:r w:rsidRPr="00C437F6">
        <w:rPr>
          <w:rFonts w:ascii="Times New Roman" w:hAnsi="Times New Roman"/>
          <w:sz w:val="25"/>
          <w:szCs w:val="25"/>
          <w:lang w:val="az-Latn-AZ"/>
        </w:rPr>
        <w:t>miz gülüşlər müəllifi kimi tanınır. Tarixi faktlara söykənərək deyə bilərik ki, Əbdürrəhim bəy 1877-1878-ci illər Rus-Os</w:t>
      </w:r>
      <w:r w:rsidR="00F9716B">
        <w:rPr>
          <w:rFonts w:ascii="Times New Roman" w:hAnsi="Times New Roman"/>
          <w:sz w:val="25"/>
          <w:szCs w:val="25"/>
          <w:lang w:val="az-Latn-AZ"/>
        </w:rPr>
        <w:softHyphen/>
      </w:r>
      <w:r w:rsidRPr="00C437F6">
        <w:rPr>
          <w:rFonts w:ascii="Times New Roman" w:hAnsi="Times New Roman"/>
          <w:sz w:val="25"/>
          <w:szCs w:val="25"/>
          <w:lang w:val="az-Latn-AZ"/>
        </w:rPr>
        <w:t>man</w:t>
      </w:r>
      <w:r w:rsidR="00F9716B">
        <w:rPr>
          <w:rFonts w:ascii="Times New Roman" w:hAnsi="Times New Roman"/>
          <w:sz w:val="25"/>
          <w:szCs w:val="25"/>
          <w:lang w:val="az-Latn-AZ"/>
        </w:rPr>
        <w:softHyphen/>
      </w:r>
      <w:r w:rsidRPr="00C437F6">
        <w:rPr>
          <w:rFonts w:ascii="Times New Roman" w:hAnsi="Times New Roman"/>
          <w:sz w:val="25"/>
          <w:szCs w:val="25"/>
          <w:lang w:val="az-Latn-AZ"/>
        </w:rPr>
        <w:t>lı müharibəsinin iştirakçısı olmuşdur. Onun adı ilə bağ</w:t>
      </w:r>
      <w:r w:rsidR="00F9716B">
        <w:rPr>
          <w:rFonts w:ascii="Times New Roman" w:hAnsi="Times New Roman"/>
          <w:sz w:val="25"/>
          <w:szCs w:val="25"/>
          <w:lang w:val="az-Latn-AZ"/>
        </w:rPr>
        <w:softHyphen/>
      </w:r>
      <w:r w:rsidRPr="00C437F6">
        <w:rPr>
          <w:rFonts w:ascii="Times New Roman" w:hAnsi="Times New Roman"/>
          <w:sz w:val="25"/>
          <w:szCs w:val="25"/>
          <w:lang w:val="az-Latn-AZ"/>
        </w:rPr>
        <w:t>lı dolaşan lətifələrin bir qismi rus dilinə məxsus sözlərin düzgün anlaşılmamasından doğmuşdur. Əbdürrəhim bəy iştirakçısı olduğu lətifə- lərinin birində deyir: “Mən heç rusun “prişol”u ilə “priyexal”ının mənasını anlamıram”. Qardaşı bu sualın cavabında bildirir ki, “prişol” ayaqla getmək, “priye</w:t>
      </w:r>
      <w:r w:rsidR="00F9716B">
        <w:rPr>
          <w:rFonts w:ascii="Times New Roman" w:hAnsi="Times New Roman"/>
          <w:sz w:val="25"/>
          <w:szCs w:val="25"/>
          <w:lang w:val="az-Latn-AZ"/>
        </w:rPr>
        <w:softHyphen/>
      </w:r>
      <w:r w:rsidRPr="00C437F6">
        <w:rPr>
          <w:rFonts w:ascii="Times New Roman" w:hAnsi="Times New Roman"/>
          <w:sz w:val="25"/>
          <w:szCs w:val="25"/>
          <w:lang w:val="az-Latn-AZ"/>
        </w:rPr>
        <w:t>xal” isə eşşəklə, atla, araba ilə gəlməyə deyirlər. Elə bu za</w:t>
      </w:r>
      <w:r w:rsidR="00F9716B">
        <w:rPr>
          <w:rFonts w:ascii="Times New Roman" w:hAnsi="Times New Roman"/>
          <w:sz w:val="25"/>
          <w:szCs w:val="25"/>
          <w:lang w:val="az-Latn-AZ"/>
        </w:rPr>
        <w:softHyphen/>
      </w:r>
      <w:r w:rsidRPr="00C437F6">
        <w:rPr>
          <w:rFonts w:ascii="Times New Roman" w:hAnsi="Times New Roman"/>
          <w:sz w:val="25"/>
          <w:szCs w:val="25"/>
          <w:lang w:val="az-Latn-AZ"/>
        </w:rPr>
        <w:t>man Əbdür</w:t>
      </w:r>
      <w:r w:rsidR="00F9716B">
        <w:rPr>
          <w:rFonts w:ascii="Times New Roman" w:hAnsi="Times New Roman"/>
          <w:sz w:val="25"/>
          <w:szCs w:val="25"/>
          <w:lang w:val="az-Latn-AZ"/>
        </w:rPr>
        <w:softHyphen/>
      </w:r>
      <w:r w:rsidRPr="00C437F6">
        <w:rPr>
          <w:rFonts w:ascii="Times New Roman" w:hAnsi="Times New Roman"/>
          <w:sz w:val="25"/>
          <w:szCs w:val="25"/>
          <w:lang w:val="az-Latn-AZ"/>
        </w:rPr>
        <w:t>rəhim bəyin gözü eşşəklə gələn bir kəndliyə sata</w:t>
      </w:r>
      <w:r w:rsidR="00F9716B">
        <w:rPr>
          <w:rFonts w:ascii="Times New Roman" w:hAnsi="Times New Roman"/>
          <w:sz w:val="25"/>
          <w:szCs w:val="25"/>
          <w:lang w:val="az-Latn-AZ"/>
        </w:rPr>
        <w:softHyphen/>
      </w:r>
      <w:r w:rsidRPr="00C437F6">
        <w:rPr>
          <w:rFonts w:ascii="Times New Roman" w:hAnsi="Times New Roman"/>
          <w:sz w:val="25"/>
          <w:szCs w:val="25"/>
          <w:lang w:val="az-Latn-AZ"/>
        </w:rPr>
        <w:t>şır. Onun ayaqları uzun olduğundan eşşəyin üstündən uzanıb yerlə sürünürmüş. Bu vəziyyəti qardaşına göstərən Əbdür</w:t>
      </w:r>
      <w:r w:rsidR="00F9716B">
        <w:rPr>
          <w:rFonts w:ascii="Times New Roman" w:hAnsi="Times New Roman"/>
          <w:sz w:val="25"/>
          <w:szCs w:val="25"/>
          <w:lang w:val="az-Latn-AZ"/>
        </w:rPr>
        <w:softHyphen/>
      </w:r>
      <w:r w:rsidRPr="00C437F6">
        <w:rPr>
          <w:rFonts w:ascii="Times New Roman" w:hAnsi="Times New Roman"/>
          <w:sz w:val="25"/>
          <w:szCs w:val="25"/>
          <w:lang w:val="az-Latn-AZ"/>
        </w:rPr>
        <w:t>rə</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him bəy deyir: </w:t>
      </w:r>
      <w:r w:rsidR="00F9716B">
        <w:rPr>
          <w:rFonts w:ascii="Times New Roman" w:hAnsi="Times New Roman"/>
          <w:noProof/>
          <w:sz w:val="25"/>
          <w:szCs w:val="25"/>
          <w:lang w:val="az-Latn-AZ"/>
        </w:rPr>
        <w:t xml:space="preserve">– </w:t>
      </w:r>
      <w:r w:rsidRPr="00C437F6">
        <w:rPr>
          <w:rFonts w:ascii="Times New Roman" w:hAnsi="Times New Roman"/>
          <w:sz w:val="25"/>
          <w:szCs w:val="25"/>
          <w:lang w:val="az-Latn-AZ"/>
        </w:rPr>
        <w:t>İndi buna mən “prişol” deyim, yoxsa “priyexal”.</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Əbdürrə</w:t>
      </w:r>
      <w:r w:rsidR="003A327F" w:rsidRPr="00C437F6">
        <w:rPr>
          <w:rFonts w:ascii="Times New Roman" w:hAnsi="Times New Roman"/>
          <w:sz w:val="25"/>
          <w:szCs w:val="25"/>
          <w:lang w:val="az-Latn-AZ"/>
        </w:rPr>
        <w:t xml:space="preserve">him </w:t>
      </w:r>
      <w:r w:rsidRPr="00C437F6">
        <w:rPr>
          <w:rFonts w:ascii="Times New Roman" w:hAnsi="Times New Roman"/>
          <w:sz w:val="25"/>
          <w:szCs w:val="25"/>
          <w:lang w:val="az-Latn-AZ"/>
        </w:rPr>
        <w:t>bə</w:t>
      </w:r>
      <w:r w:rsidR="003A327F" w:rsidRPr="00C437F6">
        <w:rPr>
          <w:rFonts w:ascii="Times New Roman" w:hAnsi="Times New Roman"/>
          <w:sz w:val="25"/>
          <w:szCs w:val="25"/>
          <w:lang w:val="az-Latn-AZ"/>
        </w:rPr>
        <w:t xml:space="preserve">yin Murtuza </w:t>
      </w:r>
      <w:r w:rsidRPr="00C437F6">
        <w:rPr>
          <w:rFonts w:ascii="Times New Roman" w:hAnsi="Times New Roman"/>
          <w:sz w:val="25"/>
          <w:szCs w:val="25"/>
          <w:lang w:val="az-Latn-AZ"/>
        </w:rPr>
        <w:t>bəylə münasibətlərindən doğan digər bir lətifədə birincinin gördüyü yuxunun yozumu ilə Murtuza bəy gülüş hədəfinə çevrilmişdir. C. Hacıbəylinin təqdim etdiyi özgə bir lətifədə isə, əksinə Murtuza bəyin gördüyü yuxunun məğzində satirik planda təqdim olunmuş Əbdürrəhim bəy ironiya hədəfinə çevrilmişdir.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C.Hacıbəyli Mayor Səfi bəyin adı ilə bağlı gülməcələri ayrı-ayrı epizodik planda danışılmış olsalar da vahid bir mətn </w:t>
      </w:r>
      <w:r w:rsidRPr="00C437F6">
        <w:rPr>
          <w:rFonts w:ascii="Times New Roman" w:hAnsi="Times New Roman"/>
          <w:sz w:val="25"/>
          <w:szCs w:val="25"/>
          <w:lang w:val="az-Latn-AZ"/>
        </w:rPr>
        <w:lastRenderedPageBreak/>
        <w:t>daxilində vermişdir. Birinci epizodda deyilir ki, Səfi bəynən Alı Yüzbaşı sözləşirlər hərəsi bir ağ yalan danışsın.</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Alı Yüzbaşı deyir ki, həyətlərinə çoxlu qar yağıbmış. Keçiləri həmin qar təpəsinin üzərinə qalxıb ulduzun üstünə çıxıbmış. Bu sözün cavabında Səfi bəy Varşava davasında bir dəfə gəzməyə çıxanda ağzına eni-uzunu olmayan bir uzun şey girdiyini görür. Sən demə bu başı görünməyən bir ilan imiş. Alı Yüzbaşı təklif edir ki, Səfi bəy ilanı bir az gödəltsin. Lə</w:t>
      </w:r>
      <w:r w:rsidR="00F9716B">
        <w:rPr>
          <w:rFonts w:ascii="Times New Roman" w:hAnsi="Times New Roman"/>
          <w:sz w:val="25"/>
          <w:szCs w:val="25"/>
          <w:lang w:val="az-Latn-AZ"/>
        </w:rPr>
        <w:softHyphen/>
      </w:r>
      <w:r w:rsidRPr="00C437F6">
        <w:rPr>
          <w:rFonts w:ascii="Times New Roman" w:hAnsi="Times New Roman"/>
          <w:sz w:val="25"/>
          <w:szCs w:val="25"/>
          <w:lang w:val="az-Latn-AZ"/>
        </w:rPr>
        <w:t>tifənin gülüş doğuran əsas məğzi isə bu cümlə ilə tamamlanır. Səfi bəy tərəf müqabilinin sualını cavablandıraraq deyir: “...Sən keçini bir az ildızdan yendir, mən də ilanı gödəldim”.</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Eyni tərkibə daxil edilmiş özgə bir epizodik xarakter daşıyan gülməcədə oğlu Əsgər bəyin hüzur məclisinə gələn, lakin bu ailədən heç kimi tanımayan bir qadına Səfi bəy deyir: Səfi bəyi tanıyırsan? Deyir yox, qadan alım.</w:t>
      </w:r>
    </w:p>
    <w:p w:rsidR="00713E24" w:rsidRPr="00C437F6" w:rsidRDefault="00F9716B" w:rsidP="00C437F6">
      <w:pPr>
        <w:spacing w:after="0" w:line="252" w:lineRule="auto"/>
        <w:ind w:firstLine="567"/>
        <w:jc w:val="both"/>
        <w:rPr>
          <w:rFonts w:ascii="Times New Roman" w:hAnsi="Times New Roman"/>
          <w:sz w:val="25"/>
          <w:szCs w:val="25"/>
          <w:lang w:val="az-Latn-AZ"/>
        </w:rPr>
      </w:pPr>
      <w:r>
        <w:rPr>
          <w:rFonts w:ascii="Times New Roman" w:hAnsi="Times New Roman"/>
          <w:noProof/>
          <w:sz w:val="25"/>
          <w:szCs w:val="25"/>
          <w:lang w:val="az-Latn-AZ"/>
        </w:rPr>
        <w:t xml:space="preserve">– </w:t>
      </w:r>
      <w:r w:rsidR="00713E24" w:rsidRPr="00C437F6">
        <w:rPr>
          <w:rFonts w:ascii="Times New Roman" w:hAnsi="Times New Roman"/>
          <w:sz w:val="25"/>
          <w:szCs w:val="25"/>
          <w:lang w:val="az-Latn-AZ"/>
        </w:rPr>
        <w:t xml:space="preserve">Oğlumu tanıyırdın? </w:t>
      </w:r>
      <w:r>
        <w:rPr>
          <w:rFonts w:ascii="Times New Roman" w:hAnsi="Times New Roman"/>
          <w:noProof/>
          <w:sz w:val="25"/>
          <w:szCs w:val="25"/>
          <w:lang w:val="az-Latn-AZ"/>
        </w:rPr>
        <w:t xml:space="preserve">– </w:t>
      </w:r>
      <w:r w:rsidR="00713E24" w:rsidRPr="00C437F6">
        <w:rPr>
          <w:rFonts w:ascii="Times New Roman" w:hAnsi="Times New Roman"/>
          <w:sz w:val="25"/>
          <w:szCs w:val="25"/>
          <w:lang w:val="az-Latn-AZ"/>
        </w:rPr>
        <w:t xml:space="preserve">yox, </w:t>
      </w:r>
      <w:r>
        <w:rPr>
          <w:rFonts w:ascii="Times New Roman" w:hAnsi="Times New Roman"/>
          <w:noProof/>
          <w:sz w:val="25"/>
          <w:szCs w:val="25"/>
          <w:lang w:val="az-Latn-AZ"/>
        </w:rPr>
        <w:t xml:space="preserve">– </w:t>
      </w:r>
      <w:r w:rsidR="00713E24" w:rsidRPr="00C437F6">
        <w:rPr>
          <w:rFonts w:ascii="Times New Roman" w:hAnsi="Times New Roman"/>
          <w:sz w:val="25"/>
          <w:szCs w:val="25"/>
          <w:lang w:val="az-Latn-AZ"/>
        </w:rPr>
        <w:t xml:space="preserve">külfətini tanıyırdın? </w:t>
      </w:r>
      <w:r>
        <w:rPr>
          <w:rFonts w:ascii="Times New Roman" w:hAnsi="Times New Roman"/>
          <w:noProof/>
          <w:sz w:val="25"/>
          <w:szCs w:val="25"/>
          <w:lang w:val="az-Latn-AZ"/>
        </w:rPr>
        <w:t xml:space="preserve">– </w:t>
      </w:r>
      <w:r w:rsidR="00713E24" w:rsidRPr="00C437F6">
        <w:rPr>
          <w:rFonts w:ascii="Times New Roman" w:hAnsi="Times New Roman"/>
          <w:sz w:val="25"/>
          <w:szCs w:val="25"/>
          <w:lang w:val="az-Latn-AZ"/>
        </w:rPr>
        <w:t>yox, deyir. Bu cavabın müqabilində Səfi bəy bildiirir ki, “... bəs a köpək qızı, tanımadığın yerə niyə gedirsən?”.</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Yaxud, Səfi bəyin adı ilə bağlı olan özgə bir lətifə süje</w:t>
      </w:r>
      <w:r w:rsidR="00F9716B">
        <w:rPr>
          <w:rFonts w:ascii="Times New Roman" w:hAnsi="Times New Roman"/>
          <w:sz w:val="25"/>
          <w:szCs w:val="25"/>
          <w:lang w:val="az-Latn-AZ"/>
        </w:rPr>
        <w:softHyphen/>
      </w:r>
      <w:r w:rsidRPr="00C437F6">
        <w:rPr>
          <w:rFonts w:ascii="Times New Roman" w:hAnsi="Times New Roman"/>
          <w:sz w:val="25"/>
          <w:szCs w:val="25"/>
          <w:lang w:val="az-Latn-AZ"/>
        </w:rPr>
        <w:t>tində söhbət Səfi bəyin qızına elçi gələn qoca bir qadından gedir. Qadını və oğlunu bəyənməyən Səfi bəy “yox” cavabını qapıdakı itin iştirakı ilə verir. Qoy qapıda olan “ağsaqqa</w:t>
      </w:r>
      <w:r w:rsidR="00F9716B">
        <w:rPr>
          <w:rFonts w:ascii="Times New Roman" w:hAnsi="Times New Roman"/>
          <w:sz w:val="25"/>
          <w:szCs w:val="25"/>
          <w:lang w:val="az-Latn-AZ"/>
        </w:rPr>
        <w:softHyphen/>
      </w:r>
      <w:r w:rsidRPr="00C437F6">
        <w:rPr>
          <w:rFonts w:ascii="Times New Roman" w:hAnsi="Times New Roman"/>
          <w:sz w:val="25"/>
          <w:szCs w:val="25"/>
          <w:lang w:val="az-Latn-AZ"/>
        </w:rPr>
        <w:t>lım</w:t>
      </w:r>
      <w:r w:rsidR="00F9716B">
        <w:rPr>
          <w:rFonts w:ascii="Times New Roman" w:hAnsi="Times New Roman"/>
          <w:sz w:val="25"/>
          <w:szCs w:val="25"/>
          <w:lang w:val="az-Latn-AZ"/>
        </w:rPr>
        <w:softHyphen/>
      </w:r>
      <w:r w:rsidRPr="00C437F6">
        <w:rPr>
          <w:rFonts w:ascii="Times New Roman" w:hAnsi="Times New Roman"/>
          <w:sz w:val="25"/>
          <w:szCs w:val="25"/>
          <w:lang w:val="az-Latn-AZ"/>
        </w:rPr>
        <w:t>la” məsləhətləşim deyən, Səfi bəy iti açıb qadının üstünə buraxır. Qarı canını itin əlindən güclə qurtara bilir.</w:t>
      </w:r>
    </w:p>
    <w:p w:rsidR="00713E24" w:rsidRPr="00C461D5" w:rsidRDefault="00713E24" w:rsidP="00C437F6">
      <w:pPr>
        <w:spacing w:after="0" w:line="252" w:lineRule="auto"/>
        <w:ind w:firstLine="567"/>
        <w:jc w:val="both"/>
        <w:rPr>
          <w:rFonts w:ascii="Times New Roman" w:hAnsi="Times New Roman"/>
          <w:spacing w:val="-4"/>
          <w:sz w:val="25"/>
          <w:szCs w:val="25"/>
          <w:lang w:val="az-Latn-AZ"/>
        </w:rPr>
      </w:pPr>
      <w:r w:rsidRPr="00C461D5">
        <w:rPr>
          <w:rFonts w:ascii="Times New Roman" w:hAnsi="Times New Roman"/>
          <w:spacing w:val="-4"/>
          <w:sz w:val="25"/>
          <w:szCs w:val="25"/>
          <w:lang w:val="az-Latn-AZ"/>
        </w:rPr>
        <w:t>C.Hacıbəyli Murtuza bəyin oğlu Hüseyn bəyin ermə</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nilərlə bağlı başına gələn macəralarını satirik boyalarla ümu</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miləşdir</w:t>
      </w:r>
      <w:r w:rsid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mişdir. Lətifənin iştirakçısı kimi verilmiş ermənilərin xarakteri, psixologiyası gərəyincə aşkarlanıb gülüş hədəfinə çevrilmişdir.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Barəsində gülməcələr dolaşan özgə bir Şuşa sakini Mus</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tafa bəy Behbudovla bağlı lətifə də maraqlı süjet xəttinə malik olub satirik gülüş doğuran əlamətlərinə görə seçilir. Lətifədə deyilir ki, Mustafa bəyə bir baqqal pul borclu imiş. </w:t>
      </w:r>
      <w:r w:rsidRPr="00C437F6">
        <w:rPr>
          <w:rFonts w:ascii="Times New Roman" w:hAnsi="Times New Roman"/>
          <w:sz w:val="25"/>
          <w:szCs w:val="25"/>
          <w:lang w:val="az-Latn-AZ"/>
        </w:rPr>
        <w:lastRenderedPageBreak/>
        <w:t>Şaxtalı bir qış günü Mustafa bəy görür</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ki, baqqal bazara paltosuz çıxıb. Baqqalı bu vəziyyətdə görüb onu tənbeh edən Mustafa bəyə camaat nə üçün belə hərəkət etdiyini soruş</w:t>
      </w:r>
      <w:r w:rsidR="00F9716B">
        <w:rPr>
          <w:rFonts w:ascii="Times New Roman" w:hAnsi="Times New Roman"/>
          <w:sz w:val="25"/>
          <w:szCs w:val="25"/>
          <w:lang w:val="az-Latn-AZ"/>
        </w:rPr>
        <w:softHyphen/>
      </w:r>
      <w:r w:rsidRPr="00C437F6">
        <w:rPr>
          <w:rFonts w:ascii="Times New Roman" w:hAnsi="Times New Roman"/>
          <w:sz w:val="25"/>
          <w:szCs w:val="25"/>
          <w:lang w:val="az-Latn-AZ"/>
        </w:rPr>
        <w:t>duqda o, belə deyir: “...rəhmətliyin uşaxları bilirsiniz ki, bu adam mana pul borşludu. Soyux dəydi, sətəlcəm oldu, öldü, onda mən pulumu kimdən alasıyam?”.</w:t>
      </w:r>
    </w:p>
    <w:p w:rsidR="00713E24" w:rsidRPr="00C461D5" w:rsidRDefault="00713E24" w:rsidP="00C437F6">
      <w:pPr>
        <w:spacing w:after="0" w:line="252" w:lineRule="auto"/>
        <w:ind w:firstLine="567"/>
        <w:jc w:val="both"/>
        <w:rPr>
          <w:rFonts w:ascii="Times New Roman" w:hAnsi="Times New Roman"/>
          <w:spacing w:val="-4"/>
          <w:sz w:val="25"/>
          <w:szCs w:val="25"/>
          <w:lang w:val="az-Latn-AZ"/>
        </w:rPr>
      </w:pPr>
      <w:r w:rsidRPr="00C461D5">
        <w:rPr>
          <w:rFonts w:ascii="Times New Roman" w:hAnsi="Times New Roman"/>
          <w:spacing w:val="-4"/>
          <w:sz w:val="25"/>
          <w:szCs w:val="25"/>
          <w:lang w:val="az-Latn-AZ"/>
        </w:rPr>
        <w:t>C.Hacıbəyli Qarabağın gündəlik məişət həyatı ilə bağlı ən kiçik məqamları da gözdən qaçırmır. İtə müraciətdə15, ata mü</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raciətdə 8 cür adlandırmanı da təqdim edir. Məlum olur ki, o dövrdə itə alabaş, qarabaş, bozdar, topuş, xallı, pələng, qa</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par, ax</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dar, ata isə Şahmar, Yelmar, Çafqın, Toxmax, mey</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mun, cey</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ran və s. kimi müraciət formaları olmuşdur. Adı çə</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ki</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lən hey</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vanlara</w:t>
      </w:r>
      <w:r w:rsidR="00B219A9" w:rsidRPr="00C461D5">
        <w:rPr>
          <w:rFonts w:ascii="Times New Roman" w:hAnsi="Times New Roman"/>
          <w:spacing w:val="-4"/>
          <w:sz w:val="25"/>
          <w:szCs w:val="25"/>
          <w:lang w:val="az-Latn-AZ"/>
        </w:rPr>
        <w:t xml:space="preserve"> </w:t>
      </w:r>
      <w:r w:rsidRPr="00C461D5">
        <w:rPr>
          <w:rFonts w:ascii="Times New Roman" w:hAnsi="Times New Roman"/>
          <w:spacing w:val="-4"/>
          <w:sz w:val="25"/>
          <w:szCs w:val="25"/>
          <w:lang w:val="az-Latn-AZ"/>
        </w:rPr>
        <w:t>qarğış nümunələri də C.Hacıbəylinin diqqə</w:t>
      </w:r>
      <w:r w:rsidR="00F9716B"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tindən ya</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yın</w:t>
      </w:r>
      <w:r w:rsidR="00C461D5" w:rsidRPr="00C461D5">
        <w:rPr>
          <w:rFonts w:ascii="Times New Roman" w:hAnsi="Times New Roman"/>
          <w:spacing w:val="-4"/>
          <w:sz w:val="25"/>
          <w:szCs w:val="25"/>
          <w:lang w:val="az-Latn-AZ"/>
        </w:rPr>
        <w:softHyphen/>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mır. Aydın olur ki, qarabağlılar itə qarğış edəndə “Sənə qu</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duz dəysin”, ata qəzəblənəndə isə “Sənə çər dəysin” deyirlər. Əs</w:t>
      </w:r>
      <w:r w:rsidR="00C461D5" w:rsidRPr="00C461D5">
        <w:rPr>
          <w:rFonts w:ascii="Times New Roman" w:hAnsi="Times New Roman"/>
          <w:spacing w:val="-4"/>
          <w:sz w:val="25"/>
          <w:szCs w:val="25"/>
          <w:lang w:val="az-Latn-AZ"/>
        </w:rPr>
        <w:softHyphen/>
      </w:r>
      <w:r w:rsidRPr="00C461D5">
        <w:rPr>
          <w:rFonts w:ascii="Times New Roman" w:hAnsi="Times New Roman"/>
          <w:spacing w:val="-4"/>
          <w:sz w:val="25"/>
          <w:szCs w:val="25"/>
          <w:lang w:val="az-Latn-AZ"/>
        </w:rPr>
        <w:t>lində, bütün bunlar çoxlarının fikir vermədiyi kiçik detallar idi. Lakin müəllif bunları həvəslə toplayıb tədqiqata cəlb etmişdir.</w:t>
      </w:r>
      <w:r w:rsidR="00B219A9" w:rsidRPr="00C461D5">
        <w:rPr>
          <w:rFonts w:ascii="Times New Roman" w:hAnsi="Times New Roman"/>
          <w:spacing w:val="-4"/>
          <w:sz w:val="25"/>
          <w:szCs w:val="25"/>
          <w:lang w:val="az-Latn-AZ"/>
        </w:rPr>
        <w:t xml:space="preserve"> </w:t>
      </w:r>
    </w:p>
    <w:p w:rsidR="00713E24" w:rsidRPr="00C461D5" w:rsidRDefault="00713E24" w:rsidP="00C437F6">
      <w:pPr>
        <w:spacing w:after="0" w:line="252" w:lineRule="auto"/>
        <w:ind w:firstLine="567"/>
        <w:jc w:val="both"/>
        <w:rPr>
          <w:rFonts w:ascii="Times New Roman" w:hAnsi="Times New Roman"/>
          <w:spacing w:val="-2"/>
          <w:sz w:val="25"/>
          <w:szCs w:val="25"/>
          <w:lang w:val="az-Latn-AZ"/>
        </w:rPr>
      </w:pPr>
      <w:r w:rsidRPr="00C461D5">
        <w:rPr>
          <w:rFonts w:ascii="Times New Roman" w:hAnsi="Times New Roman"/>
          <w:spacing w:val="-2"/>
          <w:sz w:val="25"/>
          <w:szCs w:val="25"/>
          <w:lang w:val="az-Latn-AZ"/>
        </w:rPr>
        <w:t>Eyni zamanda Qarabağda ataya-anaya, ailə üzvlərinə, qo</w:t>
      </w:r>
      <w:r w:rsid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humlara müraciətlər də diqqətdən kənarda qalmır. Bundan baş</w:t>
      </w:r>
      <w:r w:rsid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qa, qarabağlılar arasında işlək olan müəyyən müraciət for</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ma</w:t>
      </w:r>
      <w:r w:rsid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ları da şərhlərlə təqdim olunur. Məlum olur ki, aşağı təbə</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qəli adamlara “əşi”, adını çəkmək istəmədikdə və öz nara</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zılıqlarını bildirdikdə “filankəs” və yaxud mübahisələrdə, gü</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nahlandır</w:t>
      </w:r>
      <w:r w:rsid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malarda “babam” kimi ifadələr elat arasında işlən</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 xml:space="preserve">mişdir.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Əsərdə C.Hacıbəylinin bəzi dini mətnlərin təhrifi ilə də bağlı şərhləri yer alır. Oxuculara “Cibini kəsir ha” ifadəsini təqdim edən müəllif</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onun azəri türkcəsində “O sənin cibini kəsir” anlamını verdiyini qeyd etməklə yanaşı, bu cümləyə Quranda “Yasin surəsi”ndə rast gəlindiyini və “Cibinnən kə</w:t>
      </w:r>
      <w:r w:rsidR="00F9716B">
        <w:rPr>
          <w:rFonts w:ascii="Times New Roman" w:hAnsi="Times New Roman"/>
          <w:sz w:val="25"/>
          <w:szCs w:val="25"/>
          <w:lang w:val="az-Latn-AZ"/>
        </w:rPr>
        <w:softHyphen/>
      </w:r>
      <w:r w:rsidRPr="00C437F6">
        <w:rPr>
          <w:rFonts w:ascii="Times New Roman" w:hAnsi="Times New Roman"/>
          <w:sz w:val="25"/>
          <w:szCs w:val="25"/>
          <w:lang w:val="az-Latn-AZ"/>
        </w:rPr>
        <w:t>si</w:t>
      </w:r>
      <w:r w:rsidR="00F9716B">
        <w:rPr>
          <w:rFonts w:ascii="Times New Roman" w:hAnsi="Times New Roman"/>
          <w:sz w:val="25"/>
          <w:szCs w:val="25"/>
          <w:lang w:val="az-Latn-AZ"/>
        </w:rPr>
        <w:softHyphen/>
      </w:r>
      <w:r w:rsidRPr="00C437F6">
        <w:rPr>
          <w:rFonts w:ascii="Times New Roman" w:hAnsi="Times New Roman"/>
          <w:sz w:val="25"/>
          <w:szCs w:val="25"/>
          <w:lang w:val="az-Latn-AZ"/>
        </w:rPr>
        <w:t>lə” ifadəsinin təhrif olunmuş variantı olduğunu bildirir.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1900-1915-ci illərdə Qarabağda C.Hacıbəylinin özünün də dediyi kimi “dəbdə olan ifadələr” var idi ki, müəllif bun</w:t>
      </w:r>
      <w:r w:rsidR="00F9716B">
        <w:rPr>
          <w:rFonts w:ascii="Times New Roman" w:hAnsi="Times New Roman"/>
          <w:sz w:val="25"/>
          <w:szCs w:val="25"/>
          <w:lang w:val="az-Latn-AZ"/>
        </w:rPr>
        <w:softHyphen/>
      </w:r>
      <w:r w:rsidRPr="00C437F6">
        <w:rPr>
          <w:rFonts w:ascii="Times New Roman" w:hAnsi="Times New Roman"/>
          <w:sz w:val="25"/>
          <w:szCs w:val="25"/>
          <w:lang w:val="az-Latn-AZ"/>
        </w:rPr>
        <w:lastRenderedPageBreak/>
        <w:t>lara da əsərində yer ayırır və şərh edir. Sual şəklində verilən “Gəlillər?” ifadəsi ilə bağlı yazılır: “Bu ifadə ilə qaçan atlı və ya piyadaya müraciət edirlər. Əksər hallarda bu zarafat pis qarşılanır və müraciət olunan öz nüfuzunu müdafiə etmək üçün qızğın və ətraflı cavab qaytarır”.</w:t>
      </w:r>
    </w:p>
    <w:p w:rsidR="00713E24" w:rsidRPr="00C461D5" w:rsidRDefault="00713E24" w:rsidP="00C437F6">
      <w:pPr>
        <w:spacing w:after="0" w:line="252" w:lineRule="auto"/>
        <w:ind w:firstLine="567"/>
        <w:jc w:val="both"/>
        <w:rPr>
          <w:rFonts w:ascii="Times New Roman" w:hAnsi="Times New Roman"/>
          <w:spacing w:val="-3"/>
          <w:sz w:val="25"/>
          <w:szCs w:val="25"/>
          <w:lang w:val="az-Latn-AZ"/>
        </w:rPr>
      </w:pPr>
      <w:r w:rsidRPr="00C461D5">
        <w:rPr>
          <w:rFonts w:ascii="Times New Roman" w:hAnsi="Times New Roman"/>
          <w:spacing w:val="-3"/>
          <w:sz w:val="25"/>
          <w:szCs w:val="25"/>
          <w:lang w:val="az-Latn-AZ"/>
        </w:rPr>
        <w:t>Eləcə də, müəllif pis rəftarı ilə fərqlənən adamlar haq</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qın</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da “Daşa çək!” ifadəsinin işləndiyini vurğulayır. Müəllif qeyd edir ki, “Obri başın çöyür!” ifadəsi də elə bu anlamda işlədilir.</w:t>
      </w:r>
      <w:r w:rsidR="00B219A9" w:rsidRPr="00C461D5">
        <w:rPr>
          <w:rFonts w:ascii="Times New Roman" w:hAnsi="Times New Roman"/>
          <w:spacing w:val="-3"/>
          <w:sz w:val="25"/>
          <w:szCs w:val="25"/>
          <w:lang w:val="az-Latn-AZ"/>
        </w:rPr>
        <w:t xml:space="preserve"> </w:t>
      </w:r>
    </w:p>
    <w:p w:rsidR="00713E24" w:rsidRPr="00C461D5" w:rsidRDefault="00713E24" w:rsidP="00C437F6">
      <w:pPr>
        <w:spacing w:after="0" w:line="252" w:lineRule="auto"/>
        <w:ind w:firstLine="567"/>
        <w:jc w:val="both"/>
        <w:rPr>
          <w:rFonts w:ascii="Times New Roman" w:hAnsi="Times New Roman"/>
          <w:spacing w:val="-2"/>
          <w:sz w:val="25"/>
          <w:szCs w:val="25"/>
          <w:lang w:val="az-Latn-AZ"/>
        </w:rPr>
      </w:pPr>
      <w:r w:rsidRPr="00C461D5">
        <w:rPr>
          <w:rFonts w:ascii="Times New Roman" w:hAnsi="Times New Roman"/>
          <w:spacing w:val="-2"/>
          <w:sz w:val="25"/>
          <w:szCs w:val="25"/>
          <w:lang w:val="az-Latn-AZ"/>
        </w:rPr>
        <w:t>Qarabağ xalq musiqisinin tərkib hissələrindən olan Qa</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ra</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bağ şikəstələri də Ceyhun bəy Hacıbəylinin toplusunda özü</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nə yer alır. Şikəstələrlə bağlı müəllifin fikirləri də maraq do</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ğurur. Müəllif yazır: “Qarabağda və ümumiyyətlə, Azər</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bay</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can</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da</w:t>
      </w:r>
      <w:r w:rsidR="00B219A9" w:rsidRPr="00C461D5">
        <w:rPr>
          <w:rFonts w:ascii="Times New Roman" w:hAnsi="Times New Roman"/>
          <w:spacing w:val="-2"/>
          <w:sz w:val="25"/>
          <w:szCs w:val="25"/>
          <w:lang w:val="az-Latn-AZ"/>
        </w:rPr>
        <w:t xml:space="preserve"> </w:t>
      </w:r>
      <w:r w:rsidRPr="00C461D5">
        <w:rPr>
          <w:rFonts w:ascii="Times New Roman" w:hAnsi="Times New Roman"/>
          <w:spacing w:val="-2"/>
          <w:sz w:val="25"/>
          <w:szCs w:val="25"/>
          <w:lang w:val="az-Latn-AZ"/>
        </w:rPr>
        <w:t>bu ad altında müəyyənləşmiş, lakin müxtəlif rayon</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larda dəyişən bir motivlə ahəstə və qəmginliklə zildən oxunan dörd</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lüklər başa düşülür. Ən məşhurları Qarabağ şikəstələri</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 xml:space="preserve">dir”. </w:t>
      </w:r>
    </w:p>
    <w:p w:rsidR="00713E24" w:rsidRPr="00C461D5" w:rsidRDefault="00713E24" w:rsidP="00C437F6">
      <w:pPr>
        <w:spacing w:after="0" w:line="252" w:lineRule="auto"/>
        <w:ind w:firstLine="567"/>
        <w:jc w:val="both"/>
        <w:rPr>
          <w:rFonts w:ascii="Times New Roman" w:hAnsi="Times New Roman"/>
          <w:spacing w:val="-2"/>
          <w:sz w:val="25"/>
          <w:szCs w:val="25"/>
          <w:lang w:val="az-Latn-AZ"/>
        </w:rPr>
      </w:pPr>
      <w:r w:rsidRPr="00C461D5">
        <w:rPr>
          <w:rFonts w:ascii="Times New Roman" w:hAnsi="Times New Roman"/>
          <w:spacing w:val="-2"/>
          <w:sz w:val="25"/>
          <w:szCs w:val="25"/>
          <w:lang w:val="az-Latn-AZ"/>
        </w:rPr>
        <w:t>Əsərdə təqdim olunan bir şikəstə mətninə diqqət yeti</w:t>
      </w:r>
      <w:r w:rsidR="00F9716B" w:rsidRPr="00C461D5">
        <w:rPr>
          <w:rFonts w:ascii="Times New Roman" w:hAnsi="Times New Roman"/>
          <w:spacing w:val="-2"/>
          <w:sz w:val="25"/>
          <w:szCs w:val="25"/>
          <w:lang w:val="az-Latn-AZ"/>
        </w:rPr>
        <w:softHyphen/>
      </w:r>
      <w:r w:rsidRPr="00C461D5">
        <w:rPr>
          <w:rFonts w:ascii="Times New Roman" w:hAnsi="Times New Roman"/>
          <w:spacing w:val="-2"/>
          <w:sz w:val="25"/>
          <w:szCs w:val="25"/>
          <w:lang w:val="az-Latn-AZ"/>
        </w:rPr>
        <w:t>rək:</w:t>
      </w:r>
    </w:p>
    <w:p w:rsidR="00713E24" w:rsidRPr="00C437F6" w:rsidRDefault="00713E24" w:rsidP="00F9716B">
      <w:pPr>
        <w:spacing w:after="0" w:line="252" w:lineRule="auto"/>
        <w:ind w:left="709" w:firstLine="567"/>
        <w:jc w:val="both"/>
        <w:rPr>
          <w:rFonts w:ascii="Times New Roman" w:hAnsi="Times New Roman"/>
          <w:sz w:val="25"/>
          <w:szCs w:val="25"/>
          <w:lang w:val="az-Latn-AZ"/>
        </w:rPr>
      </w:pPr>
      <w:r w:rsidRPr="00C437F6">
        <w:rPr>
          <w:rFonts w:ascii="Times New Roman" w:hAnsi="Times New Roman"/>
          <w:sz w:val="25"/>
          <w:szCs w:val="25"/>
          <w:lang w:val="az-Latn-AZ"/>
        </w:rPr>
        <w:t>Budujəlir gözəllərin karvanı</w:t>
      </w:r>
    </w:p>
    <w:p w:rsidR="00713E24" w:rsidRPr="00C437F6" w:rsidRDefault="00713E24" w:rsidP="00F9716B">
      <w:pPr>
        <w:spacing w:after="0" w:line="252" w:lineRule="auto"/>
        <w:ind w:left="709" w:firstLine="567"/>
        <w:jc w:val="both"/>
        <w:rPr>
          <w:rFonts w:ascii="Times New Roman" w:hAnsi="Times New Roman"/>
          <w:sz w:val="25"/>
          <w:szCs w:val="25"/>
          <w:lang w:val="az-Latn-AZ"/>
        </w:rPr>
      </w:pPr>
      <w:r w:rsidRPr="00C437F6">
        <w:rPr>
          <w:rFonts w:ascii="Times New Roman" w:hAnsi="Times New Roman"/>
          <w:sz w:val="25"/>
          <w:szCs w:val="25"/>
          <w:lang w:val="az-Latn-AZ"/>
        </w:rPr>
        <w:t>Oleydim nazdı yarın sarvanı</w:t>
      </w:r>
    </w:p>
    <w:p w:rsidR="00713E24" w:rsidRPr="00C437F6" w:rsidRDefault="00713E24" w:rsidP="00F9716B">
      <w:pPr>
        <w:spacing w:after="0" w:line="252" w:lineRule="auto"/>
        <w:ind w:left="709" w:firstLine="567"/>
        <w:jc w:val="both"/>
        <w:rPr>
          <w:rFonts w:ascii="Times New Roman" w:hAnsi="Times New Roman"/>
          <w:sz w:val="25"/>
          <w:szCs w:val="25"/>
          <w:lang w:val="az-Latn-AZ"/>
        </w:rPr>
      </w:pPr>
      <w:r w:rsidRPr="00C437F6">
        <w:rPr>
          <w:rFonts w:ascii="Times New Roman" w:hAnsi="Times New Roman"/>
          <w:sz w:val="25"/>
          <w:szCs w:val="25"/>
          <w:lang w:val="az-Latn-AZ"/>
        </w:rPr>
        <w:t>Dedim ay qız gəl sürək bu dövranı</w:t>
      </w:r>
    </w:p>
    <w:p w:rsidR="00713E24" w:rsidRPr="00C437F6" w:rsidRDefault="00713E24" w:rsidP="00F9716B">
      <w:pPr>
        <w:spacing w:after="0" w:line="252" w:lineRule="auto"/>
        <w:ind w:left="709" w:firstLine="567"/>
        <w:jc w:val="both"/>
        <w:rPr>
          <w:rFonts w:ascii="Times New Roman" w:hAnsi="Times New Roman"/>
          <w:sz w:val="25"/>
          <w:szCs w:val="25"/>
          <w:lang w:val="az-Latn-AZ"/>
        </w:rPr>
      </w:pPr>
      <w:r w:rsidRPr="00C437F6">
        <w:rPr>
          <w:rFonts w:ascii="Times New Roman" w:hAnsi="Times New Roman"/>
          <w:sz w:val="25"/>
          <w:szCs w:val="25"/>
          <w:lang w:val="az-Latn-AZ"/>
        </w:rPr>
        <w:t>Gedər o gözəllik sana da qalmaz.</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Gözəlliyi vəsf edən bu mahnı mətnində aşiqin yoldan keçən gözəllər karvanında sevdiyi yara sarvanlıq etməsi diləyi ifadə olunur və gözəlliyin fani olduğu önə çəkilir. Ümumiy</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yətlə, Qarabağ şikəstələrində sevgi əsas motivlərdəndir. </w:t>
      </w:r>
    </w:p>
    <w:p w:rsidR="00713E24" w:rsidRPr="00C461D5" w:rsidRDefault="00713E24" w:rsidP="00C437F6">
      <w:pPr>
        <w:spacing w:after="0" w:line="252" w:lineRule="auto"/>
        <w:ind w:firstLine="567"/>
        <w:jc w:val="both"/>
        <w:rPr>
          <w:rFonts w:ascii="Times New Roman" w:hAnsi="Times New Roman"/>
          <w:sz w:val="25"/>
          <w:szCs w:val="25"/>
          <w:lang w:val="az-Latn-AZ"/>
        </w:rPr>
      </w:pPr>
      <w:r w:rsidRPr="00C461D5">
        <w:rPr>
          <w:rFonts w:ascii="Times New Roman" w:hAnsi="Times New Roman"/>
          <w:sz w:val="25"/>
          <w:szCs w:val="25"/>
          <w:lang w:val="az-Latn-AZ"/>
        </w:rPr>
        <w:t>Əsərdə xeyir və şər təsəvvürlərlə bağlı yaranan alqışlar və qarğışlar</w:t>
      </w:r>
      <w:r w:rsidR="00B219A9" w:rsidRPr="00C461D5">
        <w:rPr>
          <w:rFonts w:ascii="Times New Roman" w:hAnsi="Times New Roman"/>
          <w:sz w:val="25"/>
          <w:szCs w:val="25"/>
          <w:lang w:val="az-Latn-AZ"/>
        </w:rPr>
        <w:t xml:space="preserve"> </w:t>
      </w:r>
      <w:r w:rsidRPr="00C461D5">
        <w:rPr>
          <w:rFonts w:ascii="Times New Roman" w:hAnsi="Times New Roman"/>
          <w:sz w:val="25"/>
          <w:szCs w:val="25"/>
          <w:lang w:val="az-Latn-AZ"/>
        </w:rPr>
        <w:t>da hər biri ayrıca bir bölmə daxilində</w:t>
      </w:r>
      <w:r w:rsidR="00B219A9" w:rsidRPr="00C461D5">
        <w:rPr>
          <w:rFonts w:ascii="Times New Roman" w:hAnsi="Times New Roman"/>
          <w:sz w:val="25"/>
          <w:szCs w:val="25"/>
          <w:lang w:val="az-Latn-AZ"/>
        </w:rPr>
        <w:t xml:space="preserve"> </w:t>
      </w:r>
      <w:r w:rsidRPr="00C461D5">
        <w:rPr>
          <w:rFonts w:ascii="Times New Roman" w:hAnsi="Times New Roman"/>
          <w:sz w:val="25"/>
          <w:szCs w:val="25"/>
          <w:lang w:val="az-Latn-AZ"/>
        </w:rPr>
        <w:t>təqdim olunur. “Qulluğunda varam”, “İltifatın artıq olsun” və s. kimi alqış mətn</w:t>
      </w:r>
      <w:r w:rsidR="00C461D5" w:rsidRPr="00C461D5">
        <w:rPr>
          <w:rFonts w:ascii="Times New Roman" w:hAnsi="Times New Roman"/>
          <w:sz w:val="25"/>
          <w:szCs w:val="25"/>
          <w:lang w:val="az-Latn-AZ"/>
        </w:rPr>
        <w:softHyphen/>
      </w:r>
      <w:r w:rsidRPr="00C461D5">
        <w:rPr>
          <w:rFonts w:ascii="Times New Roman" w:hAnsi="Times New Roman"/>
          <w:sz w:val="25"/>
          <w:szCs w:val="25"/>
          <w:lang w:val="az-Latn-AZ"/>
        </w:rPr>
        <w:t>ləri qarabağlıların xoş diləklərini ifadə edir. Qeyd etdiyimiz kimi, C.Hacıbəyli qarğışları, özünün dediyi kimi “pis niyyətli ar</w:t>
      </w:r>
      <w:r w:rsidR="00C461D5" w:rsidRPr="00C461D5">
        <w:rPr>
          <w:rFonts w:ascii="Times New Roman" w:hAnsi="Times New Roman"/>
          <w:sz w:val="25"/>
          <w:szCs w:val="25"/>
          <w:lang w:val="az-Latn-AZ"/>
        </w:rPr>
        <w:softHyphen/>
      </w:r>
      <w:r w:rsidRPr="00C461D5">
        <w:rPr>
          <w:rFonts w:ascii="Times New Roman" w:hAnsi="Times New Roman"/>
          <w:sz w:val="25"/>
          <w:szCs w:val="25"/>
          <w:lang w:val="az-Latn-AZ"/>
        </w:rPr>
        <w:t>zular”ı da yaddan çıxarmır və</w:t>
      </w:r>
      <w:r w:rsidR="00B219A9" w:rsidRPr="00C461D5">
        <w:rPr>
          <w:rFonts w:ascii="Times New Roman" w:hAnsi="Times New Roman"/>
          <w:sz w:val="25"/>
          <w:szCs w:val="25"/>
          <w:lang w:val="az-Latn-AZ"/>
        </w:rPr>
        <w:t xml:space="preserve"> </w:t>
      </w:r>
      <w:r w:rsidRPr="00C461D5">
        <w:rPr>
          <w:rFonts w:ascii="Times New Roman" w:hAnsi="Times New Roman"/>
          <w:sz w:val="25"/>
          <w:szCs w:val="25"/>
          <w:lang w:val="az-Latn-AZ"/>
        </w:rPr>
        <w:t>bir neçə nümunə ilə kifayətlənir. “Sə</w:t>
      </w:r>
      <w:r w:rsidR="00C461D5" w:rsidRPr="00C461D5">
        <w:rPr>
          <w:rFonts w:ascii="Times New Roman" w:hAnsi="Times New Roman"/>
          <w:sz w:val="25"/>
          <w:szCs w:val="25"/>
          <w:lang w:val="az-Latn-AZ"/>
        </w:rPr>
        <w:softHyphen/>
      </w:r>
      <w:r w:rsidRPr="00C461D5">
        <w:rPr>
          <w:rFonts w:ascii="Times New Roman" w:hAnsi="Times New Roman"/>
          <w:sz w:val="25"/>
          <w:szCs w:val="25"/>
          <w:lang w:val="az-Latn-AZ"/>
        </w:rPr>
        <w:t xml:space="preserve">ni yörum balam ik”yözdən olasan” ifadəsi ilə bağlı müəllif yazır ki, “Məhrumiyyət arzusu “göz”lə ifadə </w:t>
      </w:r>
      <w:r w:rsidRPr="00C461D5">
        <w:rPr>
          <w:rFonts w:ascii="Times New Roman" w:hAnsi="Times New Roman"/>
          <w:sz w:val="25"/>
          <w:szCs w:val="25"/>
          <w:lang w:val="az-Latn-AZ"/>
        </w:rPr>
        <w:lastRenderedPageBreak/>
        <w:t>olunmuşdur, “ba</w:t>
      </w:r>
      <w:r w:rsidR="00C461D5" w:rsidRPr="00C461D5">
        <w:rPr>
          <w:rFonts w:ascii="Times New Roman" w:hAnsi="Times New Roman"/>
          <w:sz w:val="25"/>
          <w:szCs w:val="25"/>
          <w:lang w:val="az-Latn-AZ"/>
        </w:rPr>
        <w:softHyphen/>
      </w:r>
      <w:r w:rsidRPr="00C461D5">
        <w:rPr>
          <w:rFonts w:ascii="Times New Roman" w:hAnsi="Times New Roman"/>
          <w:sz w:val="25"/>
          <w:szCs w:val="25"/>
          <w:lang w:val="az-Latn-AZ"/>
        </w:rPr>
        <w:t xml:space="preserve">lam” sözü qarğışın təsir gücünü xüsusi qeyd etmək üçün işlənir”.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Yaxud da “Əndamına piltələr düzülsün” nümunəsinin izahından məlum olur ki, bu ifadədə bədənin çoxlu ləkələr və yaralarla örtülməsi nəzərdə tutulur.</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“Səni görüm ciyərin yansın” qarğışı ilə bağlı C.Hacı</w:t>
      </w:r>
      <w:r w:rsidR="00F9716B">
        <w:rPr>
          <w:rFonts w:ascii="Times New Roman" w:hAnsi="Times New Roman"/>
          <w:sz w:val="25"/>
          <w:szCs w:val="25"/>
          <w:lang w:val="az-Latn-AZ"/>
        </w:rPr>
        <w:softHyphen/>
      </w:r>
      <w:r w:rsidRPr="00C437F6">
        <w:rPr>
          <w:rFonts w:ascii="Times New Roman" w:hAnsi="Times New Roman"/>
          <w:sz w:val="25"/>
          <w:szCs w:val="25"/>
          <w:lang w:val="az-Latn-AZ"/>
        </w:rPr>
        <w:t>bəylinin qeydlərindən məlum olur ki, “ciyər” sözü tez-tez məcazi mənada işlənir və ürək, ruh mənasını verir. Bir ada</w:t>
      </w:r>
      <w:r w:rsidR="00F9716B">
        <w:rPr>
          <w:rFonts w:ascii="Times New Roman" w:hAnsi="Times New Roman"/>
          <w:sz w:val="25"/>
          <w:szCs w:val="25"/>
          <w:lang w:val="az-Latn-AZ"/>
        </w:rPr>
        <w:softHyphen/>
      </w:r>
      <w:r w:rsidRPr="00C437F6">
        <w:rPr>
          <w:rFonts w:ascii="Times New Roman" w:hAnsi="Times New Roman"/>
          <w:sz w:val="25"/>
          <w:szCs w:val="25"/>
          <w:lang w:val="az-Latn-AZ"/>
        </w:rPr>
        <w:t>mın cəsarətinin dərəcəsini bildirdikdə deyirlər: çox ciyər adamdır. (fransız dilində böyük mədəsi var deyildiyi kimi). Bu halda qarğış uşağın ölməsini nəzərdə tutur. “Yandırmaq” feli isə kədər bildirmək üçün işlənir. Məsələn: bəzi</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hallarda deyirlər: “Sənin sözün məni yaman yandırdı”.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Eyni zamanda uşaqlara müraciətdə söylənən “çor, zəhri</w:t>
      </w:r>
      <w:r w:rsidR="00F9716B">
        <w:rPr>
          <w:rFonts w:ascii="Times New Roman" w:hAnsi="Times New Roman"/>
          <w:sz w:val="25"/>
          <w:szCs w:val="25"/>
          <w:lang w:val="az-Latn-AZ"/>
        </w:rPr>
        <w:softHyphen/>
      </w:r>
      <w:r w:rsidRPr="00C437F6">
        <w:rPr>
          <w:rFonts w:ascii="Times New Roman" w:hAnsi="Times New Roman"/>
          <w:sz w:val="25"/>
          <w:szCs w:val="25"/>
          <w:lang w:val="az-Latn-AZ"/>
        </w:rPr>
        <w:t xml:space="preserve">mar, qara yara” və s. qarğışlar da topluda öz əksini tapır. </w:t>
      </w:r>
    </w:p>
    <w:p w:rsidR="00713E24" w:rsidRPr="00C437F6" w:rsidRDefault="00713E24" w:rsidP="00C437F6">
      <w:pPr>
        <w:spacing w:after="0" w:line="252" w:lineRule="auto"/>
        <w:ind w:firstLine="567"/>
        <w:jc w:val="both"/>
        <w:rPr>
          <w:rFonts w:ascii="Times New Roman" w:hAnsi="Times New Roman"/>
          <w:sz w:val="25"/>
          <w:szCs w:val="25"/>
          <w:lang w:val="az-Latn-AZ"/>
        </w:rPr>
      </w:pPr>
      <w:r w:rsidRPr="00C437F6">
        <w:rPr>
          <w:rFonts w:ascii="Times New Roman" w:hAnsi="Times New Roman"/>
          <w:sz w:val="25"/>
          <w:szCs w:val="25"/>
          <w:lang w:val="az-Latn-AZ"/>
        </w:rPr>
        <w:t>Xalq arasında geniş yayılsa da digər folklor toplularında yer almayan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“hədə-qorxu”lara bu əsərdə ayrıca bir bölmə ayrılır. C.Hacıbəyli bu qəbil ifadələri də yaddan çıxarmır. “Adamını tanı”, “Həddini bil”, “Qorx məndən”</w:t>
      </w:r>
      <w:r w:rsidR="00B219A9">
        <w:rPr>
          <w:rFonts w:ascii="Times New Roman" w:hAnsi="Times New Roman"/>
          <w:sz w:val="25"/>
          <w:szCs w:val="25"/>
          <w:lang w:val="az-Latn-AZ"/>
        </w:rPr>
        <w:t xml:space="preserve"> </w:t>
      </w:r>
      <w:r w:rsidRPr="00C437F6">
        <w:rPr>
          <w:rFonts w:ascii="Times New Roman" w:hAnsi="Times New Roman"/>
          <w:sz w:val="25"/>
          <w:szCs w:val="25"/>
          <w:lang w:val="az-Latn-AZ"/>
        </w:rPr>
        <w:t xml:space="preserve">və s. </w:t>
      </w:r>
    </w:p>
    <w:p w:rsidR="00713E24" w:rsidRPr="00C461D5" w:rsidRDefault="00713E24" w:rsidP="00C437F6">
      <w:pPr>
        <w:spacing w:after="0" w:line="252" w:lineRule="auto"/>
        <w:ind w:firstLine="567"/>
        <w:jc w:val="both"/>
        <w:rPr>
          <w:rFonts w:ascii="Times New Roman" w:hAnsi="Times New Roman"/>
          <w:spacing w:val="-3"/>
          <w:sz w:val="25"/>
          <w:szCs w:val="25"/>
          <w:lang w:val="az-Latn-AZ"/>
        </w:rPr>
      </w:pPr>
      <w:r w:rsidRPr="00C461D5">
        <w:rPr>
          <w:rFonts w:ascii="Times New Roman" w:hAnsi="Times New Roman"/>
          <w:spacing w:val="-3"/>
          <w:sz w:val="25"/>
          <w:szCs w:val="25"/>
          <w:lang w:val="az-Latn-AZ"/>
        </w:rPr>
        <w:t>Qeyd edək ki, “Qarabağın dialekt və folkloru (Qafqaz Azər</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baycanı)” əsərinin əlimizə çatan Azərbaycan nəşrində 3-cü bölmə öz əksini tapmamışdır. Çox güman ki, bu tərcümə və ya nəşrə hazırlanma zamanı unudulmuşdur. Əlimizdə də</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qiq mə</w:t>
      </w:r>
      <w:r w:rsidR="00C461D5"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lumat olmadığından bu haqda konkret fikir söyləmək çətindir.</w:t>
      </w:r>
    </w:p>
    <w:p w:rsidR="00713E24" w:rsidRPr="00C461D5" w:rsidRDefault="00713E24" w:rsidP="00C437F6">
      <w:pPr>
        <w:spacing w:after="0" w:line="252" w:lineRule="auto"/>
        <w:ind w:firstLine="567"/>
        <w:jc w:val="both"/>
        <w:rPr>
          <w:rFonts w:ascii="Times New Roman" w:hAnsi="Times New Roman"/>
          <w:spacing w:val="-3"/>
          <w:sz w:val="25"/>
          <w:szCs w:val="25"/>
          <w:lang w:val="az-Latn-AZ"/>
        </w:rPr>
      </w:pPr>
      <w:r w:rsidRPr="00C461D5">
        <w:rPr>
          <w:rFonts w:ascii="Times New Roman" w:hAnsi="Times New Roman"/>
          <w:spacing w:val="-3"/>
          <w:sz w:val="25"/>
          <w:szCs w:val="25"/>
          <w:lang w:val="az-Latn-AZ"/>
        </w:rPr>
        <w:t>Ceyhun bəy Hacıbəylinin sözü gedən əsərində diqqətçə</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kici bir məsələ də var ki, bu əsərin adı ilə bağlıdır: “Qara</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ba</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ğın dialekt və folkloru (Qafqaz Azərbaycanı)”. C.Hacıbəyli</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nin bəl</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kə də o dövrdə fərqinə varmadığı və mötərizə daxi</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lində veril</w:t>
      </w:r>
      <w:r w:rsid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miş “Qafqaz Azərbaycanı” ifadəsi bu gün uğrunda mübarizə gedən bir torpağın − Qarabağın Azərbaycana məx</w:t>
      </w:r>
      <w:r w:rsidR="00F9716B" w:rsidRPr="00C461D5">
        <w:rPr>
          <w:rFonts w:ascii="Times New Roman" w:hAnsi="Times New Roman"/>
          <w:spacing w:val="-3"/>
          <w:sz w:val="25"/>
          <w:szCs w:val="25"/>
          <w:lang w:val="az-Latn-AZ"/>
        </w:rPr>
        <w:softHyphen/>
      </w:r>
      <w:r w:rsidRPr="00C461D5">
        <w:rPr>
          <w:rFonts w:ascii="Times New Roman" w:hAnsi="Times New Roman"/>
          <w:spacing w:val="-3"/>
          <w:sz w:val="25"/>
          <w:szCs w:val="25"/>
          <w:lang w:val="az-Latn-AZ"/>
        </w:rPr>
        <w:t>sus olduğunu mənfur düşmənlərimizə, eləcə də dünyaya sübut etməkdədir.</w:t>
      </w:r>
      <w:r w:rsidR="00B219A9" w:rsidRPr="00C461D5">
        <w:rPr>
          <w:rFonts w:ascii="Times New Roman" w:hAnsi="Times New Roman"/>
          <w:spacing w:val="-3"/>
          <w:sz w:val="25"/>
          <w:szCs w:val="25"/>
          <w:lang w:val="az-Latn-AZ"/>
        </w:rPr>
        <w:t xml:space="preserve"> </w:t>
      </w:r>
    </w:p>
    <w:p w:rsidR="00713E24" w:rsidRPr="00C437F6" w:rsidRDefault="00B219A9" w:rsidP="00C437F6">
      <w:pPr>
        <w:spacing w:after="0" w:line="252" w:lineRule="auto"/>
        <w:ind w:firstLine="567"/>
        <w:jc w:val="both"/>
        <w:rPr>
          <w:rFonts w:ascii="Times New Roman" w:hAnsi="Times New Roman"/>
          <w:sz w:val="25"/>
          <w:szCs w:val="25"/>
          <w:lang w:val="az-Latn-AZ"/>
        </w:rPr>
      </w:pPr>
      <w:r>
        <w:rPr>
          <w:rFonts w:ascii="Times New Roman" w:hAnsi="Times New Roman"/>
          <w:sz w:val="25"/>
          <w:szCs w:val="25"/>
          <w:lang w:val="az-Latn-AZ"/>
        </w:rPr>
        <w:t xml:space="preserve"> </w:t>
      </w:r>
    </w:p>
    <w:p w:rsidR="002D61E3" w:rsidRDefault="00F9716B" w:rsidP="00C20B4C">
      <w:pPr>
        <w:spacing w:after="0" w:line="252" w:lineRule="auto"/>
        <w:jc w:val="center"/>
        <w:rPr>
          <w:rFonts w:ascii="Times New Roman" w:hAnsi="Times New Roman"/>
          <w:b/>
          <w:sz w:val="25"/>
          <w:szCs w:val="25"/>
          <w:lang w:val="az-Latn-AZ"/>
        </w:rPr>
      </w:pPr>
      <w:r>
        <w:rPr>
          <w:rFonts w:ascii="Times New Roman" w:hAnsi="Times New Roman"/>
          <w:b/>
          <w:sz w:val="25"/>
          <w:szCs w:val="25"/>
          <w:lang w:val="az-Latn-AZ"/>
        </w:rPr>
        <w:br w:type="page"/>
      </w:r>
      <w:r w:rsidR="002D61E3" w:rsidRPr="00C437F6">
        <w:rPr>
          <w:rFonts w:ascii="Times New Roman" w:hAnsi="Times New Roman"/>
          <w:b/>
          <w:sz w:val="25"/>
          <w:szCs w:val="25"/>
          <w:lang w:val="az-Latn-AZ"/>
        </w:rPr>
        <w:lastRenderedPageBreak/>
        <w:t>YUBİLEY TƏDBİRİNDƏN GÖRÜNTÜLƏR</w:t>
      </w:r>
    </w:p>
    <w:p w:rsidR="000B16B7" w:rsidRPr="00C437F6" w:rsidRDefault="000B16B7" w:rsidP="00C20B4C">
      <w:pPr>
        <w:spacing w:after="0" w:line="252" w:lineRule="auto"/>
        <w:jc w:val="center"/>
        <w:rPr>
          <w:rFonts w:ascii="Times New Roman" w:hAnsi="Times New Roman"/>
          <w:b/>
          <w:sz w:val="25"/>
          <w:szCs w:val="25"/>
          <w:lang w:val="az-Latn-AZ"/>
        </w:rPr>
      </w:pPr>
    </w:p>
    <w:p w:rsidR="002D61E3" w:rsidRPr="00C437F6"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4pt;height:208.5pt">
            <v:imagedata r:id="rId8" o:title="IMG_3738"/>
          </v:shape>
        </w:pict>
      </w:r>
    </w:p>
    <w:p w:rsidR="001B4F04" w:rsidRDefault="001B4F04" w:rsidP="005F5C14">
      <w:pPr>
        <w:spacing w:after="0" w:line="252" w:lineRule="auto"/>
        <w:jc w:val="center"/>
        <w:rPr>
          <w:rFonts w:ascii="Times New Roman" w:hAnsi="Times New Roman"/>
          <w:b/>
          <w:sz w:val="25"/>
          <w:szCs w:val="25"/>
          <w:lang w:val="az-Latn-AZ"/>
        </w:rPr>
      </w:pPr>
    </w:p>
    <w:p w:rsidR="002D61E3" w:rsidRPr="00C437F6"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 id="_x0000_i1026" type="#_x0000_t75" style="width:312.4pt;height:207.25pt">
            <v:imagedata r:id="rId9" o:title="IMG_3616"/>
          </v:shape>
        </w:pict>
      </w:r>
    </w:p>
    <w:p w:rsidR="002D61E3"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lastRenderedPageBreak/>
        <w:pict>
          <v:shape id="_x0000_i1027" type="#_x0000_t75" style="width:312.4pt;height:209.1pt">
            <v:imagedata r:id="rId10" o:title="IMG_3627"/>
          </v:shape>
        </w:pict>
      </w:r>
    </w:p>
    <w:p w:rsidR="005F5C14" w:rsidRPr="00C437F6" w:rsidRDefault="005F5C14" w:rsidP="005F5C14">
      <w:pPr>
        <w:spacing w:after="0" w:line="252" w:lineRule="auto"/>
        <w:jc w:val="center"/>
        <w:rPr>
          <w:rFonts w:ascii="Times New Roman" w:hAnsi="Times New Roman"/>
          <w:b/>
          <w:sz w:val="25"/>
          <w:szCs w:val="25"/>
          <w:lang w:val="az-Latn-AZ"/>
        </w:rPr>
      </w:pPr>
    </w:p>
    <w:p w:rsidR="00B7397F"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 id="_x0000_i1028" type="#_x0000_t75" style="width:312.4pt;height:208.5pt">
            <v:imagedata r:id="rId11" o:title="IMG_3578"/>
          </v:shape>
        </w:pict>
      </w:r>
    </w:p>
    <w:p w:rsidR="002D61E3" w:rsidRPr="00C437F6"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lastRenderedPageBreak/>
        <w:pict>
          <v:shape id="_x0000_i1029" type="#_x0000_t75" style="width:312.4pt;height:206.6pt">
            <v:imagedata r:id="rId12" o:title="IMG_3680"/>
          </v:shape>
        </w:pict>
      </w:r>
    </w:p>
    <w:p w:rsidR="002D61E3" w:rsidRPr="00C437F6" w:rsidRDefault="002D61E3" w:rsidP="005F5C14">
      <w:pPr>
        <w:spacing w:after="0" w:line="252" w:lineRule="auto"/>
        <w:jc w:val="center"/>
        <w:rPr>
          <w:rFonts w:ascii="Times New Roman" w:hAnsi="Times New Roman"/>
          <w:b/>
          <w:sz w:val="25"/>
          <w:szCs w:val="25"/>
          <w:lang w:val="az-Latn-AZ"/>
        </w:rPr>
      </w:pPr>
    </w:p>
    <w:p w:rsidR="00396574" w:rsidRPr="00C437F6"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 id="_x0000_i1030" type="#_x0000_t75" style="width:312.4pt;height:208.5pt">
            <v:imagedata r:id="rId13" o:title="IMG_3603"/>
          </v:shape>
        </w:pict>
      </w:r>
    </w:p>
    <w:p w:rsidR="002D61E3" w:rsidRPr="00C437F6" w:rsidRDefault="002D61E3" w:rsidP="005F5C14">
      <w:pPr>
        <w:spacing w:after="0" w:line="252" w:lineRule="auto"/>
        <w:jc w:val="center"/>
        <w:rPr>
          <w:rFonts w:ascii="Times New Roman" w:hAnsi="Times New Roman"/>
          <w:b/>
          <w:sz w:val="25"/>
          <w:szCs w:val="25"/>
          <w:lang w:val="az-Latn-AZ"/>
        </w:rPr>
      </w:pPr>
    </w:p>
    <w:p w:rsidR="002D61E3" w:rsidRPr="00C437F6" w:rsidRDefault="002D61E3" w:rsidP="005F5C14">
      <w:pPr>
        <w:spacing w:after="0" w:line="252" w:lineRule="auto"/>
        <w:jc w:val="center"/>
        <w:rPr>
          <w:rFonts w:ascii="Times New Roman" w:hAnsi="Times New Roman"/>
          <w:b/>
          <w:sz w:val="25"/>
          <w:szCs w:val="25"/>
          <w:lang w:val="az-Latn-AZ"/>
        </w:rPr>
      </w:pPr>
    </w:p>
    <w:p w:rsidR="002D61E3" w:rsidRPr="00C437F6" w:rsidRDefault="002D61E3" w:rsidP="005F5C14">
      <w:pPr>
        <w:spacing w:after="0" w:line="252" w:lineRule="auto"/>
        <w:jc w:val="center"/>
        <w:rPr>
          <w:rFonts w:ascii="Times New Roman" w:hAnsi="Times New Roman"/>
          <w:b/>
          <w:sz w:val="25"/>
          <w:szCs w:val="25"/>
          <w:lang w:val="az-Latn-AZ"/>
        </w:rPr>
      </w:pPr>
    </w:p>
    <w:p w:rsidR="00B7397F" w:rsidRPr="00C437F6" w:rsidRDefault="00576275" w:rsidP="00B7397F">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lastRenderedPageBreak/>
        <w:pict>
          <v:shape id="_x0000_i1031" type="#_x0000_t75" style="width:312.4pt;height:208.5pt">
            <v:imagedata r:id="rId14" o:title="IMG_3637"/>
          </v:shape>
        </w:pict>
      </w:r>
    </w:p>
    <w:p w:rsidR="00B7397F" w:rsidRDefault="00B7397F" w:rsidP="005F5C14">
      <w:pPr>
        <w:spacing w:after="0" w:line="252" w:lineRule="auto"/>
        <w:jc w:val="center"/>
        <w:rPr>
          <w:rFonts w:ascii="Times New Roman" w:hAnsi="Times New Roman"/>
          <w:b/>
          <w:sz w:val="25"/>
          <w:szCs w:val="25"/>
          <w:lang w:val="az-Latn-AZ"/>
        </w:rPr>
      </w:pPr>
    </w:p>
    <w:p w:rsidR="00B7397F"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 id="_x0000_i1032" type="#_x0000_t75" style="width:312.4pt;height:208.5pt">
            <v:imagedata r:id="rId15" o:title="IMG_3648"/>
          </v:shape>
        </w:pict>
      </w:r>
    </w:p>
    <w:p w:rsidR="002D61E3" w:rsidRPr="00C437F6"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lastRenderedPageBreak/>
        <w:pict>
          <v:shape id="_x0000_i1033" type="#_x0000_t75" style="width:312.4pt;height:208.5pt">
            <v:imagedata r:id="rId16" o:title="IMG_3618"/>
          </v:shape>
        </w:pict>
      </w:r>
    </w:p>
    <w:p w:rsidR="002D61E3" w:rsidRPr="00C437F6" w:rsidRDefault="002D61E3" w:rsidP="005F5C14">
      <w:pPr>
        <w:spacing w:after="0" w:line="252" w:lineRule="auto"/>
        <w:jc w:val="center"/>
        <w:rPr>
          <w:rFonts w:ascii="Times New Roman" w:hAnsi="Times New Roman"/>
          <w:b/>
          <w:sz w:val="25"/>
          <w:szCs w:val="25"/>
          <w:lang w:val="az-Latn-AZ"/>
        </w:rPr>
      </w:pPr>
    </w:p>
    <w:p w:rsidR="002D61E3" w:rsidRPr="00C437F6"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 id="_x0000_i1034" type="#_x0000_t75" style="width:312.4pt;height:208.5pt">
            <v:imagedata r:id="rId17" o:title="IMG_3691"/>
          </v:shape>
        </w:pict>
      </w:r>
    </w:p>
    <w:p w:rsidR="00B7397F"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lastRenderedPageBreak/>
        <w:pict>
          <v:shape id="_x0000_i1035" type="#_x0000_t75" style="width:312.4pt;height:208.5pt;mso-left-percent:-10001;mso-top-percent:-10001;mso-position-horizontal:absolute;mso-position-horizontal-relative:char;mso-position-vertical:absolute;mso-position-vertical-relative:line;mso-left-percent:-10001;mso-top-percent:-10001">
            <v:imagedata r:id="rId18" o:title="IMG_3684"/>
          </v:shape>
        </w:pict>
      </w:r>
    </w:p>
    <w:p w:rsidR="00B7397F" w:rsidRDefault="00B7397F" w:rsidP="005F5C14">
      <w:pPr>
        <w:spacing w:after="0" w:line="252" w:lineRule="auto"/>
        <w:jc w:val="center"/>
        <w:rPr>
          <w:rFonts w:ascii="Times New Roman" w:hAnsi="Times New Roman"/>
          <w:b/>
          <w:sz w:val="25"/>
          <w:szCs w:val="25"/>
          <w:lang w:val="az-Latn-AZ"/>
        </w:rPr>
      </w:pPr>
    </w:p>
    <w:p w:rsidR="00B7397F" w:rsidRDefault="00576275" w:rsidP="005F5C14">
      <w:pPr>
        <w:spacing w:after="0" w:line="252" w:lineRule="auto"/>
        <w:jc w:val="center"/>
        <w:rPr>
          <w:rFonts w:ascii="Times New Roman" w:hAnsi="Times New Roman"/>
          <w:b/>
          <w:sz w:val="25"/>
          <w:szCs w:val="25"/>
          <w:lang w:val="az-Latn-AZ"/>
        </w:rPr>
      </w:pPr>
      <w:r w:rsidRPr="00576275">
        <w:rPr>
          <w:rFonts w:ascii="Times New Roman" w:hAnsi="Times New Roman"/>
          <w:b/>
          <w:sz w:val="25"/>
          <w:szCs w:val="25"/>
          <w:lang w:val="az-Latn-AZ"/>
        </w:rPr>
        <w:pict>
          <v:shape id="_x0000_i1036" type="#_x0000_t75" style="width:312.4pt;height:208.5pt">
            <v:imagedata r:id="rId19" o:title="IMG_3722"/>
          </v:shape>
        </w:pict>
      </w:r>
    </w:p>
    <w:p w:rsidR="00CD5A9B" w:rsidRPr="00C437F6" w:rsidRDefault="00C437F6" w:rsidP="005F5C14">
      <w:pPr>
        <w:spacing w:after="0" w:line="252" w:lineRule="auto"/>
        <w:jc w:val="center"/>
        <w:rPr>
          <w:rFonts w:ascii="Times New Roman" w:hAnsi="Times New Roman"/>
          <w:b/>
          <w:sz w:val="25"/>
          <w:szCs w:val="25"/>
          <w:lang w:val="az-Latn-AZ"/>
        </w:rPr>
      </w:pPr>
      <w:r>
        <w:rPr>
          <w:rFonts w:ascii="Times New Roman" w:hAnsi="Times New Roman"/>
          <w:b/>
          <w:sz w:val="25"/>
          <w:szCs w:val="25"/>
          <w:lang w:val="az-Latn-AZ"/>
        </w:rPr>
        <w:br w:type="page"/>
      </w:r>
      <w:r w:rsidR="00CD5A9B" w:rsidRPr="00C437F6">
        <w:rPr>
          <w:rFonts w:ascii="Times New Roman" w:hAnsi="Times New Roman"/>
          <w:b/>
          <w:sz w:val="25"/>
          <w:szCs w:val="25"/>
          <w:lang w:val="az-Latn-AZ"/>
        </w:rPr>
        <w:lastRenderedPageBreak/>
        <w:t>BAŞLIQLAR</w:t>
      </w:r>
    </w:p>
    <w:p w:rsidR="00CD5A9B" w:rsidRPr="00C437F6" w:rsidRDefault="00CD5A9B" w:rsidP="00C437F6">
      <w:pPr>
        <w:spacing w:after="0" w:line="252" w:lineRule="auto"/>
        <w:ind w:firstLine="567"/>
        <w:jc w:val="center"/>
        <w:rPr>
          <w:rFonts w:ascii="Times New Roman" w:hAnsi="Times New Roman"/>
          <w:b/>
          <w:sz w:val="25"/>
          <w:szCs w:val="25"/>
          <w:lang w:val="az-Latn-AZ"/>
        </w:rPr>
      </w:pPr>
    </w:p>
    <w:p w:rsidR="00582F01" w:rsidRDefault="00582F01" w:rsidP="00582F01">
      <w:pPr>
        <w:pStyle w:val="1"/>
        <w:tabs>
          <w:tab w:val="left" w:leader="dot" w:pos="5840"/>
        </w:tabs>
        <w:spacing w:before="0" w:line="252" w:lineRule="auto"/>
        <w:ind w:firstLine="567"/>
        <w:jc w:val="both"/>
        <w:rPr>
          <w:rFonts w:ascii="Times New Roman" w:hAnsi="Times New Roman"/>
          <w:color w:val="000000"/>
          <w:sz w:val="25"/>
          <w:szCs w:val="25"/>
          <w:lang w:val="az-Latn-AZ"/>
        </w:rPr>
      </w:pPr>
      <w:r w:rsidRPr="00582F01">
        <w:rPr>
          <w:rFonts w:ascii="Times New Roman" w:hAnsi="Times New Roman"/>
          <w:color w:val="000000"/>
          <w:sz w:val="25"/>
          <w:szCs w:val="25"/>
          <w:lang w:val="az-Latn-AZ"/>
        </w:rPr>
        <w:t>Ceyhun Hacibəyl</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n</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 xml:space="preserve">n 125 </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ll</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 xml:space="preserve">k </w:t>
      </w:r>
      <w:r>
        <w:rPr>
          <w:rFonts w:ascii="Times New Roman" w:hAnsi="Times New Roman"/>
          <w:color w:val="000000"/>
          <w:sz w:val="25"/>
          <w:szCs w:val="25"/>
          <w:lang w:val="az-Latn-AZ"/>
        </w:rPr>
        <w:t>y</w:t>
      </w:r>
      <w:r w:rsidRPr="00582F01">
        <w:rPr>
          <w:rFonts w:ascii="Times New Roman" w:hAnsi="Times New Roman"/>
          <w:color w:val="000000"/>
          <w:sz w:val="25"/>
          <w:szCs w:val="25"/>
          <w:lang w:val="az-Latn-AZ"/>
        </w:rPr>
        <w:t>ub</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ley</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n</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 xml:space="preserve">n </w:t>
      </w:r>
    </w:p>
    <w:p w:rsidR="00582F01" w:rsidRDefault="00582F01" w:rsidP="00582F01">
      <w:pPr>
        <w:pStyle w:val="1"/>
        <w:tabs>
          <w:tab w:val="left" w:leader="dot" w:pos="5840"/>
        </w:tabs>
        <w:spacing w:before="0" w:line="252" w:lineRule="auto"/>
        <w:ind w:firstLine="567"/>
        <w:jc w:val="both"/>
        <w:rPr>
          <w:rFonts w:ascii="Times New Roman" w:hAnsi="Times New Roman"/>
          <w:color w:val="000000"/>
          <w:sz w:val="25"/>
          <w:szCs w:val="25"/>
          <w:lang w:val="az-Latn-AZ"/>
        </w:rPr>
      </w:pPr>
      <w:r>
        <w:rPr>
          <w:rFonts w:ascii="Times New Roman" w:hAnsi="Times New Roman"/>
          <w:color w:val="000000"/>
          <w:sz w:val="25"/>
          <w:szCs w:val="25"/>
          <w:lang w:val="az-Latn-AZ"/>
        </w:rPr>
        <w:t>k</w:t>
      </w:r>
      <w:r w:rsidRPr="00582F01">
        <w:rPr>
          <w:rFonts w:ascii="Times New Roman" w:hAnsi="Times New Roman"/>
          <w:color w:val="000000"/>
          <w:sz w:val="25"/>
          <w:szCs w:val="25"/>
          <w:lang w:val="az-Latn-AZ"/>
        </w:rPr>
        <w:t>eç</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r</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lməs</w:t>
      </w:r>
      <w:r>
        <w:rPr>
          <w:rFonts w:ascii="Times New Roman" w:hAnsi="Times New Roman"/>
          <w:color w:val="000000"/>
          <w:sz w:val="25"/>
          <w:szCs w:val="25"/>
          <w:lang w:val="az-Latn-AZ"/>
        </w:rPr>
        <w:t>i h</w:t>
      </w:r>
      <w:r w:rsidRPr="00582F01">
        <w:rPr>
          <w:rFonts w:ascii="Times New Roman" w:hAnsi="Times New Roman"/>
          <w:color w:val="000000"/>
          <w:sz w:val="25"/>
          <w:szCs w:val="25"/>
          <w:lang w:val="az-Latn-AZ"/>
        </w:rPr>
        <w:t>aqq</w:t>
      </w:r>
      <w:r>
        <w:rPr>
          <w:rFonts w:ascii="Times New Roman" w:hAnsi="Times New Roman"/>
          <w:color w:val="000000"/>
          <w:sz w:val="25"/>
          <w:szCs w:val="25"/>
          <w:lang w:val="az-Latn-AZ"/>
        </w:rPr>
        <w:t>ı</w:t>
      </w:r>
      <w:r w:rsidRPr="00582F01">
        <w:rPr>
          <w:rFonts w:ascii="Times New Roman" w:hAnsi="Times New Roman"/>
          <w:color w:val="000000"/>
          <w:sz w:val="25"/>
          <w:szCs w:val="25"/>
          <w:lang w:val="az-Latn-AZ"/>
        </w:rPr>
        <w:t>nda</w:t>
      </w:r>
      <w:r w:rsidRPr="00582F01">
        <w:rPr>
          <w:rStyle w:val="apple-converted-space"/>
          <w:rFonts w:ascii="Times New Roman" w:eastAsia="MS Mincho" w:hAnsi="Times New Roman"/>
          <w:color w:val="000000"/>
          <w:sz w:val="25"/>
          <w:szCs w:val="25"/>
          <w:lang w:val="az-Latn-AZ"/>
        </w:rPr>
        <w:t> </w:t>
      </w:r>
      <w:r w:rsidRPr="00582F01">
        <w:rPr>
          <w:rFonts w:ascii="Times New Roman" w:hAnsi="Times New Roman"/>
          <w:color w:val="000000"/>
          <w:sz w:val="25"/>
          <w:szCs w:val="25"/>
          <w:lang w:val="az-Latn-AZ"/>
        </w:rPr>
        <w:t>Azərbaycan Respubl</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kas</w:t>
      </w:r>
      <w:r>
        <w:rPr>
          <w:rFonts w:ascii="Times New Roman" w:hAnsi="Times New Roman"/>
          <w:color w:val="000000"/>
          <w:sz w:val="25"/>
          <w:szCs w:val="25"/>
          <w:lang w:val="az-Latn-AZ"/>
        </w:rPr>
        <w:t>ı</w:t>
      </w:r>
      <w:r w:rsidRPr="00582F01">
        <w:rPr>
          <w:rFonts w:ascii="Times New Roman" w:hAnsi="Times New Roman"/>
          <w:color w:val="000000"/>
          <w:sz w:val="25"/>
          <w:szCs w:val="25"/>
          <w:lang w:val="az-Latn-AZ"/>
        </w:rPr>
        <w:t xml:space="preserve"> </w:t>
      </w:r>
    </w:p>
    <w:p w:rsidR="00582F01" w:rsidRPr="00582F01" w:rsidRDefault="00582F01" w:rsidP="00582F01">
      <w:pPr>
        <w:pStyle w:val="1"/>
        <w:tabs>
          <w:tab w:val="left" w:leader="dot" w:pos="5840"/>
        </w:tabs>
        <w:spacing w:before="0" w:line="252" w:lineRule="auto"/>
        <w:ind w:firstLine="567"/>
        <w:jc w:val="both"/>
        <w:rPr>
          <w:rFonts w:ascii="Times New Roman" w:hAnsi="Times New Roman"/>
          <w:color w:val="000000"/>
          <w:sz w:val="25"/>
          <w:szCs w:val="25"/>
          <w:lang w:val="az-Latn-AZ"/>
        </w:rPr>
      </w:pPr>
      <w:r w:rsidRPr="00582F01">
        <w:rPr>
          <w:rFonts w:ascii="Times New Roman" w:hAnsi="Times New Roman"/>
          <w:color w:val="000000"/>
          <w:sz w:val="25"/>
          <w:szCs w:val="25"/>
          <w:lang w:val="az-Latn-AZ"/>
        </w:rPr>
        <w:t>Prez</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dent</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n</w:t>
      </w:r>
      <w:r>
        <w:rPr>
          <w:rFonts w:ascii="Times New Roman" w:hAnsi="Times New Roman"/>
          <w:color w:val="000000"/>
          <w:sz w:val="25"/>
          <w:szCs w:val="25"/>
          <w:lang w:val="az-Latn-AZ"/>
        </w:rPr>
        <w:t>i</w:t>
      </w:r>
      <w:r w:rsidRPr="00582F01">
        <w:rPr>
          <w:rFonts w:ascii="Times New Roman" w:hAnsi="Times New Roman"/>
          <w:color w:val="000000"/>
          <w:sz w:val="25"/>
          <w:szCs w:val="25"/>
          <w:lang w:val="az-Latn-AZ"/>
        </w:rPr>
        <w:t>n Sərəncam</w:t>
      </w:r>
      <w:r>
        <w:rPr>
          <w:rFonts w:ascii="Times New Roman" w:hAnsi="Times New Roman"/>
          <w:color w:val="000000"/>
          <w:sz w:val="25"/>
          <w:szCs w:val="25"/>
          <w:lang w:val="az-Latn-AZ"/>
        </w:rPr>
        <w:t>ı</w:t>
      </w:r>
      <w:r>
        <w:rPr>
          <w:rFonts w:ascii="Times New Roman" w:hAnsi="Times New Roman"/>
          <w:color w:val="000000"/>
          <w:sz w:val="25"/>
          <w:szCs w:val="25"/>
          <w:lang w:val="az-Latn-AZ"/>
        </w:rPr>
        <w:tab/>
        <w:t>3</w:t>
      </w:r>
    </w:p>
    <w:p w:rsidR="00582F01" w:rsidRDefault="00582F01" w:rsidP="00C437F6">
      <w:pPr>
        <w:pStyle w:val="a9"/>
        <w:tabs>
          <w:tab w:val="left" w:leader="dot" w:pos="5840"/>
        </w:tabs>
        <w:spacing w:after="0" w:line="252" w:lineRule="auto"/>
        <w:ind w:left="0" w:firstLine="567"/>
        <w:jc w:val="both"/>
        <w:rPr>
          <w:rFonts w:ascii="Times New Roman" w:hAnsi="Times New Roman"/>
          <w:b/>
          <w:sz w:val="25"/>
          <w:szCs w:val="25"/>
          <w:lang w:val="az-Latn-AZ"/>
        </w:rPr>
      </w:pPr>
    </w:p>
    <w:p w:rsidR="00E75D00" w:rsidRPr="006F0B76" w:rsidRDefault="00E75D00" w:rsidP="00E75D00">
      <w:pPr>
        <w:tabs>
          <w:tab w:val="left" w:leader="dot" w:pos="5840"/>
        </w:tabs>
        <w:spacing w:after="0" w:line="252" w:lineRule="auto"/>
        <w:ind w:left="567"/>
        <w:rPr>
          <w:rFonts w:ascii="Times New Roman" w:hAnsi="Times New Roman"/>
          <w:b/>
          <w:sz w:val="25"/>
          <w:szCs w:val="25"/>
          <w:lang w:val="az-Latn-AZ"/>
        </w:rPr>
      </w:pPr>
      <w:r w:rsidRPr="006F0B76">
        <w:rPr>
          <w:rFonts w:ascii="Times New Roman" w:hAnsi="Times New Roman"/>
          <w:b/>
          <w:sz w:val="25"/>
          <w:szCs w:val="25"/>
          <w:lang w:val="az-Latn-AZ"/>
        </w:rPr>
        <w:t>Muxtar Kaz</w:t>
      </w:r>
      <w:r>
        <w:rPr>
          <w:rFonts w:ascii="Times New Roman" w:hAnsi="Times New Roman"/>
          <w:b/>
          <w:sz w:val="25"/>
          <w:szCs w:val="25"/>
          <w:lang w:val="az-Latn-AZ"/>
        </w:rPr>
        <w:t>ı</w:t>
      </w:r>
      <w:r w:rsidRPr="006F0B76">
        <w:rPr>
          <w:rFonts w:ascii="Times New Roman" w:hAnsi="Times New Roman"/>
          <w:b/>
          <w:sz w:val="25"/>
          <w:szCs w:val="25"/>
          <w:lang w:val="az-Latn-AZ"/>
        </w:rPr>
        <w:t>moğlu</w:t>
      </w:r>
      <w:r>
        <w:rPr>
          <w:rFonts w:ascii="Times New Roman" w:hAnsi="Times New Roman"/>
          <w:b/>
          <w:sz w:val="25"/>
          <w:szCs w:val="25"/>
          <w:lang w:val="az-Latn-AZ"/>
        </w:rPr>
        <w:t xml:space="preserve"> </w:t>
      </w:r>
      <w:r w:rsidRPr="006F0B76">
        <w:rPr>
          <w:rFonts w:ascii="Times New Roman" w:hAnsi="Times New Roman"/>
          <w:b/>
          <w:sz w:val="25"/>
          <w:szCs w:val="25"/>
          <w:lang w:val="az-Latn-AZ"/>
        </w:rPr>
        <w:t xml:space="preserve">– </w:t>
      </w:r>
      <w:r>
        <w:rPr>
          <w:rFonts w:ascii="Times New Roman" w:hAnsi="Times New Roman"/>
          <w:b/>
          <w:sz w:val="25"/>
          <w:szCs w:val="25"/>
          <w:lang w:val="az-Latn-AZ"/>
        </w:rPr>
        <w:t>İ</w:t>
      </w:r>
      <w:r w:rsidRPr="006F0B76">
        <w:rPr>
          <w:rFonts w:ascii="Times New Roman" w:hAnsi="Times New Roman"/>
          <w:b/>
          <w:sz w:val="25"/>
          <w:szCs w:val="25"/>
          <w:lang w:val="az-Latn-AZ"/>
        </w:rPr>
        <w:t>manov</w:t>
      </w:r>
    </w:p>
    <w:p w:rsidR="00E75D00" w:rsidRPr="00E75D00" w:rsidRDefault="00E75D00" w:rsidP="00E75D00">
      <w:pPr>
        <w:tabs>
          <w:tab w:val="left" w:leader="dot" w:pos="5840"/>
        </w:tabs>
        <w:spacing w:after="0" w:line="252" w:lineRule="auto"/>
        <w:ind w:left="567"/>
        <w:rPr>
          <w:rFonts w:ascii="Times New Roman" w:hAnsi="Times New Roman"/>
          <w:sz w:val="25"/>
          <w:szCs w:val="25"/>
          <w:lang w:val="az-Latn-AZ"/>
        </w:rPr>
      </w:pPr>
      <w:r w:rsidRPr="00E75D00">
        <w:rPr>
          <w:rFonts w:ascii="Times New Roman" w:hAnsi="Times New Roman"/>
          <w:sz w:val="25"/>
          <w:szCs w:val="25"/>
          <w:lang w:val="az-Latn-AZ"/>
        </w:rPr>
        <w:t>Ceyhun Hac</w:t>
      </w:r>
      <w:r>
        <w:rPr>
          <w:rFonts w:ascii="Times New Roman" w:hAnsi="Times New Roman"/>
          <w:sz w:val="25"/>
          <w:szCs w:val="25"/>
          <w:lang w:val="az-Latn-AZ"/>
        </w:rPr>
        <w:t>ı</w:t>
      </w:r>
      <w:r w:rsidRPr="00E75D00">
        <w:rPr>
          <w:rFonts w:ascii="Times New Roman" w:hAnsi="Times New Roman"/>
          <w:sz w:val="25"/>
          <w:szCs w:val="25"/>
          <w:lang w:val="az-Latn-AZ"/>
        </w:rPr>
        <w:t>bəylinin folklor tövsiyələri</w:t>
      </w:r>
      <w:r>
        <w:rPr>
          <w:rFonts w:ascii="Times New Roman" w:hAnsi="Times New Roman"/>
          <w:sz w:val="25"/>
          <w:szCs w:val="25"/>
          <w:lang w:val="az-Latn-AZ"/>
        </w:rPr>
        <w:tab/>
        <w:t>4</w:t>
      </w:r>
    </w:p>
    <w:p w:rsidR="00E75D00" w:rsidRDefault="00E75D00" w:rsidP="00C437F6">
      <w:pPr>
        <w:pStyle w:val="a9"/>
        <w:tabs>
          <w:tab w:val="left" w:leader="dot" w:pos="5840"/>
        </w:tabs>
        <w:spacing w:after="0" w:line="252" w:lineRule="auto"/>
        <w:ind w:left="0" w:firstLine="567"/>
        <w:jc w:val="both"/>
        <w:rPr>
          <w:rFonts w:ascii="Times New Roman" w:hAnsi="Times New Roman"/>
          <w:b/>
          <w:sz w:val="25"/>
          <w:szCs w:val="25"/>
          <w:lang w:val="az-Latn-AZ"/>
        </w:rPr>
      </w:pPr>
    </w:p>
    <w:p w:rsidR="00C437F6" w:rsidRDefault="003F4B0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b/>
          <w:sz w:val="25"/>
          <w:szCs w:val="25"/>
          <w:lang w:val="az-Latn-AZ"/>
        </w:rPr>
        <w:t>Abid Tahirli</w:t>
      </w:r>
      <w:r w:rsidR="00C80880" w:rsidRPr="00C437F6">
        <w:rPr>
          <w:rFonts w:ascii="Times New Roman" w:hAnsi="Times New Roman"/>
          <w:sz w:val="25"/>
          <w:szCs w:val="25"/>
          <w:lang w:val="az-Latn-AZ"/>
        </w:rPr>
        <w:t xml:space="preserve"> </w:t>
      </w:r>
    </w:p>
    <w:p w:rsidR="003F4B02" w:rsidRPr="00C437F6" w:rsidRDefault="00C80880"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Ceyhun Hacıbəyli irsində folklor motivləri</w:t>
      </w:r>
      <w:r w:rsidR="00C437F6">
        <w:rPr>
          <w:rFonts w:ascii="Times New Roman" w:hAnsi="Times New Roman"/>
          <w:sz w:val="25"/>
          <w:szCs w:val="25"/>
          <w:lang w:val="az-Latn-AZ"/>
        </w:rPr>
        <w:tab/>
      </w:r>
      <w:r w:rsidR="00E75D00">
        <w:rPr>
          <w:rFonts w:ascii="Times New Roman" w:hAnsi="Times New Roman"/>
          <w:sz w:val="25"/>
          <w:szCs w:val="25"/>
          <w:lang w:val="az-Latn-AZ"/>
        </w:rPr>
        <w:t>9</w:t>
      </w:r>
    </w:p>
    <w:p w:rsidR="00C437F6" w:rsidRDefault="00C437F6" w:rsidP="00C437F6">
      <w:pPr>
        <w:pStyle w:val="a9"/>
        <w:tabs>
          <w:tab w:val="left" w:leader="dot" w:pos="5840"/>
        </w:tabs>
        <w:spacing w:after="0" w:line="252" w:lineRule="auto"/>
        <w:ind w:left="0" w:firstLine="567"/>
        <w:jc w:val="both"/>
        <w:rPr>
          <w:rFonts w:ascii="Times New Roman" w:hAnsi="Times New Roman"/>
          <w:b/>
          <w:sz w:val="25"/>
          <w:szCs w:val="25"/>
          <w:lang w:val="az-Latn-AZ"/>
        </w:rPr>
      </w:pPr>
    </w:p>
    <w:p w:rsidR="00C437F6" w:rsidRDefault="003F4B0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b/>
          <w:sz w:val="25"/>
          <w:szCs w:val="25"/>
          <w:lang w:val="az-Latn-AZ"/>
        </w:rPr>
        <w:t>Almaz Həsənqızı</w:t>
      </w:r>
      <w:r w:rsidR="00C80880" w:rsidRPr="00C437F6">
        <w:rPr>
          <w:rFonts w:ascii="Times New Roman" w:hAnsi="Times New Roman"/>
          <w:sz w:val="25"/>
          <w:szCs w:val="25"/>
          <w:lang w:val="az-Latn-AZ"/>
        </w:rPr>
        <w:t xml:space="preserve"> </w:t>
      </w:r>
    </w:p>
    <w:p w:rsidR="00C437F6" w:rsidRDefault="00C80880"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Avropada Azərbaycan folklorunun tədqiqi </w:t>
      </w:r>
    </w:p>
    <w:p w:rsidR="00C437F6" w:rsidRDefault="00C80880"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və təbliği məsələsi (</w:t>
      </w:r>
      <w:r w:rsidR="00303588" w:rsidRPr="00C437F6">
        <w:rPr>
          <w:rFonts w:ascii="Times New Roman" w:hAnsi="Times New Roman"/>
          <w:sz w:val="25"/>
          <w:szCs w:val="25"/>
          <w:lang w:val="az-Latn-AZ"/>
        </w:rPr>
        <w:t>C</w:t>
      </w:r>
      <w:r w:rsidRPr="00C437F6">
        <w:rPr>
          <w:rFonts w:ascii="Times New Roman" w:hAnsi="Times New Roman"/>
          <w:sz w:val="25"/>
          <w:szCs w:val="25"/>
          <w:lang w:val="az-Latn-AZ"/>
        </w:rPr>
        <w:t xml:space="preserve">eyhun Hacıbəylinin </w:t>
      </w:r>
    </w:p>
    <w:p w:rsidR="00CD5A9B" w:rsidRPr="00C437F6" w:rsidRDefault="00C80880"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yaradıcılığı kontekstində)</w:t>
      </w:r>
      <w:r w:rsidR="00C437F6">
        <w:rPr>
          <w:rFonts w:ascii="Times New Roman" w:hAnsi="Times New Roman"/>
          <w:sz w:val="25"/>
          <w:szCs w:val="25"/>
          <w:lang w:val="az-Latn-AZ"/>
        </w:rPr>
        <w:tab/>
      </w:r>
      <w:r w:rsidR="00BB60AC">
        <w:rPr>
          <w:rFonts w:ascii="Times New Roman" w:hAnsi="Times New Roman"/>
          <w:sz w:val="25"/>
          <w:szCs w:val="25"/>
          <w:lang w:val="az-Latn-AZ"/>
        </w:rPr>
        <w:t>2</w:t>
      </w:r>
      <w:r w:rsidR="00E75D00">
        <w:rPr>
          <w:rFonts w:ascii="Times New Roman" w:hAnsi="Times New Roman"/>
          <w:sz w:val="25"/>
          <w:szCs w:val="25"/>
          <w:lang w:val="az-Latn-AZ"/>
        </w:rPr>
        <w:t>8</w:t>
      </w:r>
    </w:p>
    <w:p w:rsidR="00C437F6" w:rsidRDefault="00C437F6" w:rsidP="00C437F6">
      <w:pPr>
        <w:pStyle w:val="a9"/>
        <w:tabs>
          <w:tab w:val="left" w:leader="dot" w:pos="5840"/>
        </w:tabs>
        <w:spacing w:after="0" w:line="252" w:lineRule="auto"/>
        <w:ind w:left="0" w:firstLine="567"/>
        <w:jc w:val="both"/>
        <w:rPr>
          <w:rFonts w:ascii="Times New Roman" w:hAnsi="Times New Roman"/>
          <w:b/>
          <w:sz w:val="25"/>
          <w:szCs w:val="25"/>
          <w:lang w:val="az-Latn-AZ"/>
        </w:rPr>
      </w:pPr>
    </w:p>
    <w:p w:rsidR="00C437F6" w:rsidRDefault="003F4B0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b/>
          <w:sz w:val="25"/>
          <w:szCs w:val="25"/>
          <w:lang w:val="az-Latn-AZ"/>
        </w:rPr>
        <w:t>Ağaverdi Xəlil</w:t>
      </w:r>
    </w:p>
    <w:p w:rsidR="00C437F6" w:rsidRDefault="00D737F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 xml:space="preserve">Ceyhun Hacıbəylinin fəaliyyətində folklor və </w:t>
      </w:r>
    </w:p>
    <w:p w:rsidR="003F4B02" w:rsidRPr="00C437F6" w:rsidRDefault="00D737F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tarix məsələləri</w:t>
      </w:r>
      <w:r w:rsidR="00C437F6">
        <w:rPr>
          <w:rFonts w:ascii="Times New Roman" w:hAnsi="Times New Roman"/>
          <w:sz w:val="25"/>
          <w:szCs w:val="25"/>
          <w:lang w:val="az-Latn-AZ"/>
        </w:rPr>
        <w:tab/>
      </w:r>
      <w:r w:rsidR="00E75D00">
        <w:rPr>
          <w:rFonts w:ascii="Times New Roman" w:hAnsi="Times New Roman"/>
          <w:sz w:val="25"/>
          <w:szCs w:val="25"/>
          <w:lang w:val="az-Latn-AZ"/>
        </w:rPr>
        <w:t>41</w:t>
      </w:r>
    </w:p>
    <w:p w:rsidR="00C437F6" w:rsidRDefault="00C437F6" w:rsidP="00C437F6">
      <w:pPr>
        <w:pStyle w:val="a9"/>
        <w:tabs>
          <w:tab w:val="left" w:leader="dot" w:pos="5840"/>
        </w:tabs>
        <w:spacing w:after="0" w:line="252" w:lineRule="auto"/>
        <w:ind w:left="0" w:firstLine="567"/>
        <w:jc w:val="both"/>
        <w:rPr>
          <w:rFonts w:ascii="Times New Roman" w:hAnsi="Times New Roman"/>
          <w:b/>
          <w:sz w:val="25"/>
          <w:szCs w:val="25"/>
          <w:lang w:val="az-Latn-AZ"/>
        </w:rPr>
      </w:pPr>
    </w:p>
    <w:p w:rsidR="00C437F6" w:rsidRDefault="003F4B0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b/>
          <w:sz w:val="25"/>
          <w:szCs w:val="25"/>
          <w:lang w:val="az-Latn-AZ"/>
        </w:rPr>
        <w:t>Sönməz Abbaslı</w:t>
      </w:r>
      <w:r w:rsidRPr="00C437F6">
        <w:rPr>
          <w:rFonts w:ascii="Times New Roman" w:hAnsi="Times New Roman"/>
          <w:sz w:val="25"/>
          <w:szCs w:val="25"/>
          <w:lang w:val="az-Latn-AZ"/>
        </w:rPr>
        <w:t xml:space="preserve"> </w:t>
      </w:r>
    </w:p>
    <w:p w:rsidR="003F4B02" w:rsidRPr="00C437F6" w:rsidRDefault="003F4B02" w:rsidP="00C437F6">
      <w:pPr>
        <w:pStyle w:val="a9"/>
        <w:tabs>
          <w:tab w:val="left" w:leader="dot" w:pos="5840"/>
        </w:tabs>
        <w:spacing w:after="0" w:line="252" w:lineRule="auto"/>
        <w:ind w:left="0" w:firstLine="567"/>
        <w:jc w:val="both"/>
        <w:rPr>
          <w:rFonts w:ascii="Times New Roman" w:hAnsi="Times New Roman"/>
          <w:sz w:val="25"/>
          <w:szCs w:val="25"/>
          <w:lang w:val="az-Latn-AZ"/>
        </w:rPr>
      </w:pPr>
      <w:r w:rsidRPr="00C437F6">
        <w:rPr>
          <w:rFonts w:ascii="Times New Roman" w:hAnsi="Times New Roman"/>
          <w:sz w:val="25"/>
          <w:szCs w:val="25"/>
          <w:lang w:val="az-Latn-AZ"/>
        </w:rPr>
        <w:t>Ceyhun Hacıbəyli və Q</w:t>
      </w:r>
      <w:r w:rsidR="00C437F6">
        <w:rPr>
          <w:rFonts w:ascii="Times New Roman" w:hAnsi="Times New Roman"/>
          <w:sz w:val="25"/>
          <w:szCs w:val="25"/>
          <w:lang w:val="az-Latn-AZ"/>
        </w:rPr>
        <w:t>arabağ folkloru</w:t>
      </w:r>
      <w:r w:rsidR="00C437F6">
        <w:rPr>
          <w:rFonts w:ascii="Times New Roman" w:hAnsi="Times New Roman"/>
          <w:sz w:val="25"/>
          <w:szCs w:val="25"/>
          <w:lang w:val="az-Latn-AZ"/>
        </w:rPr>
        <w:tab/>
      </w:r>
      <w:r w:rsidR="00BB60AC">
        <w:rPr>
          <w:rFonts w:ascii="Times New Roman" w:hAnsi="Times New Roman"/>
          <w:sz w:val="25"/>
          <w:szCs w:val="25"/>
          <w:lang w:val="az-Latn-AZ"/>
        </w:rPr>
        <w:t>4</w:t>
      </w:r>
      <w:r w:rsidR="00E75D00">
        <w:rPr>
          <w:rFonts w:ascii="Times New Roman" w:hAnsi="Times New Roman"/>
          <w:sz w:val="25"/>
          <w:szCs w:val="25"/>
          <w:lang w:val="az-Latn-AZ"/>
        </w:rPr>
        <w:t>8</w:t>
      </w:r>
    </w:p>
    <w:p w:rsidR="00C437F6" w:rsidRDefault="00C437F6" w:rsidP="00C437F6">
      <w:pPr>
        <w:pStyle w:val="a9"/>
        <w:tabs>
          <w:tab w:val="left" w:leader="dot" w:pos="5840"/>
        </w:tabs>
        <w:spacing w:after="0" w:line="252" w:lineRule="auto"/>
        <w:ind w:left="0" w:firstLine="567"/>
        <w:jc w:val="both"/>
        <w:rPr>
          <w:rFonts w:ascii="Times New Roman" w:hAnsi="Times New Roman"/>
          <w:b/>
          <w:sz w:val="25"/>
          <w:szCs w:val="25"/>
          <w:lang w:val="az-Latn-AZ"/>
        </w:rPr>
      </w:pPr>
    </w:p>
    <w:p w:rsidR="00CD5A9B" w:rsidRPr="00C437F6" w:rsidRDefault="00CD5A9B" w:rsidP="00C437F6">
      <w:pPr>
        <w:pStyle w:val="a9"/>
        <w:tabs>
          <w:tab w:val="left" w:leader="dot" w:pos="5840"/>
        </w:tabs>
        <w:spacing w:after="0" w:line="252" w:lineRule="auto"/>
        <w:ind w:left="0" w:firstLine="567"/>
        <w:jc w:val="both"/>
        <w:rPr>
          <w:rFonts w:ascii="Times New Roman" w:hAnsi="Times New Roman"/>
          <w:b/>
          <w:sz w:val="25"/>
          <w:szCs w:val="25"/>
          <w:lang w:val="az-Latn-AZ"/>
        </w:rPr>
      </w:pPr>
      <w:r w:rsidRPr="00C437F6">
        <w:rPr>
          <w:rFonts w:ascii="Times New Roman" w:hAnsi="Times New Roman"/>
          <w:b/>
          <w:sz w:val="25"/>
          <w:szCs w:val="25"/>
          <w:lang w:val="az-Latn-AZ"/>
        </w:rPr>
        <w:t>Yubiley tədbirindən görüntülər</w:t>
      </w:r>
      <w:r w:rsidR="00C437F6">
        <w:rPr>
          <w:rFonts w:ascii="Times New Roman" w:hAnsi="Times New Roman"/>
          <w:b/>
          <w:sz w:val="25"/>
          <w:szCs w:val="25"/>
          <w:lang w:val="az-Latn-AZ"/>
        </w:rPr>
        <w:tab/>
      </w:r>
      <w:r w:rsidR="00E75D00">
        <w:rPr>
          <w:rFonts w:ascii="Times New Roman" w:hAnsi="Times New Roman"/>
          <w:b/>
          <w:sz w:val="25"/>
          <w:szCs w:val="25"/>
          <w:lang w:val="az-Latn-AZ"/>
        </w:rPr>
        <w:t>61</w:t>
      </w:r>
    </w:p>
    <w:p w:rsidR="00CD5A9B" w:rsidRPr="00C437F6" w:rsidRDefault="00CD5A9B" w:rsidP="00C437F6">
      <w:pPr>
        <w:spacing w:after="0" w:line="252" w:lineRule="auto"/>
        <w:ind w:firstLine="567"/>
        <w:jc w:val="both"/>
        <w:rPr>
          <w:rFonts w:ascii="Times New Roman" w:hAnsi="Times New Roman"/>
          <w:sz w:val="25"/>
          <w:szCs w:val="25"/>
          <w:lang w:val="az-Latn-AZ"/>
        </w:rPr>
      </w:pPr>
    </w:p>
    <w:p w:rsidR="00CD5A9B" w:rsidRPr="00C20B4C" w:rsidRDefault="00CD5A9B" w:rsidP="00C20B4C">
      <w:pPr>
        <w:spacing w:after="0" w:line="252" w:lineRule="auto"/>
        <w:jc w:val="center"/>
        <w:rPr>
          <w:rFonts w:ascii="Times New Roman" w:hAnsi="Times New Roman"/>
          <w:sz w:val="26"/>
          <w:szCs w:val="26"/>
          <w:lang w:val="az-Latn-AZ"/>
        </w:rPr>
      </w:pPr>
      <w:bookmarkStart w:id="0" w:name="_GoBack"/>
      <w:bookmarkEnd w:id="0"/>
      <w:r w:rsidRPr="00C437F6">
        <w:rPr>
          <w:rFonts w:ascii="Times New Roman" w:hAnsi="Times New Roman"/>
          <w:sz w:val="25"/>
          <w:szCs w:val="25"/>
          <w:lang w:val="az-Latn-AZ"/>
        </w:rPr>
        <w:br w:type="page"/>
      </w:r>
      <w:r w:rsidR="00F12D4E" w:rsidRPr="00C20B4C">
        <w:rPr>
          <w:rFonts w:ascii="Times New Roman" w:hAnsi="Times New Roman"/>
          <w:b/>
          <w:sz w:val="26"/>
          <w:szCs w:val="26"/>
          <w:lang w:val="az-Latn-AZ"/>
        </w:rPr>
        <w:lastRenderedPageBreak/>
        <w:t>Ceyhun Hacıbəyli-125</w:t>
      </w:r>
      <w:r w:rsidRPr="00C20B4C">
        <w:rPr>
          <w:rFonts w:ascii="Times New Roman" w:hAnsi="Times New Roman"/>
          <w:b/>
          <w:sz w:val="26"/>
          <w:szCs w:val="26"/>
          <w:lang w:val="az-Latn-AZ"/>
        </w:rPr>
        <w:t>.</w:t>
      </w:r>
    </w:p>
    <w:p w:rsidR="00CD5A9B" w:rsidRPr="00C20B4C" w:rsidRDefault="00C20B4C" w:rsidP="00C20B4C">
      <w:pPr>
        <w:spacing w:after="0" w:line="252" w:lineRule="auto"/>
        <w:jc w:val="center"/>
        <w:rPr>
          <w:rFonts w:ascii="Times New Roman" w:hAnsi="Times New Roman"/>
          <w:b/>
          <w:sz w:val="26"/>
          <w:szCs w:val="26"/>
          <w:lang w:val="az-Latn-AZ"/>
        </w:rPr>
      </w:pPr>
      <w:r w:rsidRPr="00C20B4C">
        <w:rPr>
          <w:rFonts w:ascii="Times New Roman" w:hAnsi="Times New Roman"/>
          <w:b/>
          <w:sz w:val="26"/>
          <w:szCs w:val="26"/>
          <w:lang w:val="az-Latn-AZ"/>
        </w:rPr>
        <w:t>(</w:t>
      </w:r>
      <w:r w:rsidR="00F12D4E" w:rsidRPr="00C20B4C">
        <w:rPr>
          <w:rFonts w:ascii="Times New Roman" w:hAnsi="Times New Roman"/>
          <w:b/>
          <w:sz w:val="26"/>
          <w:szCs w:val="26"/>
          <w:lang w:val="az-Latn-AZ"/>
        </w:rPr>
        <w:t>Ceyhun Hacıbəylinin 125</w:t>
      </w:r>
      <w:r w:rsidR="00CD5A9B" w:rsidRPr="00C20B4C">
        <w:rPr>
          <w:rFonts w:ascii="Times New Roman" w:hAnsi="Times New Roman"/>
          <w:b/>
          <w:sz w:val="26"/>
          <w:szCs w:val="26"/>
          <w:lang w:val="az-Latn-AZ"/>
        </w:rPr>
        <w:t xml:space="preserve"> illik yubileyi ilə bağlı</w:t>
      </w:r>
    </w:p>
    <w:p w:rsidR="00CD5A9B" w:rsidRPr="00C20B4C" w:rsidRDefault="00CD5A9B" w:rsidP="00C20B4C">
      <w:pPr>
        <w:spacing w:after="0" w:line="252" w:lineRule="auto"/>
        <w:jc w:val="center"/>
        <w:rPr>
          <w:rFonts w:ascii="Times New Roman" w:hAnsi="Times New Roman"/>
          <w:b/>
          <w:sz w:val="26"/>
          <w:szCs w:val="26"/>
          <w:lang w:val="az-Latn-AZ"/>
        </w:rPr>
      </w:pPr>
      <w:r w:rsidRPr="00C20B4C">
        <w:rPr>
          <w:rFonts w:ascii="Times New Roman" w:hAnsi="Times New Roman"/>
          <w:b/>
          <w:sz w:val="26"/>
          <w:szCs w:val="26"/>
          <w:lang w:val="az-Latn-AZ"/>
        </w:rPr>
        <w:t>elmi sessiyanın materialları</w:t>
      </w:r>
      <w:r w:rsidR="00C20B4C" w:rsidRPr="00C20B4C">
        <w:rPr>
          <w:rFonts w:ascii="Times New Roman" w:hAnsi="Times New Roman"/>
          <w:b/>
          <w:sz w:val="26"/>
          <w:szCs w:val="26"/>
          <w:lang w:val="az-Latn-AZ"/>
        </w:rPr>
        <w:t>)</w:t>
      </w:r>
      <w:r w:rsidRPr="00C20B4C">
        <w:rPr>
          <w:rFonts w:ascii="Times New Roman" w:hAnsi="Times New Roman"/>
          <w:b/>
          <w:sz w:val="26"/>
          <w:szCs w:val="26"/>
          <w:lang w:val="az-Latn-AZ"/>
        </w:rPr>
        <w:t>.</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Bakı, Elm və tə</w:t>
      </w:r>
      <w:r w:rsidR="00F12D4E" w:rsidRPr="00C437F6">
        <w:rPr>
          <w:rFonts w:ascii="Times New Roman" w:hAnsi="Times New Roman"/>
          <w:sz w:val="25"/>
          <w:szCs w:val="25"/>
          <w:lang w:val="az-Latn-AZ"/>
        </w:rPr>
        <w:t>hsil, 2016</w:t>
      </w:r>
      <w:r w:rsidRPr="00C437F6">
        <w:rPr>
          <w:rFonts w:ascii="Times New Roman" w:hAnsi="Times New Roman"/>
          <w:sz w:val="25"/>
          <w:szCs w:val="25"/>
          <w:lang w:val="az-Latn-AZ"/>
        </w:rPr>
        <w:t>.</w:t>
      </w: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Nəşriyyat direktoru:</w:t>
      </w:r>
    </w:p>
    <w:p w:rsidR="00CD5A9B" w:rsidRPr="00C437F6" w:rsidRDefault="00CD5A9B" w:rsidP="00C20B4C">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Prof.Nadir Məmmədli</w:t>
      </w: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Nəşriyyat redaktoru:</w:t>
      </w:r>
    </w:p>
    <w:p w:rsidR="00CD5A9B" w:rsidRPr="00C437F6" w:rsidRDefault="00CD5A9B" w:rsidP="00C20B4C">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Sönməz Abbaslı</w:t>
      </w: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Komp</w:t>
      </w:r>
      <w:r w:rsidR="00C20B4C">
        <w:rPr>
          <w:rFonts w:ascii="Times New Roman" w:hAnsi="Times New Roman"/>
          <w:sz w:val="25"/>
          <w:szCs w:val="25"/>
          <w:lang w:val="az-Latn-AZ"/>
        </w:rPr>
        <w:t>ü</w:t>
      </w:r>
      <w:r w:rsidRPr="00C437F6">
        <w:rPr>
          <w:rFonts w:ascii="Times New Roman" w:hAnsi="Times New Roman"/>
          <w:sz w:val="25"/>
          <w:szCs w:val="25"/>
          <w:lang w:val="az-Latn-AZ"/>
        </w:rPr>
        <w:t>terdə yığ</w:t>
      </w:r>
      <w:r w:rsidR="00303588">
        <w:rPr>
          <w:rFonts w:ascii="Times New Roman" w:hAnsi="Times New Roman"/>
          <w:sz w:val="25"/>
          <w:szCs w:val="25"/>
          <w:lang w:val="az-Latn-AZ"/>
        </w:rPr>
        <w:t>an</w:t>
      </w:r>
      <w:r w:rsidRPr="00C437F6">
        <w:rPr>
          <w:rFonts w:ascii="Times New Roman" w:hAnsi="Times New Roman"/>
          <w:sz w:val="25"/>
          <w:szCs w:val="25"/>
          <w:lang w:val="az-Latn-AZ"/>
        </w:rPr>
        <w:t>:</w:t>
      </w:r>
    </w:p>
    <w:p w:rsidR="00CD5A9B" w:rsidRPr="00C437F6" w:rsidRDefault="00CD5A9B" w:rsidP="00C20B4C">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Ruhəngiz Əlihüseynova</w:t>
      </w: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Komp</w:t>
      </w:r>
      <w:r w:rsidR="00C20B4C">
        <w:rPr>
          <w:rFonts w:ascii="Times New Roman" w:hAnsi="Times New Roman"/>
          <w:sz w:val="25"/>
          <w:szCs w:val="25"/>
          <w:lang w:val="az-Latn-AZ"/>
        </w:rPr>
        <w:t>ü</w:t>
      </w:r>
      <w:r w:rsidRPr="00C437F6">
        <w:rPr>
          <w:rFonts w:ascii="Times New Roman" w:hAnsi="Times New Roman"/>
          <w:sz w:val="25"/>
          <w:szCs w:val="25"/>
          <w:lang w:val="az-Latn-AZ"/>
        </w:rPr>
        <w:t>ter tərtibçisi və</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texniki redaktoru:</w:t>
      </w:r>
    </w:p>
    <w:p w:rsidR="00CD5A9B" w:rsidRPr="00C437F6" w:rsidRDefault="00CD5A9B" w:rsidP="00C20B4C">
      <w:pPr>
        <w:spacing w:after="0" w:line="252" w:lineRule="auto"/>
        <w:jc w:val="center"/>
        <w:rPr>
          <w:rFonts w:ascii="Times New Roman" w:hAnsi="Times New Roman"/>
          <w:b/>
          <w:sz w:val="25"/>
          <w:szCs w:val="25"/>
          <w:lang w:val="az-Latn-AZ"/>
        </w:rPr>
      </w:pPr>
      <w:r w:rsidRPr="00C437F6">
        <w:rPr>
          <w:rFonts w:ascii="Times New Roman" w:hAnsi="Times New Roman"/>
          <w:b/>
          <w:sz w:val="25"/>
          <w:szCs w:val="25"/>
          <w:lang w:val="az-Latn-AZ"/>
        </w:rPr>
        <w:t>Aygün Balayeva</w:t>
      </w: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Kağız formatı:</w:t>
      </w:r>
      <w:r w:rsidR="00C20B4C">
        <w:rPr>
          <w:rFonts w:ascii="Times New Roman" w:hAnsi="Times New Roman"/>
          <w:sz w:val="25"/>
          <w:szCs w:val="25"/>
          <w:lang w:val="az-Latn-AZ"/>
        </w:rPr>
        <w:t xml:space="preserve"> 60/84</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Mətbəə kağızı:</w:t>
      </w:r>
      <w:r w:rsidR="00C20B4C">
        <w:rPr>
          <w:rFonts w:ascii="Times New Roman" w:hAnsi="Times New Roman"/>
          <w:sz w:val="25"/>
          <w:szCs w:val="25"/>
          <w:lang w:val="az-Latn-AZ"/>
        </w:rPr>
        <w:t xml:space="preserve"> 1/32</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 xml:space="preserve">Həcmi: </w:t>
      </w:r>
      <w:r w:rsidR="00C20B4C">
        <w:rPr>
          <w:rFonts w:ascii="Times New Roman" w:hAnsi="Times New Roman"/>
          <w:sz w:val="25"/>
          <w:szCs w:val="25"/>
          <w:lang w:val="az-Latn-AZ"/>
        </w:rPr>
        <w:t>6</w:t>
      </w:r>
      <w:r w:rsidR="00E75D00">
        <w:rPr>
          <w:rFonts w:ascii="Times New Roman" w:hAnsi="Times New Roman"/>
          <w:sz w:val="25"/>
          <w:szCs w:val="25"/>
          <w:lang w:val="az-Latn-AZ"/>
        </w:rPr>
        <w:t>8</w:t>
      </w:r>
      <w:r w:rsidRPr="00C437F6">
        <w:rPr>
          <w:rFonts w:ascii="Times New Roman" w:hAnsi="Times New Roman"/>
          <w:sz w:val="25"/>
          <w:szCs w:val="25"/>
          <w:lang w:val="az-Latn-AZ"/>
        </w:rPr>
        <w:t xml:space="preserve"> səh.</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 xml:space="preserve">Tirajı: </w:t>
      </w:r>
      <w:r w:rsidR="00C20B4C">
        <w:rPr>
          <w:rFonts w:ascii="Times New Roman" w:hAnsi="Times New Roman"/>
          <w:sz w:val="25"/>
          <w:szCs w:val="25"/>
          <w:lang w:val="az-Latn-AZ"/>
        </w:rPr>
        <w:t>3</w:t>
      </w:r>
      <w:r w:rsidRPr="00C437F6">
        <w:rPr>
          <w:rFonts w:ascii="Times New Roman" w:hAnsi="Times New Roman"/>
          <w:sz w:val="25"/>
          <w:szCs w:val="25"/>
          <w:lang w:val="az-Latn-AZ"/>
        </w:rPr>
        <w:t>00</w:t>
      </w: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Kitab Azərbaycan MEA Folklor İnstitutunun</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Komp</w:t>
      </w:r>
      <w:r w:rsidR="00C20B4C">
        <w:rPr>
          <w:rFonts w:ascii="Times New Roman" w:hAnsi="Times New Roman"/>
          <w:sz w:val="25"/>
          <w:szCs w:val="25"/>
          <w:lang w:val="az-Latn-AZ"/>
        </w:rPr>
        <w:t>ü</w:t>
      </w:r>
      <w:r w:rsidRPr="00C437F6">
        <w:rPr>
          <w:rFonts w:ascii="Times New Roman" w:hAnsi="Times New Roman"/>
          <w:sz w:val="25"/>
          <w:szCs w:val="25"/>
          <w:lang w:val="az-Latn-AZ"/>
        </w:rPr>
        <w:t>ter Mərkəzində yığılmış, səhifələnmiş,</w:t>
      </w:r>
    </w:p>
    <w:p w:rsidR="00CD5A9B" w:rsidRPr="00C437F6" w:rsidRDefault="00CD5A9B" w:rsidP="00C20B4C">
      <w:pPr>
        <w:spacing w:after="0" w:line="252" w:lineRule="auto"/>
        <w:jc w:val="center"/>
        <w:rPr>
          <w:rFonts w:ascii="Times New Roman" w:hAnsi="Times New Roman"/>
          <w:sz w:val="25"/>
          <w:szCs w:val="25"/>
          <w:lang w:val="az-Latn-AZ"/>
        </w:rPr>
      </w:pPr>
      <w:r w:rsidRPr="00C437F6">
        <w:rPr>
          <w:rFonts w:ascii="Times New Roman" w:hAnsi="Times New Roman"/>
          <w:sz w:val="25"/>
          <w:szCs w:val="25"/>
          <w:lang w:val="az-Latn-AZ"/>
        </w:rPr>
        <w:t>“Elm və təhsil” nəşriyyatında ofset üsulu ilə hazır deopozitivlərdən çap olunmuşdur.</w:t>
      </w:r>
    </w:p>
    <w:sectPr w:rsidR="00CD5A9B" w:rsidRPr="00C437F6" w:rsidSect="004729E2">
      <w:footerReference w:type="even" r:id="rId20"/>
      <w:footerReference w:type="default" r:id="rId21"/>
      <w:pgSz w:w="8392" w:h="11907" w:code="11"/>
      <w:pgMar w:top="1134" w:right="1077" w:bottom="1079" w:left="1077" w:header="709" w:footer="42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3F86" w:rsidRDefault="00283F86" w:rsidP="00B84109">
      <w:pPr>
        <w:spacing w:after="0" w:line="240" w:lineRule="auto"/>
      </w:pPr>
      <w:r>
        <w:separator/>
      </w:r>
    </w:p>
  </w:endnote>
  <w:endnote w:type="continuationSeparator" w:id="0">
    <w:p w:rsidR="00283F86" w:rsidRDefault="00283F86" w:rsidP="00B8410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AzLat">
    <w:panose1 w:val="020B0604020202020204"/>
    <w:charset w:val="CC"/>
    <w:family w:val="swiss"/>
    <w:pitch w:val="variable"/>
    <w:sig w:usb0="00000201" w:usb1="00000000" w:usb2="00000000" w:usb3="00000000" w:csb0="00000004"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z_Times_lat">
    <w:panose1 w:val="02027200000000000000"/>
    <w:charset w:val="00"/>
    <w:family w:val="roman"/>
    <w:pitch w:val="variable"/>
    <w:sig w:usb0="00000203" w:usb1="00000000" w:usb2="00000000" w:usb3="00000000" w:csb0="00000005" w:csb1="00000000"/>
  </w:font>
  <w:font w:name="Az Tms 97 Lat">
    <w:altName w:val="Times New Roman"/>
    <w:panose1 w:val="02070603080706020303"/>
    <w:charset w:val="00"/>
    <w:family w:val="roman"/>
    <w:pitch w:val="variable"/>
    <w:sig w:usb0="00000287" w:usb1="00000000" w:usb2="00000000" w:usb3="00000000" w:csb0="0000009F" w:csb1="00000000"/>
  </w:font>
  <w:font w:name="TIMES_A">
    <w:panose1 w:val="02027200000000000000"/>
    <w:charset w:val="00"/>
    <w:family w:val="roman"/>
    <w:pitch w:val="variable"/>
    <w:sig w:usb0="00000003" w:usb1="00000000" w:usb2="00000000" w:usb3="00000000" w:csb0="00000001" w:csb1="00000000"/>
  </w:font>
  <w:font w:name="Alk-Az-TmsL">
    <w:panose1 w:val="02027200000000000000"/>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F86" w:rsidRDefault="00576275" w:rsidP="008648AF">
    <w:pPr>
      <w:pStyle w:val="a5"/>
      <w:framePr w:wrap="around" w:vAnchor="text" w:hAnchor="margin" w:xAlign="center" w:y="1"/>
      <w:rPr>
        <w:rStyle w:val="af4"/>
      </w:rPr>
    </w:pPr>
    <w:r>
      <w:rPr>
        <w:rStyle w:val="af4"/>
      </w:rPr>
      <w:fldChar w:fldCharType="begin"/>
    </w:r>
    <w:r w:rsidR="00283F86">
      <w:rPr>
        <w:rStyle w:val="af4"/>
      </w:rPr>
      <w:instrText xml:space="preserve">PAGE  </w:instrText>
    </w:r>
    <w:r>
      <w:rPr>
        <w:rStyle w:val="af4"/>
      </w:rPr>
      <w:fldChar w:fldCharType="end"/>
    </w:r>
  </w:p>
  <w:p w:rsidR="00283F86" w:rsidRDefault="00283F86" w:rsidP="008648AF">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3F86" w:rsidRPr="008648AF" w:rsidRDefault="00576275" w:rsidP="00303588">
    <w:pPr>
      <w:pStyle w:val="a5"/>
      <w:framePr w:h="271" w:hRule="exact" w:wrap="around" w:vAnchor="text" w:hAnchor="page" w:x="4046" w:y="53"/>
      <w:rPr>
        <w:rStyle w:val="af4"/>
        <w:rFonts w:ascii="Times New Roman" w:hAnsi="Times New Roman"/>
        <w:sz w:val="24"/>
        <w:szCs w:val="24"/>
      </w:rPr>
    </w:pPr>
    <w:r w:rsidRPr="008648AF">
      <w:rPr>
        <w:rStyle w:val="af4"/>
        <w:rFonts w:ascii="Times New Roman" w:hAnsi="Times New Roman"/>
        <w:sz w:val="24"/>
        <w:szCs w:val="24"/>
      </w:rPr>
      <w:fldChar w:fldCharType="begin"/>
    </w:r>
    <w:r w:rsidR="00283F86" w:rsidRPr="008648AF">
      <w:rPr>
        <w:rStyle w:val="af4"/>
        <w:rFonts w:ascii="Times New Roman" w:hAnsi="Times New Roman"/>
        <w:sz w:val="24"/>
        <w:szCs w:val="24"/>
      </w:rPr>
      <w:instrText xml:space="preserve">PAGE  </w:instrText>
    </w:r>
    <w:r w:rsidRPr="008648AF">
      <w:rPr>
        <w:rStyle w:val="af4"/>
        <w:rFonts w:ascii="Times New Roman" w:hAnsi="Times New Roman"/>
        <w:sz w:val="24"/>
        <w:szCs w:val="24"/>
      </w:rPr>
      <w:fldChar w:fldCharType="separate"/>
    </w:r>
    <w:r w:rsidR="00BE08F5">
      <w:rPr>
        <w:rStyle w:val="af4"/>
        <w:rFonts w:ascii="Times New Roman" w:hAnsi="Times New Roman"/>
        <w:noProof/>
        <w:sz w:val="24"/>
        <w:szCs w:val="24"/>
      </w:rPr>
      <w:t>68</w:t>
    </w:r>
    <w:r w:rsidRPr="008648AF">
      <w:rPr>
        <w:rStyle w:val="af4"/>
        <w:rFonts w:ascii="Times New Roman" w:hAnsi="Times New Roman"/>
        <w:sz w:val="24"/>
        <w:szCs w:val="24"/>
      </w:rPr>
      <w:fldChar w:fldCharType="end"/>
    </w:r>
  </w:p>
  <w:p w:rsidR="00283F86" w:rsidRDefault="00283F86" w:rsidP="008648AF">
    <w:pPr>
      <w:pStyle w:val="a5"/>
      <w:framePr w:wrap="around" w:vAnchor="text" w:hAnchor="margin" w:xAlign="right" w:y="1"/>
      <w:rPr>
        <w:rStyle w:val="af4"/>
      </w:rPr>
    </w:pPr>
  </w:p>
  <w:p w:rsidR="00283F86" w:rsidRDefault="00283F86" w:rsidP="008648AF">
    <w:pPr>
      <w:pStyle w:val="a5"/>
      <w:ind w:right="360"/>
      <w:jc w:val="center"/>
    </w:pPr>
  </w:p>
  <w:p w:rsidR="00283F86" w:rsidRDefault="00283F8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3F86" w:rsidRDefault="00283F86" w:rsidP="00B84109">
      <w:pPr>
        <w:spacing w:after="0" w:line="240" w:lineRule="auto"/>
      </w:pPr>
      <w:r>
        <w:separator/>
      </w:r>
    </w:p>
  </w:footnote>
  <w:footnote w:type="continuationSeparator" w:id="0">
    <w:p w:rsidR="00283F86" w:rsidRDefault="00283F86" w:rsidP="00B8410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664AA"/>
    <w:multiLevelType w:val="hybridMultilevel"/>
    <w:tmpl w:val="41EC52F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76B38CD"/>
    <w:multiLevelType w:val="hybridMultilevel"/>
    <w:tmpl w:val="96A6C57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9D42E16"/>
    <w:multiLevelType w:val="hybridMultilevel"/>
    <w:tmpl w:val="B1301798"/>
    <w:lvl w:ilvl="0" w:tplc="7804D16E">
      <w:start w:val="1"/>
      <w:numFmt w:val="lowerLetter"/>
      <w:lvlText w:val="%1)"/>
      <w:lvlJc w:val="left"/>
      <w:pPr>
        <w:tabs>
          <w:tab w:val="num" w:pos="1211"/>
        </w:tabs>
        <w:ind w:left="1211" w:hanging="360"/>
      </w:pPr>
      <w:rPr>
        <w:rFonts w:cs="Times New Roman"/>
        <w:color w:val="000000"/>
        <w:sz w:val="28"/>
        <w:szCs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
    <w:nsid w:val="0A952480"/>
    <w:multiLevelType w:val="multilevel"/>
    <w:tmpl w:val="0A7ED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D05C8F"/>
    <w:multiLevelType w:val="multilevel"/>
    <w:tmpl w:val="3B709AF6"/>
    <w:lvl w:ilvl="0">
      <w:start w:val="1"/>
      <w:numFmt w:val="upperRoman"/>
      <w:lvlText w:val="%1 ФЯСИЛ."/>
      <w:lvlJc w:val="center"/>
      <w:pPr>
        <w:tabs>
          <w:tab w:val="num" w:pos="720"/>
        </w:tabs>
        <w:ind w:left="144" w:hanging="144"/>
      </w:pPr>
      <w:rPr>
        <w:rFonts w:cs="Times New Roman"/>
      </w:rPr>
    </w:lvl>
    <w:lvl w:ilvl="1">
      <w:start w:val="1"/>
      <w:numFmt w:val="decimal"/>
      <w:lvlText w:val="%1.%2."/>
      <w:lvlJc w:val="left"/>
      <w:pPr>
        <w:tabs>
          <w:tab w:val="num" w:pos="288"/>
        </w:tabs>
        <w:ind w:left="288" w:hanging="576"/>
      </w:pPr>
      <w:rPr>
        <w:rFonts w:cs="Times New Roman"/>
      </w:rPr>
    </w:lvl>
    <w:lvl w:ilvl="2">
      <w:start w:val="1"/>
      <w:numFmt w:val="decimal"/>
      <w:lvlText w:val="%1.%2.%3."/>
      <w:lvlJc w:val="left"/>
      <w:pPr>
        <w:tabs>
          <w:tab w:val="num" w:pos="432"/>
        </w:tabs>
        <w:ind w:left="432" w:hanging="720"/>
      </w:pPr>
      <w:rPr>
        <w:rFonts w:cs="Times New Roman"/>
      </w:rPr>
    </w:lvl>
    <w:lvl w:ilvl="3">
      <w:start w:val="1"/>
      <w:numFmt w:val="decimal"/>
      <w:lvlText w:val="%1.%2.%3.%4"/>
      <w:lvlJc w:val="left"/>
      <w:pPr>
        <w:tabs>
          <w:tab w:val="num" w:pos="576"/>
        </w:tabs>
        <w:ind w:left="576" w:hanging="864"/>
      </w:pPr>
      <w:rPr>
        <w:rFonts w:cs="Times New Roman"/>
      </w:rPr>
    </w:lvl>
    <w:lvl w:ilvl="4">
      <w:start w:val="1"/>
      <w:numFmt w:val="decimal"/>
      <w:lvlText w:val="%1.%2.%3.%4.%5"/>
      <w:lvlJc w:val="left"/>
      <w:pPr>
        <w:tabs>
          <w:tab w:val="num" w:pos="720"/>
        </w:tabs>
        <w:ind w:left="720" w:hanging="1008"/>
      </w:pPr>
      <w:rPr>
        <w:rFonts w:cs="Times New Roman"/>
      </w:rPr>
    </w:lvl>
    <w:lvl w:ilvl="5">
      <w:start w:val="1"/>
      <w:numFmt w:val="decimal"/>
      <w:lvlText w:val="%1.%2.%3.%4.%5.%6"/>
      <w:lvlJc w:val="left"/>
      <w:pPr>
        <w:tabs>
          <w:tab w:val="num" w:pos="864"/>
        </w:tabs>
        <w:ind w:left="864" w:hanging="1152"/>
      </w:pPr>
      <w:rPr>
        <w:rFonts w:cs="Times New Roman"/>
      </w:rPr>
    </w:lvl>
    <w:lvl w:ilvl="6">
      <w:start w:val="1"/>
      <w:numFmt w:val="decimal"/>
      <w:lvlText w:val="%1.%2.%3.%4.%5.%6.%7"/>
      <w:lvlJc w:val="left"/>
      <w:pPr>
        <w:tabs>
          <w:tab w:val="num" w:pos="1008"/>
        </w:tabs>
        <w:ind w:left="1008" w:hanging="1296"/>
      </w:pPr>
      <w:rPr>
        <w:rFonts w:cs="Times New Roman"/>
      </w:rPr>
    </w:lvl>
    <w:lvl w:ilvl="7">
      <w:start w:val="1"/>
      <w:numFmt w:val="decimal"/>
      <w:lvlText w:val="%1.%2.%3.%4.%5.%6.%7.%8"/>
      <w:lvlJc w:val="left"/>
      <w:pPr>
        <w:tabs>
          <w:tab w:val="num" w:pos="1152"/>
        </w:tabs>
        <w:ind w:left="1152" w:hanging="1440"/>
      </w:pPr>
      <w:rPr>
        <w:rFonts w:cs="Times New Roman"/>
      </w:rPr>
    </w:lvl>
    <w:lvl w:ilvl="8">
      <w:start w:val="1"/>
      <w:numFmt w:val="decimal"/>
      <w:lvlText w:val="%1.%2.%3.%4.%5.%6.%7.%8.%9"/>
      <w:lvlJc w:val="left"/>
      <w:pPr>
        <w:tabs>
          <w:tab w:val="num" w:pos="1296"/>
        </w:tabs>
        <w:ind w:left="1296" w:hanging="1584"/>
      </w:pPr>
      <w:rPr>
        <w:rFonts w:cs="Times New Roman"/>
      </w:rPr>
    </w:lvl>
  </w:abstractNum>
  <w:abstractNum w:abstractNumId="5">
    <w:nsid w:val="0BEB63EA"/>
    <w:multiLevelType w:val="hybridMultilevel"/>
    <w:tmpl w:val="97ECC12A"/>
    <w:lvl w:ilvl="0" w:tplc="F1946044">
      <w:start w:val="1"/>
      <w:numFmt w:val="decimal"/>
      <w:lvlText w:val="%1."/>
      <w:lvlJc w:val="left"/>
      <w:pPr>
        <w:tabs>
          <w:tab w:val="num" w:pos="1875"/>
        </w:tabs>
        <w:ind w:left="1875" w:hanging="1335"/>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0EBD104A"/>
    <w:multiLevelType w:val="hybridMultilevel"/>
    <w:tmpl w:val="05EEF788"/>
    <w:lvl w:ilvl="0" w:tplc="A6B04A14">
      <w:start w:val="1"/>
      <w:numFmt w:val="decimal"/>
      <w:lvlText w:val="%1."/>
      <w:lvlJc w:val="left"/>
      <w:pPr>
        <w:tabs>
          <w:tab w:val="num" w:pos="1260"/>
        </w:tabs>
        <w:ind w:left="1260" w:hanging="360"/>
      </w:pPr>
      <w:rPr>
        <w:rFonts w:ascii="Times New Roman" w:hAnsi="Times New Roman" w:cs="Times New Roman" w:hint="default"/>
        <w:b w:val="0"/>
        <w:sz w:val="20"/>
        <w:szCs w:val="20"/>
      </w:rPr>
    </w:lvl>
    <w:lvl w:ilvl="1" w:tplc="0419000F">
      <w:start w:val="1"/>
      <w:numFmt w:val="decimal"/>
      <w:lvlText w:val="%2."/>
      <w:lvlJc w:val="left"/>
      <w:pPr>
        <w:tabs>
          <w:tab w:val="num" w:pos="1931"/>
        </w:tabs>
        <w:ind w:left="1931" w:hanging="360"/>
      </w:pPr>
      <w:rPr>
        <w:rFonts w:cs="Times New Roman"/>
        <w:b w:val="0"/>
        <w:sz w:val="28"/>
        <w:szCs w:val="28"/>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
    <w:nsid w:val="0F1412A2"/>
    <w:multiLevelType w:val="hybridMultilevel"/>
    <w:tmpl w:val="FC528C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0955260"/>
    <w:multiLevelType w:val="multilevel"/>
    <w:tmpl w:val="E980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132467"/>
    <w:multiLevelType w:val="multilevel"/>
    <w:tmpl w:val="561E1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31958D2"/>
    <w:multiLevelType w:val="hybridMultilevel"/>
    <w:tmpl w:val="FA24BAB2"/>
    <w:lvl w:ilvl="0" w:tplc="CDFA91C8">
      <w:start w:val="1"/>
      <w:numFmt w:val="decimal"/>
      <w:lvlText w:val="%1."/>
      <w:lvlJc w:val="left"/>
      <w:pPr>
        <w:tabs>
          <w:tab w:val="num" w:pos="720"/>
        </w:tabs>
        <w:ind w:left="720" w:hanging="360"/>
      </w:pPr>
      <w:rPr>
        <w:rFonts w:cs="Times New Roman"/>
        <w:sz w:val="28"/>
        <w:szCs w:val="28"/>
      </w:rPr>
    </w:lvl>
    <w:lvl w:ilvl="1" w:tplc="04190019">
      <w:start w:val="1"/>
      <w:numFmt w:val="lowerLetter"/>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172A6277"/>
    <w:multiLevelType w:val="hybridMultilevel"/>
    <w:tmpl w:val="54829922"/>
    <w:lvl w:ilvl="0" w:tplc="0419000F">
      <w:start w:val="1"/>
      <w:numFmt w:val="decimal"/>
      <w:lvlText w:val="%1."/>
      <w:lvlJc w:val="left"/>
      <w:pPr>
        <w:tabs>
          <w:tab w:val="num" w:pos="1620"/>
        </w:tabs>
        <w:ind w:left="1620" w:hanging="360"/>
      </w:pPr>
      <w:rPr>
        <w:rFonts w:cs="Times New Roman"/>
      </w:rPr>
    </w:lvl>
    <w:lvl w:ilvl="1" w:tplc="04190019" w:tentative="1">
      <w:start w:val="1"/>
      <w:numFmt w:val="lowerLetter"/>
      <w:lvlText w:val="%2."/>
      <w:lvlJc w:val="left"/>
      <w:pPr>
        <w:tabs>
          <w:tab w:val="num" w:pos="2340"/>
        </w:tabs>
        <w:ind w:left="2340" w:hanging="360"/>
      </w:pPr>
      <w:rPr>
        <w:rFonts w:cs="Times New Roman"/>
      </w:rPr>
    </w:lvl>
    <w:lvl w:ilvl="2" w:tplc="0419001B" w:tentative="1">
      <w:start w:val="1"/>
      <w:numFmt w:val="lowerRoman"/>
      <w:lvlText w:val="%3."/>
      <w:lvlJc w:val="right"/>
      <w:pPr>
        <w:tabs>
          <w:tab w:val="num" w:pos="3060"/>
        </w:tabs>
        <w:ind w:left="3060" w:hanging="180"/>
      </w:pPr>
      <w:rPr>
        <w:rFonts w:cs="Times New Roman"/>
      </w:rPr>
    </w:lvl>
    <w:lvl w:ilvl="3" w:tplc="0419000F" w:tentative="1">
      <w:start w:val="1"/>
      <w:numFmt w:val="decimal"/>
      <w:lvlText w:val="%4."/>
      <w:lvlJc w:val="left"/>
      <w:pPr>
        <w:tabs>
          <w:tab w:val="num" w:pos="3780"/>
        </w:tabs>
        <w:ind w:left="3780" w:hanging="360"/>
      </w:pPr>
      <w:rPr>
        <w:rFonts w:cs="Times New Roman"/>
      </w:rPr>
    </w:lvl>
    <w:lvl w:ilvl="4" w:tplc="04190019" w:tentative="1">
      <w:start w:val="1"/>
      <w:numFmt w:val="lowerLetter"/>
      <w:lvlText w:val="%5."/>
      <w:lvlJc w:val="left"/>
      <w:pPr>
        <w:tabs>
          <w:tab w:val="num" w:pos="4500"/>
        </w:tabs>
        <w:ind w:left="4500" w:hanging="360"/>
      </w:pPr>
      <w:rPr>
        <w:rFonts w:cs="Times New Roman"/>
      </w:rPr>
    </w:lvl>
    <w:lvl w:ilvl="5" w:tplc="0419001B" w:tentative="1">
      <w:start w:val="1"/>
      <w:numFmt w:val="lowerRoman"/>
      <w:lvlText w:val="%6."/>
      <w:lvlJc w:val="right"/>
      <w:pPr>
        <w:tabs>
          <w:tab w:val="num" w:pos="5220"/>
        </w:tabs>
        <w:ind w:left="5220" w:hanging="180"/>
      </w:pPr>
      <w:rPr>
        <w:rFonts w:cs="Times New Roman"/>
      </w:rPr>
    </w:lvl>
    <w:lvl w:ilvl="6" w:tplc="0419000F" w:tentative="1">
      <w:start w:val="1"/>
      <w:numFmt w:val="decimal"/>
      <w:lvlText w:val="%7."/>
      <w:lvlJc w:val="left"/>
      <w:pPr>
        <w:tabs>
          <w:tab w:val="num" w:pos="5940"/>
        </w:tabs>
        <w:ind w:left="5940" w:hanging="360"/>
      </w:pPr>
      <w:rPr>
        <w:rFonts w:cs="Times New Roman"/>
      </w:rPr>
    </w:lvl>
    <w:lvl w:ilvl="7" w:tplc="04190019" w:tentative="1">
      <w:start w:val="1"/>
      <w:numFmt w:val="lowerLetter"/>
      <w:lvlText w:val="%8."/>
      <w:lvlJc w:val="left"/>
      <w:pPr>
        <w:tabs>
          <w:tab w:val="num" w:pos="6660"/>
        </w:tabs>
        <w:ind w:left="6660" w:hanging="360"/>
      </w:pPr>
      <w:rPr>
        <w:rFonts w:cs="Times New Roman"/>
      </w:rPr>
    </w:lvl>
    <w:lvl w:ilvl="8" w:tplc="0419001B" w:tentative="1">
      <w:start w:val="1"/>
      <w:numFmt w:val="lowerRoman"/>
      <w:lvlText w:val="%9."/>
      <w:lvlJc w:val="right"/>
      <w:pPr>
        <w:tabs>
          <w:tab w:val="num" w:pos="7380"/>
        </w:tabs>
        <w:ind w:left="7380" w:hanging="180"/>
      </w:pPr>
      <w:rPr>
        <w:rFonts w:cs="Times New Roman"/>
      </w:rPr>
    </w:lvl>
  </w:abstractNum>
  <w:abstractNum w:abstractNumId="12">
    <w:nsid w:val="1AA26301"/>
    <w:multiLevelType w:val="hybridMultilevel"/>
    <w:tmpl w:val="D2F2470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1BF25B87"/>
    <w:multiLevelType w:val="hybridMultilevel"/>
    <w:tmpl w:val="A2CA922C"/>
    <w:lvl w:ilvl="0" w:tplc="5A362194">
      <w:start w:val="1"/>
      <w:numFmt w:val="decimal"/>
      <w:lvlText w:val="%1)"/>
      <w:lvlJc w:val="left"/>
      <w:pPr>
        <w:tabs>
          <w:tab w:val="num" w:pos="1069"/>
        </w:tabs>
        <w:ind w:left="1069"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4">
    <w:nsid w:val="1D4C21FD"/>
    <w:multiLevelType w:val="multilevel"/>
    <w:tmpl w:val="5A169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EFC3CB3"/>
    <w:multiLevelType w:val="hybridMultilevel"/>
    <w:tmpl w:val="A7E22062"/>
    <w:lvl w:ilvl="0" w:tplc="BB0EB880">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nsid w:val="337C4AD1"/>
    <w:multiLevelType w:val="hybridMultilevel"/>
    <w:tmpl w:val="BFAE0658"/>
    <w:lvl w:ilvl="0" w:tplc="FE4E7ED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7">
    <w:nsid w:val="348C22BF"/>
    <w:multiLevelType w:val="hybridMultilevel"/>
    <w:tmpl w:val="F7C01FAA"/>
    <w:lvl w:ilvl="0" w:tplc="96A25EFA">
      <w:start w:val="1"/>
      <w:numFmt w:val="decimal"/>
      <w:lvlText w:val="%1)"/>
      <w:lvlJc w:val="left"/>
      <w:pPr>
        <w:tabs>
          <w:tab w:val="num" w:pos="2036"/>
        </w:tabs>
        <w:ind w:left="2036" w:hanging="118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8">
    <w:nsid w:val="34F14ACA"/>
    <w:multiLevelType w:val="multilevel"/>
    <w:tmpl w:val="5BC28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EA5A1B"/>
    <w:multiLevelType w:val="multilevel"/>
    <w:tmpl w:val="051A3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BFA1914"/>
    <w:multiLevelType w:val="hybridMultilevel"/>
    <w:tmpl w:val="EBCEFD02"/>
    <w:lvl w:ilvl="0" w:tplc="FABA390C">
      <w:start w:val="1"/>
      <w:numFmt w:val="decimal"/>
      <w:lvlText w:val="%1."/>
      <w:lvlJc w:val="left"/>
      <w:pPr>
        <w:tabs>
          <w:tab w:val="num" w:pos="1155"/>
        </w:tabs>
        <w:ind w:left="1155" w:hanging="360"/>
      </w:pPr>
      <w:rPr>
        <w:rFonts w:cs="Times New Roman"/>
        <w:lang w:val="az-Latn-AZ"/>
      </w:rPr>
    </w:lvl>
    <w:lvl w:ilvl="1" w:tplc="040C0019">
      <w:start w:val="1"/>
      <w:numFmt w:val="lowerLetter"/>
      <w:lvlText w:val="%2."/>
      <w:lvlJc w:val="left"/>
      <w:pPr>
        <w:tabs>
          <w:tab w:val="num" w:pos="1875"/>
        </w:tabs>
        <w:ind w:left="1875" w:hanging="360"/>
      </w:pPr>
      <w:rPr>
        <w:rFonts w:cs="Times New Roman"/>
      </w:rPr>
    </w:lvl>
    <w:lvl w:ilvl="2" w:tplc="040C001B">
      <w:start w:val="1"/>
      <w:numFmt w:val="lowerRoman"/>
      <w:lvlText w:val="%3."/>
      <w:lvlJc w:val="right"/>
      <w:pPr>
        <w:tabs>
          <w:tab w:val="num" w:pos="2595"/>
        </w:tabs>
        <w:ind w:left="2595" w:hanging="180"/>
      </w:pPr>
      <w:rPr>
        <w:rFonts w:cs="Times New Roman"/>
      </w:rPr>
    </w:lvl>
    <w:lvl w:ilvl="3" w:tplc="040C000F">
      <w:start w:val="1"/>
      <w:numFmt w:val="decimal"/>
      <w:lvlText w:val="%4."/>
      <w:lvlJc w:val="left"/>
      <w:pPr>
        <w:tabs>
          <w:tab w:val="num" w:pos="3315"/>
        </w:tabs>
        <w:ind w:left="3315" w:hanging="360"/>
      </w:pPr>
      <w:rPr>
        <w:rFonts w:cs="Times New Roman"/>
      </w:rPr>
    </w:lvl>
    <w:lvl w:ilvl="4" w:tplc="040C0019">
      <w:start w:val="1"/>
      <w:numFmt w:val="lowerLetter"/>
      <w:lvlText w:val="%5."/>
      <w:lvlJc w:val="left"/>
      <w:pPr>
        <w:tabs>
          <w:tab w:val="num" w:pos="4035"/>
        </w:tabs>
        <w:ind w:left="4035" w:hanging="360"/>
      </w:pPr>
      <w:rPr>
        <w:rFonts w:cs="Times New Roman"/>
      </w:rPr>
    </w:lvl>
    <w:lvl w:ilvl="5" w:tplc="040C001B">
      <w:start w:val="1"/>
      <w:numFmt w:val="lowerRoman"/>
      <w:lvlText w:val="%6."/>
      <w:lvlJc w:val="right"/>
      <w:pPr>
        <w:tabs>
          <w:tab w:val="num" w:pos="4755"/>
        </w:tabs>
        <w:ind w:left="4755" w:hanging="180"/>
      </w:pPr>
      <w:rPr>
        <w:rFonts w:cs="Times New Roman"/>
      </w:rPr>
    </w:lvl>
    <w:lvl w:ilvl="6" w:tplc="040C000F">
      <w:start w:val="1"/>
      <w:numFmt w:val="decimal"/>
      <w:lvlText w:val="%7."/>
      <w:lvlJc w:val="left"/>
      <w:pPr>
        <w:tabs>
          <w:tab w:val="num" w:pos="5475"/>
        </w:tabs>
        <w:ind w:left="5475" w:hanging="360"/>
      </w:pPr>
      <w:rPr>
        <w:rFonts w:cs="Times New Roman"/>
      </w:rPr>
    </w:lvl>
    <w:lvl w:ilvl="7" w:tplc="040C0019">
      <w:start w:val="1"/>
      <w:numFmt w:val="lowerLetter"/>
      <w:lvlText w:val="%8."/>
      <w:lvlJc w:val="left"/>
      <w:pPr>
        <w:tabs>
          <w:tab w:val="num" w:pos="6195"/>
        </w:tabs>
        <w:ind w:left="6195" w:hanging="360"/>
      </w:pPr>
      <w:rPr>
        <w:rFonts w:cs="Times New Roman"/>
      </w:rPr>
    </w:lvl>
    <w:lvl w:ilvl="8" w:tplc="040C001B">
      <w:start w:val="1"/>
      <w:numFmt w:val="lowerRoman"/>
      <w:lvlText w:val="%9."/>
      <w:lvlJc w:val="right"/>
      <w:pPr>
        <w:tabs>
          <w:tab w:val="num" w:pos="6915"/>
        </w:tabs>
        <w:ind w:left="6915" w:hanging="180"/>
      </w:pPr>
      <w:rPr>
        <w:rFonts w:cs="Times New Roman"/>
      </w:rPr>
    </w:lvl>
  </w:abstractNum>
  <w:abstractNum w:abstractNumId="21">
    <w:nsid w:val="3E3D5E24"/>
    <w:multiLevelType w:val="hybridMultilevel"/>
    <w:tmpl w:val="996063E2"/>
    <w:lvl w:ilvl="0" w:tplc="89B679EE">
      <w:start w:val="1"/>
      <w:numFmt w:val="decimal"/>
      <w:lvlRestart w:val="0"/>
      <w:lvlText w:val="%1."/>
      <w:lvlJc w:val="left"/>
      <w:pPr>
        <w:tabs>
          <w:tab w:val="num" w:pos="1062"/>
        </w:tabs>
        <w:ind w:left="138" w:firstLine="567"/>
      </w:pPr>
      <w:rPr>
        <w:rFonts w:ascii="Arial AzLat" w:hAnsi="Arial AzLat" w:cs="Times New Roman" w:hint="default"/>
        <w:b w:val="0"/>
        <w:i w:val="0"/>
        <w:sz w:val="28"/>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2">
    <w:nsid w:val="48662BF0"/>
    <w:multiLevelType w:val="hybridMultilevel"/>
    <w:tmpl w:val="B796A372"/>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48A060A1"/>
    <w:multiLevelType w:val="hybridMultilevel"/>
    <w:tmpl w:val="EF9A7412"/>
    <w:lvl w:ilvl="0" w:tplc="1E061182">
      <w:start w:val="1"/>
      <w:numFmt w:val="decimal"/>
      <w:lvlText w:val="%1."/>
      <w:lvlJc w:val="left"/>
      <w:pPr>
        <w:tabs>
          <w:tab w:val="num" w:pos="1395"/>
        </w:tabs>
        <w:ind w:left="1395" w:hanging="855"/>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4">
    <w:nsid w:val="4B4D1858"/>
    <w:multiLevelType w:val="multilevel"/>
    <w:tmpl w:val="049E5C5E"/>
    <w:lvl w:ilvl="0">
      <w:start w:val="1"/>
      <w:numFmt w:val="decimal"/>
      <w:lvlText w:val="%1."/>
      <w:lvlJc w:val="left"/>
      <w:pPr>
        <w:ind w:left="927" w:hanging="360"/>
      </w:pPr>
      <w:rPr>
        <w:rFonts w:cs="Times New Roman" w:hint="default"/>
      </w:rPr>
    </w:lvl>
    <w:lvl w:ilvl="1">
      <w:start w:val="1"/>
      <w:numFmt w:val="decimal"/>
      <w:isLgl/>
      <w:lvlText w:val="%1.%2."/>
      <w:lvlJc w:val="left"/>
      <w:pPr>
        <w:ind w:left="1287" w:hanging="72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2007" w:hanging="144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367" w:hanging="1800"/>
      </w:pPr>
      <w:rPr>
        <w:rFonts w:cs="Times New Roman" w:hint="default"/>
      </w:rPr>
    </w:lvl>
    <w:lvl w:ilvl="7">
      <w:start w:val="1"/>
      <w:numFmt w:val="decimal"/>
      <w:isLgl/>
      <w:lvlText w:val="%1.%2.%3.%4.%5.%6.%7.%8."/>
      <w:lvlJc w:val="left"/>
      <w:pPr>
        <w:ind w:left="2727" w:hanging="216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25">
    <w:nsid w:val="51753999"/>
    <w:multiLevelType w:val="multilevel"/>
    <w:tmpl w:val="84DEC30A"/>
    <w:lvl w:ilvl="0">
      <w:start w:val="1"/>
      <w:numFmt w:val="decimal"/>
      <w:lvlText w:val="%1."/>
      <w:lvlJc w:val="left"/>
      <w:pPr>
        <w:ind w:left="420" w:hanging="42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708" w:hanging="144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5202" w:hanging="180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26">
    <w:nsid w:val="536A5FD0"/>
    <w:multiLevelType w:val="multilevel"/>
    <w:tmpl w:val="E3F85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82554A6"/>
    <w:multiLevelType w:val="hybridMultilevel"/>
    <w:tmpl w:val="8A1239AE"/>
    <w:lvl w:ilvl="0" w:tplc="087A919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8">
    <w:nsid w:val="5C9209FF"/>
    <w:multiLevelType w:val="hybridMultilevel"/>
    <w:tmpl w:val="718692C6"/>
    <w:lvl w:ilvl="0" w:tplc="7654FC3E">
      <w:start w:val="1"/>
      <w:numFmt w:val="decimal"/>
      <w:lvlText w:val="%1."/>
      <w:lvlJc w:val="left"/>
      <w:pPr>
        <w:tabs>
          <w:tab w:val="num" w:pos="900"/>
        </w:tabs>
        <w:ind w:left="900" w:hanging="360"/>
      </w:pPr>
      <w:rPr>
        <w:rFonts w:cs="Times New Roman" w:hint="default"/>
      </w:rPr>
    </w:lvl>
    <w:lvl w:ilvl="1" w:tplc="04090019" w:tentative="1">
      <w:start w:val="1"/>
      <w:numFmt w:val="lowerLetter"/>
      <w:lvlText w:val="%2."/>
      <w:lvlJc w:val="left"/>
      <w:pPr>
        <w:tabs>
          <w:tab w:val="num" w:pos="1620"/>
        </w:tabs>
        <w:ind w:left="1620" w:hanging="360"/>
      </w:pPr>
      <w:rPr>
        <w:rFonts w:cs="Times New Roman"/>
      </w:rPr>
    </w:lvl>
    <w:lvl w:ilvl="2" w:tplc="0409001B" w:tentative="1">
      <w:start w:val="1"/>
      <w:numFmt w:val="lowerRoman"/>
      <w:lvlText w:val="%3."/>
      <w:lvlJc w:val="right"/>
      <w:pPr>
        <w:tabs>
          <w:tab w:val="num" w:pos="2340"/>
        </w:tabs>
        <w:ind w:left="2340" w:hanging="180"/>
      </w:pPr>
      <w:rPr>
        <w:rFonts w:cs="Times New Roman"/>
      </w:rPr>
    </w:lvl>
    <w:lvl w:ilvl="3" w:tplc="0409000F" w:tentative="1">
      <w:start w:val="1"/>
      <w:numFmt w:val="decimal"/>
      <w:lvlText w:val="%4."/>
      <w:lvlJc w:val="left"/>
      <w:pPr>
        <w:tabs>
          <w:tab w:val="num" w:pos="3060"/>
        </w:tabs>
        <w:ind w:left="3060" w:hanging="360"/>
      </w:pPr>
      <w:rPr>
        <w:rFonts w:cs="Times New Roman"/>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abstractNum w:abstractNumId="29">
    <w:nsid w:val="5D031527"/>
    <w:multiLevelType w:val="multilevel"/>
    <w:tmpl w:val="7E501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FA227E3"/>
    <w:multiLevelType w:val="hybridMultilevel"/>
    <w:tmpl w:val="1836185C"/>
    <w:lvl w:ilvl="0" w:tplc="A1002404">
      <w:start w:val="1"/>
      <w:numFmt w:val="decimal"/>
      <w:lvlText w:val="%1."/>
      <w:lvlJc w:val="left"/>
      <w:pPr>
        <w:ind w:left="990" w:hanging="360"/>
      </w:pPr>
      <w:rPr>
        <w:rFonts w:hint="default"/>
      </w:rPr>
    </w:lvl>
    <w:lvl w:ilvl="1" w:tplc="042C0019" w:tentative="1">
      <w:start w:val="1"/>
      <w:numFmt w:val="lowerLetter"/>
      <w:lvlText w:val="%2."/>
      <w:lvlJc w:val="left"/>
      <w:pPr>
        <w:ind w:left="1710" w:hanging="360"/>
      </w:pPr>
    </w:lvl>
    <w:lvl w:ilvl="2" w:tplc="042C001B" w:tentative="1">
      <w:start w:val="1"/>
      <w:numFmt w:val="lowerRoman"/>
      <w:lvlText w:val="%3."/>
      <w:lvlJc w:val="right"/>
      <w:pPr>
        <w:ind w:left="2430" w:hanging="180"/>
      </w:pPr>
    </w:lvl>
    <w:lvl w:ilvl="3" w:tplc="042C000F" w:tentative="1">
      <w:start w:val="1"/>
      <w:numFmt w:val="decimal"/>
      <w:lvlText w:val="%4."/>
      <w:lvlJc w:val="left"/>
      <w:pPr>
        <w:ind w:left="3150" w:hanging="360"/>
      </w:pPr>
    </w:lvl>
    <w:lvl w:ilvl="4" w:tplc="042C0019" w:tentative="1">
      <w:start w:val="1"/>
      <w:numFmt w:val="lowerLetter"/>
      <w:lvlText w:val="%5."/>
      <w:lvlJc w:val="left"/>
      <w:pPr>
        <w:ind w:left="3870" w:hanging="360"/>
      </w:pPr>
    </w:lvl>
    <w:lvl w:ilvl="5" w:tplc="042C001B" w:tentative="1">
      <w:start w:val="1"/>
      <w:numFmt w:val="lowerRoman"/>
      <w:lvlText w:val="%6."/>
      <w:lvlJc w:val="right"/>
      <w:pPr>
        <w:ind w:left="4590" w:hanging="180"/>
      </w:pPr>
    </w:lvl>
    <w:lvl w:ilvl="6" w:tplc="042C000F" w:tentative="1">
      <w:start w:val="1"/>
      <w:numFmt w:val="decimal"/>
      <w:lvlText w:val="%7."/>
      <w:lvlJc w:val="left"/>
      <w:pPr>
        <w:ind w:left="5310" w:hanging="360"/>
      </w:pPr>
    </w:lvl>
    <w:lvl w:ilvl="7" w:tplc="042C0019" w:tentative="1">
      <w:start w:val="1"/>
      <w:numFmt w:val="lowerLetter"/>
      <w:lvlText w:val="%8."/>
      <w:lvlJc w:val="left"/>
      <w:pPr>
        <w:ind w:left="6030" w:hanging="360"/>
      </w:pPr>
    </w:lvl>
    <w:lvl w:ilvl="8" w:tplc="042C001B" w:tentative="1">
      <w:start w:val="1"/>
      <w:numFmt w:val="lowerRoman"/>
      <w:lvlText w:val="%9."/>
      <w:lvlJc w:val="right"/>
      <w:pPr>
        <w:ind w:left="6750" w:hanging="180"/>
      </w:pPr>
    </w:lvl>
  </w:abstractNum>
  <w:abstractNum w:abstractNumId="31">
    <w:nsid w:val="62B32FAE"/>
    <w:multiLevelType w:val="multilevel"/>
    <w:tmpl w:val="D04467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37C4C89"/>
    <w:multiLevelType w:val="hybridMultilevel"/>
    <w:tmpl w:val="A546F12C"/>
    <w:lvl w:ilvl="0" w:tplc="1FDA7564">
      <w:start w:val="1"/>
      <w:numFmt w:val="decimal"/>
      <w:lvlText w:val="%1."/>
      <w:lvlJc w:val="left"/>
      <w:pPr>
        <w:ind w:left="1155" w:hanging="360"/>
      </w:pPr>
      <w:rPr>
        <w:rFonts w:hint="default"/>
        <w:lang w:val="az-Latn-AZ"/>
      </w:rPr>
    </w:lvl>
    <w:lvl w:ilvl="1" w:tplc="042C0019" w:tentative="1">
      <w:start w:val="1"/>
      <w:numFmt w:val="lowerLetter"/>
      <w:lvlText w:val="%2."/>
      <w:lvlJc w:val="left"/>
      <w:pPr>
        <w:ind w:left="1875" w:hanging="360"/>
      </w:pPr>
    </w:lvl>
    <w:lvl w:ilvl="2" w:tplc="042C001B" w:tentative="1">
      <w:start w:val="1"/>
      <w:numFmt w:val="lowerRoman"/>
      <w:lvlText w:val="%3."/>
      <w:lvlJc w:val="right"/>
      <w:pPr>
        <w:ind w:left="2595" w:hanging="180"/>
      </w:pPr>
    </w:lvl>
    <w:lvl w:ilvl="3" w:tplc="042C000F" w:tentative="1">
      <w:start w:val="1"/>
      <w:numFmt w:val="decimal"/>
      <w:lvlText w:val="%4."/>
      <w:lvlJc w:val="left"/>
      <w:pPr>
        <w:ind w:left="3315" w:hanging="360"/>
      </w:pPr>
    </w:lvl>
    <w:lvl w:ilvl="4" w:tplc="042C0019" w:tentative="1">
      <w:start w:val="1"/>
      <w:numFmt w:val="lowerLetter"/>
      <w:lvlText w:val="%5."/>
      <w:lvlJc w:val="left"/>
      <w:pPr>
        <w:ind w:left="4035" w:hanging="360"/>
      </w:pPr>
    </w:lvl>
    <w:lvl w:ilvl="5" w:tplc="042C001B" w:tentative="1">
      <w:start w:val="1"/>
      <w:numFmt w:val="lowerRoman"/>
      <w:lvlText w:val="%6."/>
      <w:lvlJc w:val="right"/>
      <w:pPr>
        <w:ind w:left="4755" w:hanging="180"/>
      </w:pPr>
    </w:lvl>
    <w:lvl w:ilvl="6" w:tplc="042C000F" w:tentative="1">
      <w:start w:val="1"/>
      <w:numFmt w:val="decimal"/>
      <w:lvlText w:val="%7."/>
      <w:lvlJc w:val="left"/>
      <w:pPr>
        <w:ind w:left="5475" w:hanging="360"/>
      </w:pPr>
    </w:lvl>
    <w:lvl w:ilvl="7" w:tplc="042C0019" w:tentative="1">
      <w:start w:val="1"/>
      <w:numFmt w:val="lowerLetter"/>
      <w:lvlText w:val="%8."/>
      <w:lvlJc w:val="left"/>
      <w:pPr>
        <w:ind w:left="6195" w:hanging="360"/>
      </w:pPr>
    </w:lvl>
    <w:lvl w:ilvl="8" w:tplc="042C001B" w:tentative="1">
      <w:start w:val="1"/>
      <w:numFmt w:val="lowerRoman"/>
      <w:lvlText w:val="%9."/>
      <w:lvlJc w:val="right"/>
      <w:pPr>
        <w:ind w:left="6915" w:hanging="180"/>
      </w:pPr>
    </w:lvl>
  </w:abstractNum>
  <w:abstractNum w:abstractNumId="33">
    <w:nsid w:val="645F6FAC"/>
    <w:multiLevelType w:val="hybridMultilevel"/>
    <w:tmpl w:val="B360D882"/>
    <w:lvl w:ilvl="0" w:tplc="4E605166">
      <w:start w:val="1"/>
      <w:numFmt w:val="decimal"/>
      <w:lvlText w:val="%1."/>
      <w:lvlJc w:val="left"/>
      <w:pPr>
        <w:tabs>
          <w:tab w:val="num" w:pos="1211"/>
        </w:tabs>
        <w:ind w:left="1211"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4">
    <w:nsid w:val="68ED1296"/>
    <w:multiLevelType w:val="hybridMultilevel"/>
    <w:tmpl w:val="1C068CBA"/>
    <w:lvl w:ilvl="0" w:tplc="1FDA7564">
      <w:start w:val="2"/>
      <w:numFmt w:val="decimal"/>
      <w:lvlText w:val="%1."/>
      <w:lvlJc w:val="left"/>
      <w:pPr>
        <w:ind w:left="1155" w:hanging="360"/>
      </w:pPr>
      <w:rPr>
        <w:rFonts w:hint="default"/>
        <w:lang w:val="az-Latn-AZ"/>
      </w:rPr>
    </w:lvl>
    <w:lvl w:ilvl="1" w:tplc="52D65D2E">
      <w:numFmt w:val="bullet"/>
      <w:lvlText w:val="-"/>
      <w:lvlJc w:val="left"/>
      <w:pPr>
        <w:ind w:left="1935" w:hanging="855"/>
      </w:pPr>
      <w:rPr>
        <w:rFonts w:ascii="Times New Roman" w:eastAsia="Times New Roman" w:hAnsi="Times New Roman" w:cs="Times New Roman" w:hint="default"/>
      </w:rPr>
    </w:lvl>
    <w:lvl w:ilvl="2" w:tplc="042C001B" w:tentative="1">
      <w:start w:val="1"/>
      <w:numFmt w:val="lowerRoman"/>
      <w:lvlText w:val="%3."/>
      <w:lvlJc w:val="right"/>
      <w:pPr>
        <w:ind w:left="2160" w:hanging="180"/>
      </w:pPr>
    </w:lvl>
    <w:lvl w:ilvl="3" w:tplc="042C000F" w:tentative="1">
      <w:start w:val="1"/>
      <w:numFmt w:val="decimal"/>
      <w:lvlText w:val="%4."/>
      <w:lvlJc w:val="left"/>
      <w:pPr>
        <w:ind w:left="2880" w:hanging="360"/>
      </w:pPr>
    </w:lvl>
    <w:lvl w:ilvl="4" w:tplc="042C0019" w:tentative="1">
      <w:start w:val="1"/>
      <w:numFmt w:val="lowerLetter"/>
      <w:lvlText w:val="%5."/>
      <w:lvlJc w:val="left"/>
      <w:pPr>
        <w:ind w:left="3600" w:hanging="360"/>
      </w:pPr>
    </w:lvl>
    <w:lvl w:ilvl="5" w:tplc="042C001B" w:tentative="1">
      <w:start w:val="1"/>
      <w:numFmt w:val="lowerRoman"/>
      <w:lvlText w:val="%6."/>
      <w:lvlJc w:val="right"/>
      <w:pPr>
        <w:ind w:left="4320" w:hanging="180"/>
      </w:pPr>
    </w:lvl>
    <w:lvl w:ilvl="6" w:tplc="042C000F" w:tentative="1">
      <w:start w:val="1"/>
      <w:numFmt w:val="decimal"/>
      <w:lvlText w:val="%7."/>
      <w:lvlJc w:val="left"/>
      <w:pPr>
        <w:ind w:left="5040" w:hanging="360"/>
      </w:pPr>
    </w:lvl>
    <w:lvl w:ilvl="7" w:tplc="042C0019" w:tentative="1">
      <w:start w:val="1"/>
      <w:numFmt w:val="lowerLetter"/>
      <w:lvlText w:val="%8."/>
      <w:lvlJc w:val="left"/>
      <w:pPr>
        <w:ind w:left="5760" w:hanging="360"/>
      </w:pPr>
    </w:lvl>
    <w:lvl w:ilvl="8" w:tplc="042C001B" w:tentative="1">
      <w:start w:val="1"/>
      <w:numFmt w:val="lowerRoman"/>
      <w:lvlText w:val="%9."/>
      <w:lvlJc w:val="right"/>
      <w:pPr>
        <w:ind w:left="6480" w:hanging="180"/>
      </w:pPr>
    </w:lvl>
  </w:abstractNum>
  <w:abstractNum w:abstractNumId="35">
    <w:nsid w:val="6BD928B7"/>
    <w:multiLevelType w:val="hybridMultilevel"/>
    <w:tmpl w:val="D7009C80"/>
    <w:lvl w:ilvl="0" w:tplc="5B0EADAA">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6FBD6797"/>
    <w:multiLevelType w:val="hybridMultilevel"/>
    <w:tmpl w:val="53461BB6"/>
    <w:lvl w:ilvl="0" w:tplc="4EAA3B04">
      <w:numFmt w:val="bullet"/>
      <w:lvlText w:val="-"/>
      <w:lvlJc w:val="left"/>
      <w:pPr>
        <w:ind w:left="1260" w:hanging="360"/>
      </w:pPr>
      <w:rPr>
        <w:rFonts w:ascii="Times New Roman" w:eastAsia="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7">
    <w:nsid w:val="712852AC"/>
    <w:multiLevelType w:val="multilevel"/>
    <w:tmpl w:val="987E9954"/>
    <w:lvl w:ilvl="0">
      <w:start w:val="1"/>
      <w:numFmt w:val="decimal"/>
      <w:lvlText w:val="%1."/>
      <w:lvlJc w:val="left"/>
      <w:pPr>
        <w:ind w:left="420" w:hanging="420"/>
      </w:pPr>
      <w:rPr>
        <w:rFonts w:cs="Times New Roman" w:hint="default"/>
      </w:rPr>
    </w:lvl>
    <w:lvl w:ilvl="1">
      <w:start w:val="1"/>
      <w:numFmt w:val="decimal"/>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708" w:hanging="144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5202" w:hanging="180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38">
    <w:nsid w:val="72EA4D56"/>
    <w:multiLevelType w:val="hybridMultilevel"/>
    <w:tmpl w:val="57D06148"/>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9">
    <w:nsid w:val="7942309B"/>
    <w:multiLevelType w:val="hybridMultilevel"/>
    <w:tmpl w:val="C4F68980"/>
    <w:lvl w:ilvl="0" w:tplc="F5AC7F44">
      <w:start w:val="19"/>
      <w:numFmt w:val="bullet"/>
      <w:lvlText w:val="–"/>
      <w:lvlJc w:val="left"/>
      <w:pPr>
        <w:ind w:left="900" w:hanging="360"/>
      </w:pPr>
      <w:rPr>
        <w:rFonts w:ascii="Times New Roman" w:eastAsia="MS Mincho" w:hAnsi="Times New Roman" w:hint="default"/>
      </w:rPr>
    </w:lvl>
    <w:lvl w:ilvl="1" w:tplc="04190003" w:tentative="1">
      <w:start w:val="1"/>
      <w:numFmt w:val="bullet"/>
      <w:lvlText w:val="o"/>
      <w:lvlJc w:val="left"/>
      <w:pPr>
        <w:ind w:left="1620" w:hanging="360"/>
      </w:pPr>
      <w:rPr>
        <w:rFonts w:ascii="Courier New" w:hAnsi="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40">
    <w:nsid w:val="7E513AFA"/>
    <w:multiLevelType w:val="multilevel"/>
    <w:tmpl w:val="904E9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FDF657E"/>
    <w:multiLevelType w:val="hybridMultilevel"/>
    <w:tmpl w:val="6E726F2C"/>
    <w:lvl w:ilvl="0" w:tplc="6CB615F4">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42">
    <w:nsid w:val="7FF7750C"/>
    <w:multiLevelType w:val="hybridMultilevel"/>
    <w:tmpl w:val="59DA6656"/>
    <w:lvl w:ilvl="0" w:tplc="AB7AFD42">
      <w:start w:val="1"/>
      <w:numFmt w:val="decimal"/>
      <w:lvlText w:val="%1."/>
      <w:lvlJc w:val="left"/>
      <w:pPr>
        <w:ind w:left="1260" w:hanging="360"/>
      </w:pPr>
      <w:rPr>
        <w:rFonts w:cs="Times New Roman" w:hint="default"/>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num w:numId="1">
    <w:abstractNumId w:val="28"/>
  </w:num>
  <w:num w:numId="2">
    <w:abstractNumId w:val="35"/>
  </w:num>
  <w:num w:numId="3">
    <w:abstractNumId w:val="41"/>
  </w:num>
  <w:num w:numId="4">
    <w:abstractNumId w:val="4"/>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1"/>
  </w:num>
  <w:num w:numId="17">
    <w:abstractNumId w:val="33"/>
  </w:num>
  <w:num w:numId="1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8"/>
  </w:num>
  <w:num w:numId="20">
    <w:abstractNumId w:val="22"/>
  </w:num>
  <w:num w:numId="21">
    <w:abstractNumId w:val="11"/>
  </w:num>
  <w:num w:numId="22">
    <w:abstractNumId w:val="7"/>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num>
  <w:num w:numId="25">
    <w:abstractNumId w:val="25"/>
  </w:num>
  <w:num w:numId="26">
    <w:abstractNumId w:val="37"/>
  </w:num>
  <w:num w:numId="27">
    <w:abstractNumId w:val="27"/>
  </w:num>
  <w:num w:numId="28">
    <w:abstractNumId w:val="21"/>
  </w:num>
  <w:num w:numId="29">
    <w:abstractNumId w:val="18"/>
  </w:num>
  <w:num w:numId="30">
    <w:abstractNumId w:val="40"/>
  </w:num>
  <w:num w:numId="31">
    <w:abstractNumId w:val="14"/>
  </w:num>
  <w:num w:numId="32">
    <w:abstractNumId w:val="26"/>
  </w:num>
  <w:num w:numId="33">
    <w:abstractNumId w:val="29"/>
  </w:num>
  <w:num w:numId="34">
    <w:abstractNumId w:val="3"/>
  </w:num>
  <w:num w:numId="35">
    <w:abstractNumId w:val="8"/>
  </w:num>
  <w:num w:numId="36">
    <w:abstractNumId w:val="9"/>
  </w:num>
  <w:num w:numId="37">
    <w:abstractNumId w:val="19"/>
  </w:num>
  <w:num w:numId="38">
    <w:abstractNumId w:val="24"/>
  </w:num>
  <w:num w:numId="39">
    <w:abstractNumId w:val="12"/>
  </w:num>
  <w:num w:numId="40">
    <w:abstractNumId w:val="1"/>
  </w:num>
  <w:num w:numId="41">
    <w:abstractNumId w:val="0"/>
  </w:num>
  <w:num w:numId="42">
    <w:abstractNumId w:val="39"/>
  </w:num>
  <w:num w:numId="43">
    <w:abstractNumId w:val="5"/>
  </w:num>
  <w:num w:numId="44">
    <w:abstractNumId w:val="42"/>
  </w:num>
  <w:num w:numId="45">
    <w:abstractNumId w:val="36"/>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34"/>
  </w:num>
  <w:num w:numId="49">
    <w:abstractNumId w:val="30"/>
  </w:num>
  <w:num w:numId="5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proofState w:grammar="clean"/>
  <w:doNotTrackMoves/>
  <w:defaultTabStop w:val="709"/>
  <w:characterSpacingControl w:val="doNotCompress"/>
  <w:hdrShapeDefaults>
    <o:shapedefaults v:ext="edit" spidmax="8193"/>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50151"/>
    <w:rsid w:val="000011BB"/>
    <w:rsid w:val="00010562"/>
    <w:rsid w:val="000125E1"/>
    <w:rsid w:val="00030CCD"/>
    <w:rsid w:val="00036F4D"/>
    <w:rsid w:val="00041552"/>
    <w:rsid w:val="00052CB0"/>
    <w:rsid w:val="00067BCA"/>
    <w:rsid w:val="00086A1D"/>
    <w:rsid w:val="00086EF6"/>
    <w:rsid w:val="00093E1D"/>
    <w:rsid w:val="000A3185"/>
    <w:rsid w:val="000A5200"/>
    <w:rsid w:val="000A6740"/>
    <w:rsid w:val="000B16B7"/>
    <w:rsid w:val="000B381B"/>
    <w:rsid w:val="000C765F"/>
    <w:rsid w:val="000E5E23"/>
    <w:rsid w:val="000F2C5F"/>
    <w:rsid w:val="000F53A5"/>
    <w:rsid w:val="000F6CB3"/>
    <w:rsid w:val="001000F2"/>
    <w:rsid w:val="0011374A"/>
    <w:rsid w:val="00117430"/>
    <w:rsid w:val="00122EE2"/>
    <w:rsid w:val="00125A8C"/>
    <w:rsid w:val="00147AF6"/>
    <w:rsid w:val="001705B2"/>
    <w:rsid w:val="00170F05"/>
    <w:rsid w:val="00176C9C"/>
    <w:rsid w:val="00181ADF"/>
    <w:rsid w:val="00196BFA"/>
    <w:rsid w:val="001A2323"/>
    <w:rsid w:val="001B0204"/>
    <w:rsid w:val="001B1B5E"/>
    <w:rsid w:val="001B4F04"/>
    <w:rsid w:val="001C3DB3"/>
    <w:rsid w:val="001C45DF"/>
    <w:rsid w:val="001C7352"/>
    <w:rsid w:val="001D3ECB"/>
    <w:rsid w:val="001D5909"/>
    <w:rsid w:val="001E2B2E"/>
    <w:rsid w:val="001E3C83"/>
    <w:rsid w:val="00202DD6"/>
    <w:rsid w:val="002115A9"/>
    <w:rsid w:val="002200C2"/>
    <w:rsid w:val="0022204C"/>
    <w:rsid w:val="00227BDB"/>
    <w:rsid w:val="002318EF"/>
    <w:rsid w:val="00232BA4"/>
    <w:rsid w:val="00242681"/>
    <w:rsid w:val="00242A3E"/>
    <w:rsid w:val="00243976"/>
    <w:rsid w:val="00273C3A"/>
    <w:rsid w:val="00283F86"/>
    <w:rsid w:val="00284A50"/>
    <w:rsid w:val="002975DB"/>
    <w:rsid w:val="002A2B9E"/>
    <w:rsid w:val="002A761B"/>
    <w:rsid w:val="002B6ACF"/>
    <w:rsid w:val="002C4D35"/>
    <w:rsid w:val="002D61E3"/>
    <w:rsid w:val="002E733B"/>
    <w:rsid w:val="002E7958"/>
    <w:rsid w:val="002E7BC3"/>
    <w:rsid w:val="002F0AAE"/>
    <w:rsid w:val="002F2C24"/>
    <w:rsid w:val="002F3A44"/>
    <w:rsid w:val="002F7698"/>
    <w:rsid w:val="00303588"/>
    <w:rsid w:val="003071DB"/>
    <w:rsid w:val="00307A91"/>
    <w:rsid w:val="00314CC6"/>
    <w:rsid w:val="00336FE7"/>
    <w:rsid w:val="0034136A"/>
    <w:rsid w:val="00344513"/>
    <w:rsid w:val="00344CC6"/>
    <w:rsid w:val="00346B49"/>
    <w:rsid w:val="00350F1D"/>
    <w:rsid w:val="00366042"/>
    <w:rsid w:val="0037314F"/>
    <w:rsid w:val="00373495"/>
    <w:rsid w:val="00374E7C"/>
    <w:rsid w:val="003769D4"/>
    <w:rsid w:val="00384358"/>
    <w:rsid w:val="00387AD0"/>
    <w:rsid w:val="00390E78"/>
    <w:rsid w:val="00391457"/>
    <w:rsid w:val="00394A19"/>
    <w:rsid w:val="00396574"/>
    <w:rsid w:val="003A2079"/>
    <w:rsid w:val="003A327F"/>
    <w:rsid w:val="003C09A3"/>
    <w:rsid w:val="003C399D"/>
    <w:rsid w:val="003C3F8B"/>
    <w:rsid w:val="003F17A7"/>
    <w:rsid w:val="003F27EC"/>
    <w:rsid w:val="003F4B02"/>
    <w:rsid w:val="00400DC8"/>
    <w:rsid w:val="0040324C"/>
    <w:rsid w:val="00403BAA"/>
    <w:rsid w:val="00403CC3"/>
    <w:rsid w:val="0041613B"/>
    <w:rsid w:val="00423926"/>
    <w:rsid w:val="00440016"/>
    <w:rsid w:val="00447B43"/>
    <w:rsid w:val="00464AC9"/>
    <w:rsid w:val="004729E2"/>
    <w:rsid w:val="004A06C1"/>
    <w:rsid w:val="004B51BF"/>
    <w:rsid w:val="004B778A"/>
    <w:rsid w:val="004B7C1D"/>
    <w:rsid w:val="004C2D54"/>
    <w:rsid w:val="004D6301"/>
    <w:rsid w:val="004F169C"/>
    <w:rsid w:val="004F4D43"/>
    <w:rsid w:val="0050498B"/>
    <w:rsid w:val="00507038"/>
    <w:rsid w:val="005169E6"/>
    <w:rsid w:val="0052311C"/>
    <w:rsid w:val="005300FE"/>
    <w:rsid w:val="00544ECA"/>
    <w:rsid w:val="0056422C"/>
    <w:rsid w:val="00572FF6"/>
    <w:rsid w:val="00576274"/>
    <w:rsid w:val="00576275"/>
    <w:rsid w:val="00580994"/>
    <w:rsid w:val="00581AC2"/>
    <w:rsid w:val="00582F01"/>
    <w:rsid w:val="0059100A"/>
    <w:rsid w:val="00591A59"/>
    <w:rsid w:val="0059295D"/>
    <w:rsid w:val="0059648F"/>
    <w:rsid w:val="005A3CF6"/>
    <w:rsid w:val="005B2701"/>
    <w:rsid w:val="005B508A"/>
    <w:rsid w:val="005D63EC"/>
    <w:rsid w:val="005D717F"/>
    <w:rsid w:val="005E6C85"/>
    <w:rsid w:val="005E75C7"/>
    <w:rsid w:val="005F59E1"/>
    <w:rsid w:val="005F5C14"/>
    <w:rsid w:val="00607195"/>
    <w:rsid w:val="00630C77"/>
    <w:rsid w:val="00634F8C"/>
    <w:rsid w:val="00642DF3"/>
    <w:rsid w:val="006524B6"/>
    <w:rsid w:val="006545FC"/>
    <w:rsid w:val="00670716"/>
    <w:rsid w:val="00670BD1"/>
    <w:rsid w:val="00670C40"/>
    <w:rsid w:val="00670DEF"/>
    <w:rsid w:val="00676729"/>
    <w:rsid w:val="00685275"/>
    <w:rsid w:val="00686DDE"/>
    <w:rsid w:val="006942DC"/>
    <w:rsid w:val="006971C6"/>
    <w:rsid w:val="006B0DA5"/>
    <w:rsid w:val="006C064C"/>
    <w:rsid w:val="006E11F0"/>
    <w:rsid w:val="006E28DF"/>
    <w:rsid w:val="006E575D"/>
    <w:rsid w:val="006F0B76"/>
    <w:rsid w:val="006F4ACE"/>
    <w:rsid w:val="007065CD"/>
    <w:rsid w:val="00712C10"/>
    <w:rsid w:val="00713E24"/>
    <w:rsid w:val="00715DC6"/>
    <w:rsid w:val="00721BB7"/>
    <w:rsid w:val="007442FF"/>
    <w:rsid w:val="00746FEB"/>
    <w:rsid w:val="007500A6"/>
    <w:rsid w:val="007508FE"/>
    <w:rsid w:val="00761395"/>
    <w:rsid w:val="00771CFB"/>
    <w:rsid w:val="007758CE"/>
    <w:rsid w:val="00782065"/>
    <w:rsid w:val="00782911"/>
    <w:rsid w:val="00783534"/>
    <w:rsid w:val="0078796B"/>
    <w:rsid w:val="00791B5E"/>
    <w:rsid w:val="00793AF7"/>
    <w:rsid w:val="007C0AF4"/>
    <w:rsid w:val="007C44E0"/>
    <w:rsid w:val="007D3FA7"/>
    <w:rsid w:val="007F5699"/>
    <w:rsid w:val="008070FC"/>
    <w:rsid w:val="00835506"/>
    <w:rsid w:val="00841B6B"/>
    <w:rsid w:val="0084541F"/>
    <w:rsid w:val="00850151"/>
    <w:rsid w:val="00852976"/>
    <w:rsid w:val="00853873"/>
    <w:rsid w:val="008648AF"/>
    <w:rsid w:val="008667A4"/>
    <w:rsid w:val="008854C4"/>
    <w:rsid w:val="0088696B"/>
    <w:rsid w:val="00892656"/>
    <w:rsid w:val="008C3684"/>
    <w:rsid w:val="008C74F9"/>
    <w:rsid w:val="008E2C02"/>
    <w:rsid w:val="008E4660"/>
    <w:rsid w:val="008F7CF0"/>
    <w:rsid w:val="0090484B"/>
    <w:rsid w:val="009157F2"/>
    <w:rsid w:val="00924B82"/>
    <w:rsid w:val="00942198"/>
    <w:rsid w:val="00945F09"/>
    <w:rsid w:val="009553D6"/>
    <w:rsid w:val="00960F1D"/>
    <w:rsid w:val="0098057D"/>
    <w:rsid w:val="00981169"/>
    <w:rsid w:val="00984118"/>
    <w:rsid w:val="00986829"/>
    <w:rsid w:val="00991ECC"/>
    <w:rsid w:val="009A6496"/>
    <w:rsid w:val="009C091F"/>
    <w:rsid w:val="009C69B6"/>
    <w:rsid w:val="009D34AF"/>
    <w:rsid w:val="009D5E83"/>
    <w:rsid w:val="009E429F"/>
    <w:rsid w:val="009E7F91"/>
    <w:rsid w:val="009F6704"/>
    <w:rsid w:val="009F760B"/>
    <w:rsid w:val="00A01C09"/>
    <w:rsid w:val="00A32AFE"/>
    <w:rsid w:val="00A37AB5"/>
    <w:rsid w:val="00A401CE"/>
    <w:rsid w:val="00A444D6"/>
    <w:rsid w:val="00A72F9C"/>
    <w:rsid w:val="00A75780"/>
    <w:rsid w:val="00A84D3B"/>
    <w:rsid w:val="00A855EF"/>
    <w:rsid w:val="00AA6FE4"/>
    <w:rsid w:val="00AA7F17"/>
    <w:rsid w:val="00AB13D7"/>
    <w:rsid w:val="00AB32E3"/>
    <w:rsid w:val="00AC310E"/>
    <w:rsid w:val="00AC3D53"/>
    <w:rsid w:val="00AD200F"/>
    <w:rsid w:val="00B01D39"/>
    <w:rsid w:val="00B07318"/>
    <w:rsid w:val="00B07D37"/>
    <w:rsid w:val="00B17FC2"/>
    <w:rsid w:val="00B219A9"/>
    <w:rsid w:val="00B31487"/>
    <w:rsid w:val="00B37F3C"/>
    <w:rsid w:val="00B7397F"/>
    <w:rsid w:val="00B84109"/>
    <w:rsid w:val="00B8453F"/>
    <w:rsid w:val="00BB60AC"/>
    <w:rsid w:val="00BC093F"/>
    <w:rsid w:val="00BC2E19"/>
    <w:rsid w:val="00BC6BFA"/>
    <w:rsid w:val="00BD2A2F"/>
    <w:rsid w:val="00BE08F5"/>
    <w:rsid w:val="00BF4C17"/>
    <w:rsid w:val="00C064E3"/>
    <w:rsid w:val="00C20B4C"/>
    <w:rsid w:val="00C21163"/>
    <w:rsid w:val="00C32588"/>
    <w:rsid w:val="00C33779"/>
    <w:rsid w:val="00C349CB"/>
    <w:rsid w:val="00C419E0"/>
    <w:rsid w:val="00C429F1"/>
    <w:rsid w:val="00C437F6"/>
    <w:rsid w:val="00C461D5"/>
    <w:rsid w:val="00C47CFA"/>
    <w:rsid w:val="00C50571"/>
    <w:rsid w:val="00C52976"/>
    <w:rsid w:val="00C560BD"/>
    <w:rsid w:val="00C6289B"/>
    <w:rsid w:val="00C70E8A"/>
    <w:rsid w:val="00C80880"/>
    <w:rsid w:val="00C8571F"/>
    <w:rsid w:val="00C966EC"/>
    <w:rsid w:val="00CB0546"/>
    <w:rsid w:val="00CD473F"/>
    <w:rsid w:val="00CD5A9B"/>
    <w:rsid w:val="00CD7854"/>
    <w:rsid w:val="00CD794A"/>
    <w:rsid w:val="00CF23D7"/>
    <w:rsid w:val="00D02B8E"/>
    <w:rsid w:val="00D24811"/>
    <w:rsid w:val="00D25455"/>
    <w:rsid w:val="00D3430B"/>
    <w:rsid w:val="00D400C1"/>
    <w:rsid w:val="00D4027A"/>
    <w:rsid w:val="00D43C20"/>
    <w:rsid w:val="00D50577"/>
    <w:rsid w:val="00D545FF"/>
    <w:rsid w:val="00D66A14"/>
    <w:rsid w:val="00D66B02"/>
    <w:rsid w:val="00D66B2D"/>
    <w:rsid w:val="00D737F2"/>
    <w:rsid w:val="00D763EA"/>
    <w:rsid w:val="00D77576"/>
    <w:rsid w:val="00D84445"/>
    <w:rsid w:val="00D905A6"/>
    <w:rsid w:val="00D96756"/>
    <w:rsid w:val="00DA1321"/>
    <w:rsid w:val="00DC0E2D"/>
    <w:rsid w:val="00DC3160"/>
    <w:rsid w:val="00DC5CFA"/>
    <w:rsid w:val="00DC7A34"/>
    <w:rsid w:val="00DD2195"/>
    <w:rsid w:val="00DE01EC"/>
    <w:rsid w:val="00DE4993"/>
    <w:rsid w:val="00DE60E3"/>
    <w:rsid w:val="00DF1793"/>
    <w:rsid w:val="00E029DF"/>
    <w:rsid w:val="00E14292"/>
    <w:rsid w:val="00E34674"/>
    <w:rsid w:val="00E36029"/>
    <w:rsid w:val="00E37727"/>
    <w:rsid w:val="00E40F2D"/>
    <w:rsid w:val="00E42648"/>
    <w:rsid w:val="00E466AC"/>
    <w:rsid w:val="00E511DF"/>
    <w:rsid w:val="00E742A2"/>
    <w:rsid w:val="00E75B48"/>
    <w:rsid w:val="00E75D00"/>
    <w:rsid w:val="00E802FE"/>
    <w:rsid w:val="00E80F22"/>
    <w:rsid w:val="00E829DB"/>
    <w:rsid w:val="00E82EAE"/>
    <w:rsid w:val="00E83251"/>
    <w:rsid w:val="00EA6C58"/>
    <w:rsid w:val="00EB057A"/>
    <w:rsid w:val="00EB0613"/>
    <w:rsid w:val="00EB3D58"/>
    <w:rsid w:val="00EB75E4"/>
    <w:rsid w:val="00EC2D2C"/>
    <w:rsid w:val="00EC7C4A"/>
    <w:rsid w:val="00ED0FF1"/>
    <w:rsid w:val="00F023DE"/>
    <w:rsid w:val="00F10C80"/>
    <w:rsid w:val="00F12D4E"/>
    <w:rsid w:val="00F1498F"/>
    <w:rsid w:val="00F21A48"/>
    <w:rsid w:val="00F36F13"/>
    <w:rsid w:val="00F42A5C"/>
    <w:rsid w:val="00F43062"/>
    <w:rsid w:val="00F4343C"/>
    <w:rsid w:val="00F537E0"/>
    <w:rsid w:val="00F56B29"/>
    <w:rsid w:val="00F67CED"/>
    <w:rsid w:val="00F76F2C"/>
    <w:rsid w:val="00F843AD"/>
    <w:rsid w:val="00F93CC6"/>
    <w:rsid w:val="00F94E65"/>
    <w:rsid w:val="00F9716B"/>
    <w:rsid w:val="00FA347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9" w:qFormat="1"/>
    <w:lsdException w:name="heading 3" w:locked="1" w:semiHidden="0" w:uiPriority="0" w:qFormat="1"/>
    <w:lsdException w:name="heading 4" w:locked="1" w:uiPriority="0" w:unhideWhenUsed="1" w:qFormat="1"/>
    <w:lsdException w:name="heading 5" w:locked="1" w:uiPriority="0" w:unhideWhenUsed="1" w:qFormat="1"/>
    <w:lsdException w:name="heading 6" w:locked="1" w:uiPriority="0" w:unhideWhenUsed="1" w:qFormat="1"/>
    <w:lsdException w:name="heading 7" w:locked="1" w:semiHidden="0" w:uiPriority="0" w:qFormat="1"/>
    <w:lsdException w:name="heading 8" w:locked="1" w:uiPriority="0" w:unhideWhenUsed="1"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nhideWhenUsed="1"/>
    <w:lsdException w:name="footer" w:unhideWhenUsed="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locked="1" w:semiHidden="0" w:uiPriority="0"/>
    <w:lsdException w:name="annotation reference" w:unhideWhenUsed="1"/>
    <w:lsdException w:name="line number" w:unhideWhenUsed="1"/>
    <w:lsdException w:name="page number" w:locked="1" w:semiHidden="0" w:uiPriority="0"/>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locked="1" w:semiHidden="0" w:uiPriority="0"/>
    <w:lsdException w:name="Body Text First Indent 2" w:unhideWhenUsed="1"/>
    <w:lsdException w:name="Note Heading" w:unhideWhenUsed="1"/>
    <w:lsdException w:name="Body Text 2" w:unhideWhenUsed="1"/>
    <w:lsdException w:name="Body Text 3" w:unhideWhenUsed="1"/>
    <w:lsdException w:name="Body Text Indent 2" w:locked="1" w:semiHidden="0" w:uiPriority="0"/>
    <w:lsdException w:name="Body Text Indent 3" w:unhideWhenUsed="1"/>
    <w:lsdException w:name="Block Text" w:unhideWhenUsed="1"/>
    <w:lsdException w:name="Hyperlink" w:locked="1" w:semiHidden="0" w:uiPriority="0"/>
    <w:lsdException w:name="FollowedHyperlink" w:unhideWhenUsed="1"/>
    <w:lsdException w:name="Strong" w:locked="1" w:semiHidden="0" w:uiPriority="22"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2B6ACF"/>
    <w:pPr>
      <w:spacing w:after="200" w:line="276" w:lineRule="auto"/>
    </w:pPr>
    <w:rPr>
      <w:sz w:val="22"/>
      <w:szCs w:val="22"/>
      <w:lang w:eastAsia="en-US"/>
    </w:rPr>
  </w:style>
  <w:style w:type="paragraph" w:styleId="1">
    <w:name w:val="heading 1"/>
    <w:basedOn w:val="a"/>
    <w:next w:val="a"/>
    <w:link w:val="10"/>
    <w:uiPriority w:val="99"/>
    <w:qFormat/>
    <w:rsid w:val="00B31487"/>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qFormat/>
    <w:rsid w:val="00B31487"/>
    <w:pPr>
      <w:keepNext/>
      <w:spacing w:before="240" w:after="60" w:line="240" w:lineRule="auto"/>
      <w:outlineLvl w:val="1"/>
    </w:pPr>
    <w:rPr>
      <w:rFonts w:ascii="Arial" w:eastAsia="MS Mincho" w:hAnsi="Arial" w:cs="Arial"/>
      <w:b/>
      <w:bCs/>
      <w:i/>
      <w:iCs/>
      <w:sz w:val="28"/>
      <w:szCs w:val="28"/>
      <w:lang w:eastAsia="ru-RU"/>
    </w:rPr>
  </w:style>
  <w:style w:type="paragraph" w:styleId="3">
    <w:name w:val="heading 3"/>
    <w:basedOn w:val="a"/>
    <w:next w:val="a"/>
    <w:link w:val="30"/>
    <w:uiPriority w:val="99"/>
    <w:qFormat/>
    <w:rsid w:val="00B31487"/>
    <w:pPr>
      <w:keepNext/>
      <w:keepLines/>
      <w:spacing w:before="200" w:after="0"/>
      <w:outlineLvl w:val="2"/>
    </w:pPr>
    <w:rPr>
      <w:rFonts w:ascii="Cambria" w:eastAsia="Times New Roman" w:hAnsi="Cambria"/>
      <w:b/>
      <w:bCs/>
      <w:color w:val="4F81BD"/>
    </w:rPr>
  </w:style>
  <w:style w:type="paragraph" w:styleId="7">
    <w:name w:val="heading 7"/>
    <w:basedOn w:val="a"/>
    <w:next w:val="a"/>
    <w:link w:val="70"/>
    <w:uiPriority w:val="99"/>
    <w:qFormat/>
    <w:rsid w:val="00B31487"/>
    <w:pPr>
      <w:spacing w:before="240" w:after="60" w:line="240" w:lineRule="auto"/>
      <w:outlineLvl w:val="6"/>
    </w:pPr>
    <w:rPr>
      <w:rFonts w:eastAsia="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B31487"/>
    <w:rPr>
      <w:rFonts w:ascii="Cambria" w:hAnsi="Cambria" w:cs="Times New Roman"/>
      <w:b/>
      <w:bCs/>
      <w:color w:val="365F91"/>
      <w:sz w:val="28"/>
      <w:szCs w:val="28"/>
    </w:rPr>
  </w:style>
  <w:style w:type="character" w:customStyle="1" w:styleId="20">
    <w:name w:val="Заголовок 2 Знак"/>
    <w:link w:val="2"/>
    <w:uiPriority w:val="9"/>
    <w:locked/>
    <w:rsid w:val="00B31487"/>
    <w:rPr>
      <w:rFonts w:ascii="Arial" w:eastAsia="MS Mincho" w:hAnsi="Arial" w:cs="Arial"/>
      <w:b/>
      <w:bCs/>
      <w:i/>
      <w:iCs/>
      <w:sz w:val="28"/>
      <w:szCs w:val="28"/>
      <w:lang w:eastAsia="ru-RU"/>
    </w:rPr>
  </w:style>
  <w:style w:type="character" w:customStyle="1" w:styleId="30">
    <w:name w:val="Заголовок 3 Знак"/>
    <w:link w:val="3"/>
    <w:uiPriority w:val="99"/>
    <w:semiHidden/>
    <w:locked/>
    <w:rsid w:val="00B31487"/>
    <w:rPr>
      <w:rFonts w:ascii="Cambria" w:hAnsi="Cambria" w:cs="Times New Roman"/>
      <w:b/>
      <w:bCs/>
      <w:color w:val="4F81BD"/>
    </w:rPr>
  </w:style>
  <w:style w:type="character" w:customStyle="1" w:styleId="70">
    <w:name w:val="Заголовок 7 Знак"/>
    <w:link w:val="7"/>
    <w:uiPriority w:val="99"/>
    <w:semiHidden/>
    <w:locked/>
    <w:rsid w:val="00B31487"/>
    <w:rPr>
      <w:rFonts w:ascii="Calibri" w:hAnsi="Calibri" w:cs="Times New Roman"/>
      <w:sz w:val="24"/>
      <w:szCs w:val="24"/>
    </w:rPr>
  </w:style>
  <w:style w:type="paragraph" w:styleId="a3">
    <w:name w:val="header"/>
    <w:basedOn w:val="a"/>
    <w:link w:val="a4"/>
    <w:uiPriority w:val="99"/>
    <w:rsid w:val="00B84109"/>
    <w:pPr>
      <w:tabs>
        <w:tab w:val="center" w:pos="4677"/>
        <w:tab w:val="right" w:pos="9355"/>
      </w:tabs>
      <w:spacing w:after="0" w:line="240" w:lineRule="auto"/>
    </w:pPr>
  </w:style>
  <w:style w:type="character" w:customStyle="1" w:styleId="a4">
    <w:name w:val="Верхний колонтитул Знак"/>
    <w:link w:val="a3"/>
    <w:uiPriority w:val="99"/>
    <w:locked/>
    <w:rsid w:val="00B84109"/>
    <w:rPr>
      <w:rFonts w:cs="Times New Roman"/>
    </w:rPr>
  </w:style>
  <w:style w:type="paragraph" w:styleId="a5">
    <w:name w:val="footer"/>
    <w:basedOn w:val="a"/>
    <w:link w:val="a6"/>
    <w:uiPriority w:val="99"/>
    <w:rsid w:val="00B84109"/>
    <w:pPr>
      <w:tabs>
        <w:tab w:val="center" w:pos="4677"/>
        <w:tab w:val="right" w:pos="9355"/>
      </w:tabs>
      <w:spacing w:after="0" w:line="240" w:lineRule="auto"/>
    </w:pPr>
  </w:style>
  <w:style w:type="character" w:customStyle="1" w:styleId="a6">
    <w:name w:val="Нижний колонтитул Знак"/>
    <w:link w:val="a5"/>
    <w:uiPriority w:val="99"/>
    <w:locked/>
    <w:rsid w:val="00B84109"/>
    <w:rPr>
      <w:rFonts w:cs="Times New Roman"/>
    </w:rPr>
  </w:style>
  <w:style w:type="paragraph" w:styleId="a7">
    <w:name w:val="Body Text Indent"/>
    <w:basedOn w:val="a"/>
    <w:link w:val="a8"/>
    <w:uiPriority w:val="99"/>
    <w:rsid w:val="00366042"/>
    <w:pPr>
      <w:spacing w:after="0" w:line="360" w:lineRule="auto"/>
      <w:ind w:firstLine="540"/>
      <w:jc w:val="both"/>
    </w:pPr>
    <w:rPr>
      <w:rFonts w:ascii="Times New Roman" w:eastAsia="Times New Roman" w:hAnsi="Times New Roman"/>
      <w:sz w:val="28"/>
      <w:szCs w:val="24"/>
      <w:lang w:val="az-Latn-AZ"/>
    </w:rPr>
  </w:style>
  <w:style w:type="character" w:customStyle="1" w:styleId="a8">
    <w:name w:val="Основной текст с отступом Знак"/>
    <w:link w:val="a7"/>
    <w:uiPriority w:val="99"/>
    <w:locked/>
    <w:rsid w:val="00366042"/>
    <w:rPr>
      <w:rFonts w:ascii="Times New Roman" w:hAnsi="Times New Roman" w:cs="Times New Roman"/>
      <w:sz w:val="24"/>
      <w:szCs w:val="24"/>
      <w:lang w:val="az-Latn-AZ"/>
    </w:rPr>
  </w:style>
  <w:style w:type="paragraph" w:styleId="a9">
    <w:name w:val="List Paragraph"/>
    <w:basedOn w:val="a"/>
    <w:uiPriority w:val="34"/>
    <w:qFormat/>
    <w:rsid w:val="001A2323"/>
    <w:pPr>
      <w:ind w:left="720"/>
      <w:contextualSpacing/>
    </w:pPr>
    <w:rPr>
      <w:rFonts w:eastAsia="Times New Roman"/>
      <w:lang w:eastAsia="ru-RU"/>
    </w:rPr>
  </w:style>
  <w:style w:type="character" w:styleId="aa">
    <w:name w:val="Emphasis"/>
    <w:uiPriority w:val="99"/>
    <w:qFormat/>
    <w:rsid w:val="00B31487"/>
    <w:rPr>
      <w:rFonts w:ascii="Times New Roman" w:hAnsi="Times New Roman" w:cs="Times New Roman"/>
      <w:i/>
    </w:rPr>
  </w:style>
  <w:style w:type="paragraph" w:styleId="ab">
    <w:name w:val="Normal (Web)"/>
    <w:basedOn w:val="a"/>
    <w:uiPriority w:val="99"/>
    <w:rsid w:val="00B31487"/>
    <w:pPr>
      <w:spacing w:before="140" w:after="140" w:line="240" w:lineRule="auto"/>
    </w:pPr>
    <w:rPr>
      <w:rFonts w:ascii="Times New Roman" w:eastAsia="MS Mincho" w:hAnsi="Times New Roman"/>
      <w:color w:val="000000"/>
      <w:sz w:val="24"/>
      <w:szCs w:val="24"/>
      <w:lang w:eastAsia="ru-RU"/>
    </w:rPr>
  </w:style>
  <w:style w:type="character" w:customStyle="1" w:styleId="FootnoteTextChar">
    <w:name w:val="Footnote Text Char"/>
    <w:aliases w:val="Текст 1 Char"/>
    <w:uiPriority w:val="99"/>
    <w:locked/>
    <w:rsid w:val="00B31487"/>
    <w:rPr>
      <w:rFonts w:ascii="Calibri" w:eastAsia="Times New Roman" w:hAnsi="Calibri"/>
      <w:lang w:val="en-US"/>
    </w:rPr>
  </w:style>
  <w:style w:type="paragraph" w:styleId="ac">
    <w:name w:val="footnote text"/>
    <w:aliases w:val="Текст 1"/>
    <w:basedOn w:val="a"/>
    <w:link w:val="ad"/>
    <w:uiPriority w:val="99"/>
    <w:rsid w:val="00B31487"/>
    <w:pPr>
      <w:spacing w:after="0" w:line="240" w:lineRule="auto"/>
    </w:pPr>
    <w:rPr>
      <w:rFonts w:eastAsia="Times New Roman"/>
      <w:sz w:val="20"/>
      <w:szCs w:val="20"/>
      <w:lang w:val="en-US"/>
    </w:rPr>
  </w:style>
  <w:style w:type="character" w:customStyle="1" w:styleId="FootnoteTextChar1">
    <w:name w:val="Footnote Text Char1"/>
    <w:aliases w:val="Текст 1 Char1"/>
    <w:uiPriority w:val="99"/>
    <w:semiHidden/>
    <w:rsid w:val="00CC6499"/>
    <w:rPr>
      <w:sz w:val="20"/>
      <w:szCs w:val="20"/>
      <w:lang w:eastAsia="en-US"/>
    </w:rPr>
  </w:style>
  <w:style w:type="character" w:customStyle="1" w:styleId="ad">
    <w:name w:val="Текст сноски Знак"/>
    <w:aliases w:val="Текст 1 Знак"/>
    <w:link w:val="ac"/>
    <w:uiPriority w:val="99"/>
    <w:semiHidden/>
    <w:locked/>
    <w:rsid w:val="00B31487"/>
    <w:rPr>
      <w:rFonts w:cs="Times New Roman"/>
      <w:sz w:val="20"/>
      <w:szCs w:val="20"/>
    </w:rPr>
  </w:style>
  <w:style w:type="character" w:customStyle="1" w:styleId="BalloonTextChar">
    <w:name w:val="Balloon Text Char"/>
    <w:uiPriority w:val="99"/>
    <w:semiHidden/>
    <w:locked/>
    <w:rsid w:val="00B31487"/>
    <w:rPr>
      <w:rFonts w:ascii="Tahoma" w:hAnsi="Tahoma"/>
      <w:sz w:val="16"/>
      <w:lang w:val="en-US"/>
    </w:rPr>
  </w:style>
  <w:style w:type="paragraph" w:styleId="ae">
    <w:name w:val="Balloon Text"/>
    <w:basedOn w:val="a"/>
    <w:link w:val="af"/>
    <w:uiPriority w:val="99"/>
    <w:semiHidden/>
    <w:rsid w:val="00B31487"/>
    <w:pPr>
      <w:spacing w:after="0" w:line="240" w:lineRule="auto"/>
    </w:pPr>
    <w:rPr>
      <w:rFonts w:ascii="Tahoma" w:hAnsi="Tahoma"/>
      <w:sz w:val="16"/>
      <w:szCs w:val="20"/>
      <w:lang w:val="en-US"/>
    </w:rPr>
  </w:style>
  <w:style w:type="character" w:customStyle="1" w:styleId="BalloonTextChar1">
    <w:name w:val="Balloon Text Char1"/>
    <w:uiPriority w:val="99"/>
    <w:semiHidden/>
    <w:rsid w:val="00CC6499"/>
    <w:rPr>
      <w:rFonts w:ascii="Times New Roman" w:hAnsi="Times New Roman"/>
      <w:sz w:val="0"/>
      <w:szCs w:val="0"/>
      <w:lang w:eastAsia="en-US"/>
    </w:rPr>
  </w:style>
  <w:style w:type="character" w:customStyle="1" w:styleId="af">
    <w:name w:val="Текст выноски Знак"/>
    <w:link w:val="ae"/>
    <w:uiPriority w:val="99"/>
    <w:semiHidden/>
    <w:locked/>
    <w:rsid w:val="00B31487"/>
    <w:rPr>
      <w:rFonts w:ascii="Tahoma" w:hAnsi="Tahoma" w:cs="Tahoma"/>
      <w:sz w:val="16"/>
      <w:szCs w:val="16"/>
    </w:rPr>
  </w:style>
  <w:style w:type="paragraph" w:customStyle="1" w:styleId="Normal1">
    <w:name w:val="Normal1"/>
    <w:uiPriority w:val="99"/>
    <w:rsid w:val="00B31487"/>
    <w:pPr>
      <w:widowControl w:val="0"/>
      <w:suppressAutoHyphens/>
      <w:snapToGrid w:val="0"/>
      <w:ind w:left="284" w:hanging="284"/>
      <w:jc w:val="both"/>
    </w:pPr>
    <w:rPr>
      <w:rFonts w:ascii="Times New Roman" w:eastAsia="MS Mincho" w:hAnsi="Times New Roman"/>
      <w:sz w:val="24"/>
    </w:rPr>
  </w:style>
  <w:style w:type="paragraph" w:customStyle="1" w:styleId="af0">
    <w:name w:val="лит"/>
    <w:autoRedefine/>
    <w:uiPriority w:val="99"/>
    <w:rsid w:val="00B31487"/>
    <w:pPr>
      <w:tabs>
        <w:tab w:val="num" w:pos="360"/>
      </w:tabs>
      <w:spacing w:line="360" w:lineRule="auto"/>
      <w:jc w:val="both"/>
    </w:pPr>
    <w:rPr>
      <w:rFonts w:ascii="Times New Roman" w:hAnsi="Times New Roman"/>
      <w:color w:val="FF0000"/>
      <w:sz w:val="24"/>
      <w:szCs w:val="24"/>
      <w:lang w:val="en-US"/>
    </w:rPr>
  </w:style>
  <w:style w:type="character" w:customStyle="1" w:styleId="A12">
    <w:name w:val="A12"/>
    <w:uiPriority w:val="99"/>
    <w:rsid w:val="00B31487"/>
    <w:rPr>
      <w:color w:val="000000"/>
      <w:sz w:val="18"/>
    </w:rPr>
  </w:style>
  <w:style w:type="paragraph" w:styleId="af1">
    <w:name w:val="Title"/>
    <w:basedOn w:val="a"/>
    <w:link w:val="af2"/>
    <w:uiPriority w:val="99"/>
    <w:qFormat/>
    <w:rsid w:val="00B31487"/>
    <w:pPr>
      <w:overflowPunct w:val="0"/>
      <w:autoSpaceDE w:val="0"/>
      <w:autoSpaceDN w:val="0"/>
      <w:adjustRightInd w:val="0"/>
      <w:spacing w:after="0" w:line="240" w:lineRule="auto"/>
      <w:jc w:val="center"/>
    </w:pPr>
    <w:rPr>
      <w:rFonts w:ascii="Az_Times_lat" w:eastAsia="MS Mincho" w:hAnsi="Az_Times_lat"/>
      <w:sz w:val="28"/>
      <w:szCs w:val="20"/>
    </w:rPr>
  </w:style>
  <w:style w:type="character" w:customStyle="1" w:styleId="af2">
    <w:name w:val="Название Знак"/>
    <w:link w:val="af1"/>
    <w:uiPriority w:val="99"/>
    <w:locked/>
    <w:rsid w:val="00B31487"/>
    <w:rPr>
      <w:rFonts w:ascii="Az_Times_lat" w:eastAsia="MS Mincho" w:hAnsi="Az_Times_lat" w:cs="Times New Roman"/>
      <w:sz w:val="20"/>
      <w:szCs w:val="20"/>
    </w:rPr>
  </w:style>
  <w:style w:type="character" w:styleId="af3">
    <w:name w:val="footnote reference"/>
    <w:uiPriority w:val="99"/>
    <w:rsid w:val="00B31487"/>
    <w:rPr>
      <w:rFonts w:cs="Times New Roman"/>
      <w:vertAlign w:val="superscript"/>
    </w:rPr>
  </w:style>
  <w:style w:type="character" w:styleId="af4">
    <w:name w:val="page number"/>
    <w:uiPriority w:val="99"/>
    <w:rsid w:val="00B31487"/>
    <w:rPr>
      <w:rFonts w:cs="Times New Roman"/>
    </w:rPr>
  </w:style>
  <w:style w:type="paragraph" w:styleId="21">
    <w:name w:val="Body Text Indent 2"/>
    <w:basedOn w:val="a"/>
    <w:link w:val="22"/>
    <w:uiPriority w:val="99"/>
    <w:rsid w:val="00B31487"/>
    <w:pPr>
      <w:spacing w:after="0" w:line="240" w:lineRule="auto"/>
      <w:ind w:firstLine="567"/>
      <w:jc w:val="both"/>
    </w:pPr>
    <w:rPr>
      <w:rFonts w:ascii="Az Tms 97 Lat" w:eastAsia="Times New Roman" w:hAnsi="Az Tms 97 Lat"/>
      <w:sz w:val="28"/>
      <w:szCs w:val="28"/>
    </w:rPr>
  </w:style>
  <w:style w:type="character" w:customStyle="1" w:styleId="22">
    <w:name w:val="Основной текст с отступом 2 Знак"/>
    <w:link w:val="21"/>
    <w:uiPriority w:val="99"/>
    <w:locked/>
    <w:rsid w:val="00B31487"/>
    <w:rPr>
      <w:rFonts w:ascii="Az Tms 97 Lat" w:hAnsi="Az Tms 97 Lat" w:cs="Times New Roman"/>
      <w:sz w:val="28"/>
      <w:szCs w:val="28"/>
    </w:rPr>
  </w:style>
  <w:style w:type="paragraph" w:styleId="af5">
    <w:name w:val="Plain Text"/>
    <w:basedOn w:val="a"/>
    <w:link w:val="af6"/>
    <w:uiPriority w:val="99"/>
    <w:rsid w:val="00B31487"/>
    <w:pPr>
      <w:spacing w:after="0" w:line="240" w:lineRule="auto"/>
    </w:pPr>
    <w:rPr>
      <w:rFonts w:ascii="Courier New" w:eastAsia="Times New Roman" w:hAnsi="Courier New"/>
      <w:sz w:val="20"/>
      <w:szCs w:val="20"/>
    </w:rPr>
  </w:style>
  <w:style w:type="character" w:customStyle="1" w:styleId="af6">
    <w:name w:val="Текст Знак"/>
    <w:link w:val="af5"/>
    <w:uiPriority w:val="99"/>
    <w:locked/>
    <w:rsid w:val="00B31487"/>
    <w:rPr>
      <w:rFonts w:ascii="Courier New" w:hAnsi="Courier New" w:cs="Times New Roman"/>
      <w:sz w:val="20"/>
      <w:szCs w:val="20"/>
    </w:rPr>
  </w:style>
  <w:style w:type="paragraph" w:customStyle="1" w:styleId="11">
    <w:name w:val="Основной текст1"/>
    <w:link w:val="Bodytext"/>
    <w:uiPriority w:val="99"/>
    <w:rsid w:val="00B31487"/>
    <w:pPr>
      <w:autoSpaceDE w:val="0"/>
      <w:autoSpaceDN w:val="0"/>
      <w:adjustRightInd w:val="0"/>
      <w:spacing w:line="300" w:lineRule="atLeast"/>
      <w:ind w:firstLine="397"/>
      <w:jc w:val="both"/>
    </w:pPr>
    <w:rPr>
      <w:rFonts w:ascii="TIMES_A" w:hAnsi="TIMES_A"/>
      <w:color w:val="000000"/>
      <w:sz w:val="26"/>
      <w:szCs w:val="22"/>
    </w:rPr>
  </w:style>
  <w:style w:type="character" w:customStyle="1" w:styleId="Bodytext">
    <w:name w:val="Body text Знак"/>
    <w:link w:val="11"/>
    <w:uiPriority w:val="99"/>
    <w:locked/>
    <w:rsid w:val="00B31487"/>
    <w:rPr>
      <w:rFonts w:ascii="TIMES_A" w:hAnsi="TIMES_A"/>
      <w:color w:val="000000"/>
      <w:sz w:val="26"/>
      <w:szCs w:val="22"/>
      <w:lang w:eastAsia="ru-RU" w:bidi="ar-SA"/>
    </w:rPr>
  </w:style>
  <w:style w:type="character" w:customStyle="1" w:styleId="apple-style-span">
    <w:name w:val="apple-style-span"/>
    <w:uiPriority w:val="99"/>
    <w:rsid w:val="00B31487"/>
    <w:rPr>
      <w:rFonts w:cs="Times New Roman"/>
    </w:rPr>
  </w:style>
  <w:style w:type="paragraph" w:customStyle="1" w:styleId="Poem">
    <w:name w:val="Poem"/>
    <w:basedOn w:val="11"/>
    <w:uiPriority w:val="99"/>
    <w:rsid w:val="00B31487"/>
    <w:pPr>
      <w:spacing w:before="283" w:after="283" w:line="260" w:lineRule="atLeast"/>
      <w:ind w:left="1417" w:firstLine="0"/>
      <w:jc w:val="left"/>
    </w:pPr>
    <w:rPr>
      <w:color w:val="auto"/>
    </w:rPr>
  </w:style>
  <w:style w:type="paragraph" w:styleId="af7">
    <w:name w:val="Body Text"/>
    <w:basedOn w:val="a"/>
    <w:link w:val="af8"/>
    <w:uiPriority w:val="99"/>
    <w:rsid w:val="00B31487"/>
    <w:pPr>
      <w:spacing w:after="120" w:line="240" w:lineRule="auto"/>
    </w:pPr>
    <w:rPr>
      <w:rFonts w:ascii="Times New Roman" w:eastAsia="MS Mincho" w:hAnsi="Times New Roman"/>
      <w:sz w:val="24"/>
      <w:szCs w:val="24"/>
    </w:rPr>
  </w:style>
  <w:style w:type="character" w:customStyle="1" w:styleId="af8">
    <w:name w:val="Основной текст Знак"/>
    <w:link w:val="af7"/>
    <w:uiPriority w:val="99"/>
    <w:locked/>
    <w:rsid w:val="00B31487"/>
    <w:rPr>
      <w:rFonts w:ascii="Times New Roman" w:eastAsia="MS Mincho" w:hAnsi="Times New Roman" w:cs="Times New Roman"/>
      <w:sz w:val="24"/>
      <w:szCs w:val="24"/>
    </w:rPr>
  </w:style>
  <w:style w:type="paragraph" w:styleId="31">
    <w:name w:val="Body Text Indent 3"/>
    <w:basedOn w:val="a"/>
    <w:link w:val="32"/>
    <w:uiPriority w:val="99"/>
    <w:rsid w:val="00B31487"/>
    <w:pPr>
      <w:spacing w:after="120"/>
      <w:ind w:left="283"/>
    </w:pPr>
    <w:rPr>
      <w:rFonts w:eastAsia="Times New Roman"/>
      <w:sz w:val="16"/>
      <w:szCs w:val="16"/>
    </w:rPr>
  </w:style>
  <w:style w:type="character" w:customStyle="1" w:styleId="32">
    <w:name w:val="Основной текст с отступом 3 Знак"/>
    <w:link w:val="31"/>
    <w:uiPriority w:val="99"/>
    <w:locked/>
    <w:rsid w:val="00B31487"/>
    <w:rPr>
      <w:rFonts w:ascii="Calibri" w:hAnsi="Calibri" w:cs="Times New Roman"/>
      <w:sz w:val="16"/>
      <w:szCs w:val="16"/>
    </w:rPr>
  </w:style>
  <w:style w:type="paragraph" w:styleId="23">
    <w:name w:val="Body Text 2"/>
    <w:basedOn w:val="a"/>
    <w:link w:val="24"/>
    <w:uiPriority w:val="99"/>
    <w:rsid w:val="00B31487"/>
    <w:pPr>
      <w:spacing w:after="120" w:line="480" w:lineRule="auto"/>
    </w:pPr>
    <w:rPr>
      <w:rFonts w:eastAsia="Times New Roman"/>
    </w:rPr>
  </w:style>
  <w:style w:type="character" w:customStyle="1" w:styleId="24">
    <w:name w:val="Основной текст 2 Знак"/>
    <w:link w:val="23"/>
    <w:uiPriority w:val="99"/>
    <w:locked/>
    <w:rsid w:val="00B31487"/>
    <w:rPr>
      <w:rFonts w:ascii="Calibri" w:hAnsi="Calibri" w:cs="Times New Roman"/>
    </w:rPr>
  </w:style>
  <w:style w:type="character" w:styleId="af9">
    <w:name w:val="Hyperlink"/>
    <w:uiPriority w:val="99"/>
    <w:rsid w:val="00B31487"/>
    <w:rPr>
      <w:rFonts w:cs="Times New Roman"/>
      <w:color w:val="0000FF"/>
      <w:u w:val="single"/>
    </w:rPr>
  </w:style>
  <w:style w:type="character" w:customStyle="1" w:styleId="titlemov">
    <w:name w:val="titlemov"/>
    <w:uiPriority w:val="99"/>
    <w:rsid w:val="00B31487"/>
    <w:rPr>
      <w:rFonts w:cs="Times New Roman"/>
    </w:rPr>
  </w:style>
  <w:style w:type="character" w:styleId="afa">
    <w:name w:val="Strong"/>
    <w:uiPriority w:val="22"/>
    <w:qFormat/>
    <w:rsid w:val="00B31487"/>
    <w:rPr>
      <w:rFonts w:cs="Times New Roman"/>
      <w:b/>
    </w:rPr>
  </w:style>
  <w:style w:type="paragraph" w:customStyle="1" w:styleId="p-who-date">
    <w:name w:val="p-who-date"/>
    <w:basedOn w:val="a"/>
    <w:uiPriority w:val="99"/>
    <w:rsid w:val="00B314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yline">
    <w:name w:val="byline"/>
    <w:uiPriority w:val="99"/>
    <w:rsid w:val="00B31487"/>
    <w:rPr>
      <w:rFonts w:cs="Times New Roman"/>
    </w:rPr>
  </w:style>
  <w:style w:type="paragraph" w:styleId="z-">
    <w:name w:val="HTML Top of Form"/>
    <w:basedOn w:val="a"/>
    <w:next w:val="a"/>
    <w:link w:val="z-0"/>
    <w:hidden/>
    <w:uiPriority w:val="99"/>
    <w:rsid w:val="00B31487"/>
    <w:pPr>
      <w:pBdr>
        <w:bottom w:val="single" w:sz="6" w:space="1" w:color="auto"/>
      </w:pBdr>
      <w:spacing w:after="0" w:line="240" w:lineRule="auto"/>
      <w:jc w:val="center"/>
    </w:pPr>
    <w:rPr>
      <w:rFonts w:ascii="Arial" w:eastAsia="Times New Roman" w:hAnsi="Arial"/>
      <w:vanish/>
      <w:sz w:val="16"/>
      <w:szCs w:val="16"/>
    </w:rPr>
  </w:style>
  <w:style w:type="character" w:customStyle="1" w:styleId="z-0">
    <w:name w:val="z-Начало формы Знак"/>
    <w:link w:val="z-"/>
    <w:uiPriority w:val="99"/>
    <w:locked/>
    <w:rsid w:val="00B31487"/>
    <w:rPr>
      <w:rFonts w:ascii="Arial" w:hAnsi="Arial" w:cs="Times New Roman"/>
      <w:vanish/>
      <w:sz w:val="16"/>
      <w:szCs w:val="16"/>
    </w:rPr>
  </w:style>
  <w:style w:type="paragraph" w:styleId="z-1">
    <w:name w:val="HTML Bottom of Form"/>
    <w:basedOn w:val="a"/>
    <w:next w:val="a"/>
    <w:link w:val="z-2"/>
    <w:hidden/>
    <w:uiPriority w:val="99"/>
    <w:rsid w:val="00B31487"/>
    <w:pPr>
      <w:pBdr>
        <w:top w:val="single" w:sz="6" w:space="1" w:color="auto"/>
      </w:pBdr>
      <w:spacing w:after="0" w:line="240" w:lineRule="auto"/>
      <w:jc w:val="center"/>
    </w:pPr>
    <w:rPr>
      <w:rFonts w:ascii="Arial" w:eastAsia="Times New Roman" w:hAnsi="Arial"/>
      <w:vanish/>
      <w:sz w:val="16"/>
      <w:szCs w:val="16"/>
    </w:rPr>
  </w:style>
  <w:style w:type="character" w:customStyle="1" w:styleId="z-2">
    <w:name w:val="z-Конец формы Знак"/>
    <w:link w:val="z-1"/>
    <w:uiPriority w:val="99"/>
    <w:locked/>
    <w:rsid w:val="00B31487"/>
    <w:rPr>
      <w:rFonts w:ascii="Arial" w:hAnsi="Arial" w:cs="Times New Roman"/>
      <w:vanish/>
      <w:sz w:val="16"/>
      <w:szCs w:val="16"/>
    </w:rPr>
  </w:style>
  <w:style w:type="paragraph" w:customStyle="1" w:styleId="theme">
    <w:name w:val="theme"/>
    <w:basedOn w:val="a"/>
    <w:uiPriority w:val="99"/>
    <w:rsid w:val="00B31487"/>
    <w:pPr>
      <w:spacing w:before="100" w:beforeAutospacing="1" w:after="100" w:afterAutospacing="1" w:line="240" w:lineRule="auto"/>
    </w:pPr>
    <w:rPr>
      <w:rFonts w:ascii="Times New Roman" w:eastAsia="Times New Roman" w:hAnsi="Times New Roman"/>
      <w:sz w:val="24"/>
      <w:szCs w:val="24"/>
      <w:lang w:eastAsia="ru-RU"/>
    </w:rPr>
  </w:style>
  <w:style w:type="paragraph" w:styleId="afb">
    <w:name w:val="Body Text First Indent"/>
    <w:basedOn w:val="af7"/>
    <w:link w:val="afc"/>
    <w:uiPriority w:val="99"/>
    <w:rsid w:val="00B31487"/>
    <w:pPr>
      <w:ind w:firstLine="210"/>
    </w:pPr>
  </w:style>
  <w:style w:type="character" w:customStyle="1" w:styleId="afc">
    <w:name w:val="Красная строка Знак"/>
    <w:link w:val="afb"/>
    <w:uiPriority w:val="99"/>
    <w:locked/>
    <w:rsid w:val="00B31487"/>
    <w:rPr>
      <w:rFonts w:ascii="Times New Roman" w:eastAsia="MS Mincho" w:hAnsi="Times New Roman" w:cs="Times New Roman"/>
      <w:sz w:val="24"/>
      <w:szCs w:val="24"/>
    </w:rPr>
  </w:style>
  <w:style w:type="character" w:customStyle="1" w:styleId="apple-converted-space">
    <w:name w:val="apple-converted-space"/>
    <w:rsid w:val="00F43062"/>
    <w:rPr>
      <w:rFonts w:cs="Times New Roman"/>
    </w:rPr>
  </w:style>
  <w:style w:type="character" w:customStyle="1" w:styleId="resultdate">
    <w:name w:val="result_date"/>
    <w:uiPriority w:val="99"/>
    <w:rsid w:val="00F43062"/>
    <w:rPr>
      <w:rFonts w:cs="Times New Roman"/>
    </w:rPr>
  </w:style>
  <w:style w:type="paragraph" w:customStyle="1" w:styleId="Alk-Az-TmsL">
    <w:name w:val="Обычный + Alk-Az-TmsL"/>
    <w:aliases w:val="16 пт,полужирный,По центру,Первая строка:  0,95 см,... ..."/>
    <w:basedOn w:val="a"/>
    <w:uiPriority w:val="99"/>
    <w:rsid w:val="008648AF"/>
    <w:pPr>
      <w:spacing w:after="0" w:line="360" w:lineRule="auto"/>
      <w:ind w:firstLine="720"/>
      <w:jc w:val="both"/>
    </w:pPr>
    <w:rPr>
      <w:rFonts w:ascii="Alk-Az-TmsL" w:eastAsia="MS Mincho" w:hAnsi="Alk-Az-TmsL"/>
      <w:sz w:val="20"/>
      <w:szCs w:val="20"/>
      <w:lang w:val="en-US"/>
    </w:rPr>
  </w:style>
  <w:style w:type="character" w:styleId="afd">
    <w:name w:val="Placeholder Text"/>
    <w:uiPriority w:val="99"/>
    <w:semiHidden/>
    <w:rsid w:val="000A3185"/>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26003302">
      <w:bodyDiv w:val="1"/>
      <w:marLeft w:val="0"/>
      <w:marRight w:val="0"/>
      <w:marTop w:val="0"/>
      <w:marBottom w:val="0"/>
      <w:divBdr>
        <w:top w:val="none" w:sz="0" w:space="0" w:color="auto"/>
        <w:left w:val="none" w:sz="0" w:space="0" w:color="auto"/>
        <w:bottom w:val="none" w:sz="0" w:space="0" w:color="auto"/>
        <w:right w:val="none" w:sz="0" w:space="0" w:color="auto"/>
      </w:divBdr>
      <w:divsChild>
        <w:div w:id="896942336">
          <w:marLeft w:val="0"/>
          <w:marRight w:val="0"/>
          <w:marTop w:val="150"/>
          <w:marBottom w:val="150"/>
          <w:divBdr>
            <w:top w:val="none" w:sz="0" w:space="0" w:color="auto"/>
            <w:left w:val="none" w:sz="0" w:space="0" w:color="auto"/>
            <w:bottom w:val="none" w:sz="0" w:space="0" w:color="auto"/>
            <w:right w:val="none" w:sz="0" w:space="0" w:color="auto"/>
          </w:divBdr>
          <w:divsChild>
            <w:div w:id="1157964937">
              <w:marLeft w:val="0"/>
              <w:marRight w:val="0"/>
              <w:marTop w:val="0"/>
              <w:marBottom w:val="0"/>
              <w:divBdr>
                <w:top w:val="none" w:sz="0" w:space="0" w:color="auto"/>
                <w:left w:val="none" w:sz="0" w:space="0" w:color="auto"/>
                <w:bottom w:val="none" w:sz="0" w:space="0" w:color="auto"/>
                <w:right w:val="none" w:sz="0" w:space="0" w:color="auto"/>
              </w:divBdr>
            </w:div>
          </w:divsChild>
        </w:div>
        <w:div w:id="10696961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hyperlink" Target="mailto:gunsel_gunsel@yahoo.co.uk" TargetMode="Externa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1229</TotalTime>
  <Pages>68</Pages>
  <Words>13327</Words>
  <Characters>91774</Characters>
  <Application>Microsoft Office Word</Application>
  <DocSecurity>0</DocSecurity>
  <Lines>764</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104892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Пользователь</cp:lastModifiedBy>
  <cp:revision>235</cp:revision>
  <cp:lastPrinted>2016-06-29T11:49:00Z</cp:lastPrinted>
  <dcterms:created xsi:type="dcterms:W3CDTF">2015-06-01T06:04:00Z</dcterms:created>
  <dcterms:modified xsi:type="dcterms:W3CDTF">2016-08-17T09:07:00Z</dcterms:modified>
</cp:coreProperties>
</file>